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ind w:firstLine="14"/>
      </w:pPr>
    </w:p>
    <w:p w:rsidR="00191CFE" w:rsidRDefault="00191CFE" w:rsidP="00191CFE">
      <w:pPr>
        <w:spacing w:line="240" w:lineRule="auto"/>
        <w:ind w:firstLine="0"/>
        <w:outlineLvl w:val="0"/>
      </w:pPr>
      <w:r>
        <w:t xml:space="preserve">Об утверждении Порядка предоставления предложений </w:t>
      </w:r>
    </w:p>
    <w:p w:rsidR="00191CFE" w:rsidRDefault="00191CFE" w:rsidP="00191CFE">
      <w:pPr>
        <w:spacing w:line="240" w:lineRule="auto"/>
        <w:ind w:firstLine="0"/>
        <w:outlineLvl w:val="0"/>
      </w:pPr>
      <w:r>
        <w:t xml:space="preserve">и замечаний по вопросу, рассматриваемому </w:t>
      </w:r>
    </w:p>
    <w:p w:rsidR="00191CFE" w:rsidRDefault="00191CFE" w:rsidP="00191CFE">
      <w:pPr>
        <w:spacing w:line="240" w:lineRule="auto"/>
        <w:ind w:firstLine="0"/>
        <w:outlineLvl w:val="0"/>
      </w:pPr>
      <w:r>
        <w:t xml:space="preserve">на публичных слушаниях в сфере градостроительной </w:t>
      </w:r>
    </w:p>
    <w:p w:rsidR="00191CFE" w:rsidRDefault="00191CFE" w:rsidP="00191CFE">
      <w:pPr>
        <w:spacing w:line="240" w:lineRule="auto"/>
        <w:ind w:firstLine="0"/>
        <w:outlineLvl w:val="0"/>
      </w:pPr>
      <w:r>
        <w:t xml:space="preserve">деятельности на территории Сергиево-Посадского </w:t>
      </w:r>
    </w:p>
    <w:p w:rsidR="00191CFE" w:rsidRDefault="00191CFE" w:rsidP="00191CFE">
      <w:pPr>
        <w:spacing w:line="240" w:lineRule="auto"/>
        <w:ind w:firstLine="0"/>
        <w:outlineLvl w:val="0"/>
      </w:pPr>
      <w:r>
        <w:t>муниципального района Московской области</w:t>
      </w:r>
    </w:p>
    <w:p w:rsidR="00191CFE" w:rsidRDefault="00191CFE" w:rsidP="00191CFE">
      <w:pPr>
        <w:spacing w:line="240" w:lineRule="auto"/>
        <w:outlineLvl w:val="0"/>
      </w:pPr>
    </w:p>
    <w:p w:rsidR="00191CFE" w:rsidRPr="00B060C7" w:rsidRDefault="00191CFE" w:rsidP="00191CFE">
      <w:pPr>
        <w:spacing w:line="240" w:lineRule="auto"/>
      </w:pPr>
      <w:r w:rsidRPr="00D31F38">
        <w:tab/>
        <w:t xml:space="preserve">В соответствии </w:t>
      </w:r>
      <w:r>
        <w:t xml:space="preserve">с Градостроительным кодексом Российской Федерации, </w:t>
      </w:r>
      <w:r w:rsidRPr="00D31F38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D31F38">
        <w:t xml:space="preserve">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>
        <w:t>руководствуясь</w:t>
      </w:r>
      <w:r w:rsidRPr="00D31F38">
        <w:t xml:space="preserve"> Устав</w:t>
      </w:r>
      <w:r>
        <w:t>ом</w:t>
      </w:r>
      <w:r w:rsidRPr="00D31F38">
        <w:t xml:space="preserve"> муниципального образования </w:t>
      </w:r>
      <w:r w:rsidRPr="003F3300">
        <w:t>«Сергиево-Посадский муниципальный район Московской области»,</w:t>
      </w:r>
      <w:r>
        <w:t xml:space="preserve"> на основании письма Главного управления архитектуры и градостроительства Московской области № 31Исх-66461/ от 26.07.2017, протокола заседания Комиссии по проведению административной реформы в Московской области № 48 от 26.06.2017,</w:t>
      </w:r>
    </w:p>
    <w:p w:rsidR="00191CFE" w:rsidRPr="00191CFE" w:rsidRDefault="00191CFE" w:rsidP="00191CFE">
      <w:pPr>
        <w:pStyle w:val="affff1"/>
        <w:rPr>
          <w:rFonts w:ascii="Times New Roman" w:hAnsi="Times New Roman"/>
          <w:sz w:val="24"/>
          <w:szCs w:val="24"/>
        </w:rPr>
      </w:pPr>
      <w:r w:rsidRPr="00191CFE">
        <w:rPr>
          <w:rFonts w:ascii="Times New Roman" w:hAnsi="Times New Roman"/>
          <w:sz w:val="24"/>
          <w:szCs w:val="24"/>
        </w:rPr>
        <w:t>СОВЕТ ДЕПУТАТОВ РЕШИЛ:</w:t>
      </w:r>
    </w:p>
    <w:p w:rsidR="00191CFE" w:rsidRPr="00B060C7" w:rsidRDefault="00191CFE" w:rsidP="00191CFE">
      <w:pPr>
        <w:pStyle w:val="affff1"/>
        <w:jc w:val="both"/>
        <w:rPr>
          <w:rFonts w:ascii="Times New Roman" w:hAnsi="Times New Roman"/>
          <w:b/>
          <w:sz w:val="24"/>
          <w:szCs w:val="24"/>
        </w:rPr>
      </w:pPr>
    </w:p>
    <w:p w:rsidR="00191CFE" w:rsidRPr="000B62B6" w:rsidRDefault="00191CFE" w:rsidP="00191CFE">
      <w:pPr>
        <w:pStyle w:val="ListParagraph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1CFE" w:rsidRPr="000B62B6" w:rsidRDefault="00191CFE" w:rsidP="00191CFE">
      <w:pPr>
        <w:spacing w:line="240" w:lineRule="auto"/>
        <w:ind w:firstLine="708"/>
        <w:outlineLvl w:val="0"/>
      </w:pPr>
      <w:r>
        <w:t xml:space="preserve">1. </w:t>
      </w:r>
      <w:r w:rsidRPr="000B62B6">
        <w:t xml:space="preserve">Утвердить </w:t>
      </w:r>
      <w:r>
        <w:t>Порядок предоставления предложений и замечаний по вопросу, рассматриваемому на публичных слушаниях в сфере градостроительной деятельности на территории Сергиево-Посадского муниципального района Московской области (прилагается)</w:t>
      </w:r>
      <w:r w:rsidRPr="000B62B6">
        <w:t>.</w:t>
      </w:r>
    </w:p>
    <w:p w:rsidR="00191CFE" w:rsidRDefault="00191CFE" w:rsidP="00191CFE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B62B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4"/>
          <w:szCs w:val="24"/>
        </w:rPr>
        <w:t>муниципальной общественно - политической газете «Вперед» Сергиево-Посадского района.</w:t>
      </w:r>
    </w:p>
    <w:p w:rsidR="00191CFE" w:rsidRPr="000B62B6" w:rsidRDefault="00191CFE" w:rsidP="00191CFE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191CFE" w:rsidRDefault="00191CFE" w:rsidP="00191CFE">
      <w:pPr>
        <w:spacing w:line="240" w:lineRule="auto"/>
        <w:outlineLvl w:val="0"/>
      </w:pPr>
    </w:p>
    <w:p w:rsidR="00191CFE" w:rsidRDefault="00191CFE" w:rsidP="00191CFE">
      <w:pPr>
        <w:spacing w:line="240" w:lineRule="auto"/>
        <w:outlineLvl w:val="0"/>
      </w:pPr>
    </w:p>
    <w:p w:rsidR="00191CFE" w:rsidRPr="00C237C4" w:rsidRDefault="00191CFE" w:rsidP="00191CFE">
      <w:pPr>
        <w:spacing w:line="240" w:lineRule="auto"/>
        <w:outlineLvl w:val="0"/>
      </w:pPr>
    </w:p>
    <w:p w:rsidR="00191CFE" w:rsidRDefault="00191CFE" w:rsidP="00191CFE">
      <w:r w:rsidRPr="00C237C4">
        <w:t>Глава муниципального района</w:t>
      </w:r>
      <w:r w:rsidRPr="00C237C4">
        <w:tab/>
      </w:r>
      <w:r w:rsidRPr="00C237C4">
        <w:tab/>
      </w:r>
      <w:r w:rsidRPr="00C237C4">
        <w:tab/>
      </w:r>
      <w:r w:rsidRPr="00C237C4">
        <w:tab/>
      </w:r>
      <w:r w:rsidRPr="00C237C4">
        <w:tab/>
      </w:r>
      <w:r w:rsidRPr="00C237C4">
        <w:tab/>
      </w:r>
      <w:r w:rsidRPr="00C237C4">
        <w:tab/>
      </w:r>
      <w:r>
        <w:t>М.Ю. Токарев</w:t>
      </w:r>
      <w:r w:rsidRPr="00C237C4">
        <w:t xml:space="preserve"> </w:t>
      </w:r>
    </w:p>
    <w:p w:rsidR="00191CFE" w:rsidRDefault="00191CFE" w:rsidP="00191CFE">
      <w:pPr>
        <w:ind w:firstLine="0"/>
      </w:pPr>
    </w:p>
    <w:p w:rsidR="00451C06" w:rsidRPr="00DF7F83" w:rsidRDefault="00451C06" w:rsidP="008A32F0">
      <w:pPr>
        <w:ind w:left="5940"/>
      </w:pPr>
      <w:r w:rsidRPr="00DF7F83">
        <w:lastRenderedPageBreak/>
        <w:t>Приложение</w:t>
      </w:r>
    </w:p>
    <w:p w:rsidR="00451C06" w:rsidRPr="00DF7F83" w:rsidRDefault="00451C06" w:rsidP="008A32F0">
      <w:pPr>
        <w:ind w:left="5940"/>
      </w:pPr>
      <w:r w:rsidRPr="00DF7F83">
        <w:t>к решению Совета депутатов</w:t>
      </w:r>
    </w:p>
    <w:p w:rsidR="00451C06" w:rsidRPr="00DF7F83" w:rsidRDefault="00451C06" w:rsidP="008A32F0">
      <w:pPr>
        <w:ind w:left="5940"/>
      </w:pPr>
      <w:r w:rsidRPr="00DF7F83">
        <w:t>Сергиево-Посадского</w:t>
      </w:r>
    </w:p>
    <w:p w:rsidR="00451C06" w:rsidRPr="00DF7F83" w:rsidRDefault="00451C06" w:rsidP="008A32F0">
      <w:pPr>
        <w:ind w:left="5940"/>
      </w:pPr>
      <w:r w:rsidRPr="00DF7F83">
        <w:t>муниципального района</w:t>
      </w:r>
    </w:p>
    <w:p w:rsidR="00451C06" w:rsidRPr="00DF7F83" w:rsidRDefault="00451C06" w:rsidP="003560D8">
      <w:pPr>
        <w:ind w:left="5940"/>
      </w:pPr>
      <w:r w:rsidRPr="00DF7F83">
        <w:t>от _____________ № _____</w:t>
      </w:r>
    </w:p>
    <w:p w:rsidR="003560D8" w:rsidRPr="00DF7F83" w:rsidRDefault="003560D8" w:rsidP="003560D8">
      <w:pPr>
        <w:spacing w:line="240" w:lineRule="auto"/>
        <w:outlineLvl w:val="0"/>
      </w:pPr>
    </w:p>
    <w:p w:rsidR="00DF7F83" w:rsidRPr="00DF7F83" w:rsidRDefault="00DF7F83" w:rsidP="00DF7F83">
      <w:pPr>
        <w:spacing w:line="240" w:lineRule="auto"/>
        <w:ind w:firstLine="567"/>
      </w:pPr>
      <w:bookmarkStart w:id="0" w:name="Par1"/>
      <w:bookmarkStart w:id="1" w:name="Par34"/>
      <w:bookmarkEnd w:id="0"/>
      <w:bookmarkEnd w:id="1"/>
    </w:p>
    <w:p w:rsidR="00DF7F83" w:rsidRPr="00DF7F83" w:rsidRDefault="00DF7F83" w:rsidP="00DF7F83">
      <w:pPr>
        <w:tabs>
          <w:tab w:val="left" w:pos="5103"/>
        </w:tabs>
        <w:jc w:val="center"/>
        <w:rPr>
          <w:b/>
          <w:noProof/>
        </w:rPr>
      </w:pPr>
      <w:bookmarkStart w:id="2" w:name="_GoBack"/>
      <w:r w:rsidRPr="00DF7F83">
        <w:rPr>
          <w:b/>
          <w:noProof/>
        </w:rPr>
        <w:t>Порядок</w:t>
      </w:r>
    </w:p>
    <w:p w:rsidR="00DF7F83" w:rsidRPr="00DF7F83" w:rsidRDefault="00DF7F83" w:rsidP="00DF7F83">
      <w:pPr>
        <w:spacing w:line="240" w:lineRule="auto"/>
        <w:jc w:val="center"/>
        <w:rPr>
          <w:b/>
          <w:bCs/>
        </w:rPr>
      </w:pPr>
      <w:r w:rsidRPr="00DF7F83">
        <w:rPr>
          <w:b/>
          <w:noProof/>
        </w:rPr>
        <w:t xml:space="preserve">предоставления предложений и замечаний по вопросу, рассматриваемому на публичных слушаниях </w:t>
      </w:r>
      <w:r w:rsidRPr="00DF7F83">
        <w:rPr>
          <w:b/>
          <w:bCs/>
        </w:rPr>
        <w:t>в сфере градостроительной деятельности на территории Сергиево-Посадского муниципального района Московской области</w:t>
      </w:r>
    </w:p>
    <w:bookmarkEnd w:id="2"/>
    <w:p w:rsidR="00DF7F83" w:rsidRPr="00DF7F83" w:rsidRDefault="00DF7F83" w:rsidP="00DF7F83">
      <w:pPr>
        <w:tabs>
          <w:tab w:val="left" w:pos="5103"/>
        </w:tabs>
        <w:jc w:val="center"/>
        <w:rPr>
          <w:b/>
          <w:noProof/>
        </w:rPr>
      </w:pPr>
    </w:p>
    <w:p w:rsidR="00DF7F83" w:rsidRPr="00DF7F83" w:rsidRDefault="00DF7F83" w:rsidP="00DF7F8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F7F83">
        <w:rPr>
          <w:rFonts w:ascii="Times New Roman" w:hAnsi="Times New Roman" w:cs="Times New Roman"/>
          <w:b/>
          <w:color w:val="auto"/>
        </w:rPr>
        <w:t>Термины и определения</w:t>
      </w:r>
    </w:p>
    <w:p w:rsidR="00DF7F83" w:rsidRPr="00DF7F83" w:rsidRDefault="00DF7F83" w:rsidP="00DF7F83">
      <w:pPr>
        <w:spacing w:line="240" w:lineRule="auto"/>
        <w:ind w:firstLine="709"/>
        <w:jc w:val="center"/>
        <w:rPr>
          <w:b/>
        </w:rPr>
      </w:pPr>
    </w:p>
    <w:p w:rsidR="00DF7F83" w:rsidRPr="00DF7F83" w:rsidRDefault="00DF7F83" w:rsidP="00DF7F83">
      <w:pPr>
        <w:spacing w:line="240" w:lineRule="auto"/>
        <w:ind w:firstLine="709"/>
        <w:rPr>
          <w:b/>
          <w:iCs/>
        </w:rPr>
      </w:pPr>
      <w:r w:rsidRPr="00DF7F83">
        <w:t xml:space="preserve">Термины и определения, используемые в настоящем Порядке рассмотрения предложений и замечаний </w:t>
      </w:r>
      <w:r w:rsidRPr="00DF7F83">
        <w:rPr>
          <w:noProof/>
        </w:rPr>
        <w:t>по вопросу, рассматриваемому на публичных слушаниях</w:t>
      </w:r>
      <w:r w:rsidRPr="00DF7F83" w:rsidDel="005E6497">
        <w:t xml:space="preserve"> </w:t>
      </w:r>
      <w:r w:rsidRPr="00DF7F83">
        <w:t>в сфере градостроительной деятельности (далее – Порядок), указаны в Приложении 1 к Порядку.</w:t>
      </w:r>
      <w:r w:rsidRPr="00DF7F83">
        <w:rPr>
          <w:b/>
          <w:iCs/>
        </w:rPr>
        <w:t xml:space="preserve"> 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  <w:bookmarkStart w:id="3" w:name="_Toc437973276"/>
      <w:bookmarkStart w:id="4" w:name="_Toc438110017"/>
      <w:bookmarkStart w:id="5" w:name="_Toc438376221"/>
      <w:bookmarkStart w:id="6" w:name="_Toc474697164"/>
      <w:r w:rsidRPr="00DF7F83">
        <w:rPr>
          <w:sz w:val="24"/>
          <w:szCs w:val="24"/>
        </w:rPr>
        <w:t>1. Общие положения</w:t>
      </w:r>
      <w:bookmarkEnd w:id="3"/>
      <w:bookmarkEnd w:id="4"/>
      <w:bookmarkEnd w:id="5"/>
      <w:bookmarkEnd w:id="6"/>
    </w:p>
    <w:p w:rsidR="00DF7F83" w:rsidRPr="00DF7F83" w:rsidRDefault="00223721" w:rsidP="00DF7F83">
      <w:pPr>
        <w:spacing w:line="240" w:lineRule="auto"/>
        <w:ind w:firstLine="709"/>
      </w:pPr>
      <w:r>
        <w:t>1.1.</w:t>
      </w:r>
      <w:r>
        <w:tab/>
      </w:r>
      <w:r w:rsidR="00DF7F83" w:rsidRPr="00DF7F83">
        <w:t xml:space="preserve">Порядок регламентирует процедуры рассмотрения предложений и замечаний по вопросу, рассматриваемому на публичных слушаниях, (далее – рассмотрение предложений и замечаний), требования к порядку их выполнения, в том числе особенности выполнения административных процедур в электронной форме, формы контроля за исполнением Порядка </w:t>
      </w:r>
      <w:bookmarkStart w:id="7" w:name="OLE_LINK3"/>
      <w:bookmarkStart w:id="8" w:name="OLE_LINK4"/>
      <w:r w:rsidR="00B10EF3">
        <w:t>Сергиево-Посадского муниципального района</w:t>
      </w:r>
      <w:r w:rsidR="00DF7F83" w:rsidRPr="00DF7F83">
        <w:t>, рассматривающими предложения и замечания</w:t>
      </w:r>
      <w:bookmarkEnd w:id="7"/>
      <w:bookmarkEnd w:id="8"/>
      <w:r w:rsidR="00DF7F83" w:rsidRPr="00DF7F83">
        <w:t xml:space="preserve"> (далее – уполномоченные органы), должностных лиц уполномоченных органов.</w:t>
      </w:r>
    </w:p>
    <w:p w:rsidR="00DF7F83" w:rsidRPr="00DF7F83" w:rsidRDefault="00223721" w:rsidP="00DF7F83">
      <w:pPr>
        <w:spacing w:line="240" w:lineRule="auto"/>
        <w:ind w:firstLine="709"/>
      </w:pPr>
      <w:r>
        <w:t>1.2.</w:t>
      </w:r>
      <w:r>
        <w:tab/>
      </w:r>
      <w:r w:rsidR="00DF7F83" w:rsidRPr="00DF7F83">
        <w:t>Представление предложений и замечаний возможно в отношении публичных слушаний в области градостроительной деятельности.</w:t>
      </w:r>
    </w:p>
    <w:p w:rsidR="00B10EF3" w:rsidRDefault="00B10EF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74697166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>2. Лица, имеющие право на предоставление предложений и замечаний</w:t>
      </w:r>
      <w:bookmarkEnd w:id="9"/>
      <w:bookmarkEnd w:id="10"/>
      <w:bookmarkEnd w:id="11"/>
      <w:bookmarkEnd w:id="12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223721" w:rsidP="00DF7F83">
      <w:pPr>
        <w:spacing w:line="240" w:lineRule="auto"/>
        <w:ind w:firstLine="709"/>
      </w:pPr>
      <w:bookmarkStart w:id="13" w:name="_Ref440651123"/>
      <w:r>
        <w:t>2.1.</w:t>
      </w:r>
      <w:r>
        <w:tab/>
      </w:r>
      <w:r w:rsidR="00DF7F83" w:rsidRPr="00DF7F83">
        <w:t>Лицами, имеющими право на предоставление предложений и замечаний, являются (далее – Заявитель):</w:t>
      </w:r>
      <w:bookmarkEnd w:id="13"/>
    </w:p>
    <w:p w:rsidR="00DF7F83" w:rsidRPr="00DF7F83" w:rsidRDefault="00223721" w:rsidP="00DF7F83">
      <w:pPr>
        <w:spacing w:line="240" w:lineRule="auto"/>
        <w:ind w:firstLine="709"/>
      </w:pPr>
      <w:r>
        <w:t>2.1.1.</w:t>
      </w:r>
      <w:r>
        <w:tab/>
      </w:r>
      <w:r w:rsidR="00DF7F83" w:rsidRPr="00DF7F83">
        <w:t>Физические лица:</w:t>
      </w:r>
    </w:p>
    <w:p w:rsidR="00DF7F83" w:rsidRPr="00DF7F83" w:rsidRDefault="00223721" w:rsidP="00DF7F83">
      <w:pPr>
        <w:spacing w:line="240" w:lineRule="auto"/>
        <w:ind w:firstLine="709"/>
      </w:pPr>
      <w:r>
        <w:t>2.1.1.1.</w:t>
      </w:r>
      <w:r>
        <w:tab/>
      </w:r>
      <w:r w:rsidR="00DF7F83" w:rsidRPr="00DF7F83">
        <w:t>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проект (вопрос) на публичных слушаниях;</w:t>
      </w:r>
    </w:p>
    <w:p w:rsidR="00DF7F83" w:rsidRPr="00DF7F83" w:rsidRDefault="00223721" w:rsidP="00DF7F83">
      <w:pPr>
        <w:spacing w:line="240" w:lineRule="auto"/>
        <w:ind w:firstLine="709"/>
      </w:pPr>
      <w:r>
        <w:t>2.1.1.2.</w:t>
      </w:r>
      <w:r>
        <w:tab/>
      </w:r>
      <w:r w:rsidR="00DF7F83" w:rsidRPr="00DF7F83">
        <w:t xml:space="preserve">зарегистрированные на территории </w:t>
      </w:r>
      <w:r>
        <w:t>поселений Сергиево-Посадского муниципального района</w:t>
      </w:r>
      <w:r w:rsidR="00DF7F83" w:rsidRPr="00DF7F83">
        <w:t>, применительно к которой рассматривается вопрос на публичных слушаниях;</w:t>
      </w:r>
    </w:p>
    <w:p w:rsidR="00DF7F83" w:rsidRPr="00DF7F83" w:rsidRDefault="00223721" w:rsidP="00DF7F83">
      <w:pPr>
        <w:spacing w:line="240" w:lineRule="auto"/>
        <w:ind w:firstLine="709"/>
      </w:pPr>
      <w:r>
        <w:t>2.1.2.</w:t>
      </w:r>
      <w:r>
        <w:tab/>
      </w:r>
      <w:r w:rsidR="00DF7F83" w:rsidRPr="00DF7F83">
        <w:t>Юридические лица и индивидуальные предприниматели, 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вопрос на публичных слушаниях.</w:t>
      </w:r>
    </w:p>
    <w:p w:rsidR="00DF7F83" w:rsidRPr="00DF7F83" w:rsidRDefault="00223721" w:rsidP="00DF7F83">
      <w:pPr>
        <w:spacing w:line="240" w:lineRule="auto"/>
        <w:ind w:firstLine="709"/>
      </w:pPr>
      <w:r>
        <w:t>2.2</w:t>
      </w:r>
      <w:r>
        <w:tab/>
      </w:r>
      <w:r w:rsidR="00DF7F83" w:rsidRPr="00DF7F83">
        <w:t xml:space="preserve">Интересы лиц, указанных в пункте </w:t>
      </w:r>
      <w:r>
        <w:t>2.1.1.</w:t>
      </w:r>
      <w:r w:rsidR="00DF7F83" w:rsidRPr="00DF7F83">
        <w:t xml:space="preserve"> настоящего Порядка,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</w:t>
      </w:r>
      <w:r>
        <w:t xml:space="preserve"> Российской Федерации</w:t>
      </w:r>
      <w:r w:rsidR="00DF7F83" w:rsidRPr="00DF7F83">
        <w:t xml:space="preserve"> (законные представители) (далее – Представитель заявителя). 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 xml:space="preserve">Органы власти и органы местного самоуправления не являются Заявителями (представителями Заявителя) на предоставление предложений и замечаний.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ind w:left="450"/>
        <w:rPr>
          <w:i w:val="0"/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74697167"/>
      <w:r w:rsidRPr="00DF7F83">
        <w:rPr>
          <w:i w:val="0"/>
          <w:sz w:val="24"/>
          <w:szCs w:val="24"/>
        </w:rPr>
        <w:lastRenderedPageBreak/>
        <w:t>3. Требования к порядку информирования о порядке рассмотрения  предложений и замечаний</w:t>
      </w:r>
      <w:bookmarkEnd w:id="14"/>
      <w:bookmarkEnd w:id="15"/>
      <w:bookmarkEnd w:id="16"/>
      <w:bookmarkEnd w:id="17"/>
      <w:r w:rsidRPr="00DF7F83">
        <w:rPr>
          <w:i w:val="0"/>
          <w:sz w:val="24"/>
          <w:szCs w:val="24"/>
        </w:rPr>
        <w:t xml:space="preserve"> рассмотрения предложений и замечаний </w:t>
      </w:r>
    </w:p>
    <w:p w:rsidR="00DF7F83" w:rsidRPr="00DF7F83" w:rsidRDefault="00DF7F83" w:rsidP="00DF7F83">
      <w:pPr>
        <w:pStyle w:val="12"/>
        <w:numPr>
          <w:ilvl w:val="1"/>
          <w:numId w:val="13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Pr="00DF7F83">
        <w:rPr>
          <w:sz w:val="24"/>
          <w:szCs w:val="24"/>
        </w:rPr>
        <w:t>уполномоченных органов</w:t>
      </w:r>
      <w:r w:rsidRPr="00DF7F83">
        <w:rPr>
          <w:color w:val="auto"/>
          <w:sz w:val="24"/>
          <w:szCs w:val="24"/>
        </w:rPr>
        <w:t xml:space="preserve">, и организаций, участвующих в рассмотрении и информировании о порядке рассмотрения предложений и замечаний приведены в </w:t>
      </w:r>
      <w:hyperlink w:anchor="_Справочная_информация_о" w:history="1">
        <w:r w:rsidRPr="00DF7F83">
          <w:rPr>
            <w:color w:val="auto"/>
            <w:sz w:val="24"/>
            <w:szCs w:val="24"/>
          </w:rPr>
          <w:t>Приложении 2</w:t>
        </w:r>
      </w:hyperlink>
      <w:r w:rsidRPr="00DF7F83">
        <w:rPr>
          <w:color w:val="auto"/>
          <w:sz w:val="24"/>
          <w:szCs w:val="24"/>
        </w:rPr>
        <w:t xml:space="preserve"> к настоящему Порядку.</w:t>
      </w:r>
    </w:p>
    <w:p w:rsidR="00DF7F83" w:rsidRPr="00DF7F83" w:rsidRDefault="00DF7F83" w:rsidP="00DF7F83">
      <w:pPr>
        <w:pStyle w:val="12"/>
        <w:numPr>
          <w:ilvl w:val="1"/>
          <w:numId w:val="13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замечаний, порядке, форме и месте размещения информации о порядке рассмотрения предложений и замечаний приведены в Прилож</w:t>
      </w:r>
      <w:bookmarkStart w:id="18" w:name="_Hlt473218196"/>
      <w:bookmarkStart w:id="19" w:name="_Hlt473218197"/>
      <w:r w:rsidRPr="00DF7F83">
        <w:rPr>
          <w:color w:val="auto"/>
          <w:sz w:val="24"/>
          <w:szCs w:val="24"/>
        </w:rPr>
        <w:t>е</w:t>
      </w:r>
      <w:bookmarkEnd w:id="18"/>
      <w:bookmarkEnd w:id="19"/>
      <w:r w:rsidRPr="00DF7F83">
        <w:rPr>
          <w:color w:val="auto"/>
          <w:sz w:val="24"/>
          <w:szCs w:val="24"/>
        </w:rPr>
        <w:t>нии 3 к настоящему Порядку.</w:t>
      </w:r>
    </w:p>
    <w:p w:rsidR="00DF7F83" w:rsidRPr="00DF7F83" w:rsidRDefault="00DF7F83" w:rsidP="00DF7F83">
      <w:pPr>
        <w:pStyle w:val="2-"/>
        <w:numPr>
          <w:ilvl w:val="0"/>
          <w:numId w:val="13"/>
        </w:numPr>
        <w:spacing w:line="276" w:lineRule="auto"/>
        <w:rPr>
          <w:i w:val="0"/>
          <w:sz w:val="24"/>
          <w:szCs w:val="24"/>
        </w:rPr>
      </w:pPr>
      <w:bookmarkStart w:id="20" w:name="_Toc437973281"/>
      <w:bookmarkStart w:id="21" w:name="_Toc438110022"/>
      <w:bookmarkStart w:id="22" w:name="_Toc438376226"/>
      <w:bookmarkStart w:id="23" w:name="_Toc474697169"/>
      <w:r w:rsidRPr="00DF7F83">
        <w:rPr>
          <w:i w:val="0"/>
          <w:sz w:val="24"/>
          <w:szCs w:val="24"/>
        </w:rPr>
        <w:t>Наименование Порядка</w:t>
      </w:r>
      <w:bookmarkEnd w:id="20"/>
      <w:bookmarkEnd w:id="21"/>
      <w:bookmarkEnd w:id="22"/>
      <w:bookmarkEnd w:id="23"/>
    </w:p>
    <w:p w:rsidR="00DF7F83" w:rsidRPr="00DF7F83" w:rsidRDefault="00DF7F83" w:rsidP="00DF7F83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4.1. Порядок «П</w:t>
      </w:r>
      <w:r w:rsidRPr="00DF7F83">
        <w:rPr>
          <w:noProof/>
          <w:sz w:val="24"/>
          <w:szCs w:val="24"/>
        </w:rPr>
        <w:t>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Pr="00DF7F83">
        <w:rPr>
          <w:sz w:val="24"/>
          <w:szCs w:val="24"/>
        </w:rPr>
        <w:t>».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  <w:bookmarkStart w:id="24" w:name="_Toc437973283"/>
      <w:bookmarkStart w:id="25" w:name="_Toc438110024"/>
      <w:bookmarkStart w:id="26" w:name="_Toc438376228"/>
      <w:r w:rsidRPr="00DF7F83">
        <w:rPr>
          <w:i w:val="0"/>
          <w:sz w:val="24"/>
          <w:szCs w:val="24"/>
        </w:rPr>
        <w:t xml:space="preserve">5. </w:t>
      </w:r>
      <w:bookmarkStart w:id="27" w:name="_Toc474697170"/>
      <w:r w:rsidRPr="00DF7F83">
        <w:rPr>
          <w:i w:val="0"/>
          <w:sz w:val="24"/>
          <w:szCs w:val="24"/>
        </w:rPr>
        <w:t>Органы и организации, участвующие в рассмотрении предложений и замечаний</w:t>
      </w:r>
      <w:bookmarkEnd w:id="27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aff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Ответственным за рассмотрение предложений и замечаний по проектам </w:t>
      </w:r>
      <w:r w:rsidR="00223721">
        <w:rPr>
          <w:rFonts w:ascii="Times New Roman" w:hAnsi="Times New Roman"/>
          <w:sz w:val="24"/>
          <w:szCs w:val="24"/>
        </w:rPr>
        <w:t>генеральных планов поселений</w:t>
      </w:r>
      <w:r w:rsidR="004B1B37">
        <w:rPr>
          <w:rFonts w:ascii="Times New Roman" w:hAnsi="Times New Roman"/>
          <w:sz w:val="24"/>
          <w:szCs w:val="24"/>
        </w:rPr>
        <w:t xml:space="preserve">, проектам о внесении изменений в генеральные планы поселений, проектам планировки территории и(или) проектам межевания территорий, вопросам </w:t>
      </w:r>
      <w:r w:rsidR="008A7CF5">
        <w:rPr>
          <w:rFonts w:ascii="Times New Roman" w:hAnsi="Times New Roman"/>
          <w:sz w:val="24"/>
          <w:szCs w:val="24"/>
        </w:rPr>
        <w:t>изменения</w:t>
      </w:r>
      <w:r w:rsidR="004B1B37">
        <w:rPr>
          <w:rFonts w:ascii="Times New Roman" w:hAnsi="Times New Roman"/>
          <w:sz w:val="24"/>
          <w:szCs w:val="24"/>
        </w:rPr>
        <w:t xml:space="preserve"> одного вида разрешенного использования</w:t>
      </w:r>
      <w:r w:rsidR="00323BE8">
        <w:rPr>
          <w:rFonts w:ascii="Times New Roman" w:hAnsi="Times New Roman"/>
          <w:sz w:val="24"/>
          <w:szCs w:val="24"/>
        </w:rPr>
        <w:t xml:space="preserve"> земельных участков и объектов капитального строительства</w:t>
      </w:r>
      <w:r w:rsidR="004B1B37">
        <w:rPr>
          <w:rFonts w:ascii="Times New Roman" w:hAnsi="Times New Roman"/>
          <w:sz w:val="24"/>
          <w:szCs w:val="24"/>
        </w:rPr>
        <w:t xml:space="preserve"> на </w:t>
      </w:r>
      <w:r w:rsidR="00323BE8">
        <w:rPr>
          <w:rFonts w:ascii="Times New Roman" w:hAnsi="Times New Roman"/>
          <w:sz w:val="24"/>
          <w:szCs w:val="24"/>
        </w:rPr>
        <w:t>другой вид такого использования при отсутствии утвержденных в установленном порядке правил землепользования и застройки в случаях, предусмотренных пунктом 3 части 1 статьи 4 Федерального закона от 29.12.2004 № 191-ФЗ «О введении в действие Градостроительного кодекса Российской Федерации»</w:t>
      </w:r>
      <w:r w:rsidRPr="00DF7F83">
        <w:rPr>
          <w:rFonts w:ascii="Times New Roman" w:hAnsi="Times New Roman"/>
          <w:sz w:val="24"/>
          <w:szCs w:val="24"/>
        </w:rPr>
        <w:t>, является администрация муниципального образования (далее – уполномоченный орган).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Ответственным за рассмотрение предложений и замечаний по проек</w:t>
      </w:r>
      <w:r w:rsidR="00323BE8">
        <w:t xml:space="preserve">там и вопросам правил землепользования и застройки поселений, </w:t>
      </w:r>
      <w:r w:rsidR="00B8633F">
        <w:t>проектам о внесении изменений в правила землепользования и застройки поселений, вопросам предоставления разрешения на условно разрешенный</w:t>
      </w:r>
      <w:r w:rsidR="00B8633F">
        <w:tab/>
        <w:t xml:space="preserve"> вид использования земельных участков или объектов капитального строительства,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F7F83">
        <w:t xml:space="preserve">, является комиссия по подготовке проекта правил землепользования и застройки (далее – комиссия), состав и порядок деятельности комиссии утверждается главой </w:t>
      </w:r>
      <w:r w:rsidR="00C94A86">
        <w:t>Сергиево-Посадского муниципального района.</w:t>
      </w:r>
    </w:p>
    <w:p w:rsidR="00DF7F83" w:rsidRPr="00DF7F83" w:rsidRDefault="00DF7F83" w:rsidP="00DF7F83">
      <w:pPr>
        <w:spacing w:line="240" w:lineRule="auto"/>
        <w:ind w:firstLine="709"/>
      </w:pPr>
      <w:bookmarkStart w:id="28" w:name="OLE_LINK9"/>
      <w:bookmarkStart w:id="29" w:name="OLE_LINK10"/>
      <w:bookmarkStart w:id="30" w:name="OLE_LINK11"/>
      <w:r w:rsidRPr="00DF7F83">
        <w:t xml:space="preserve">Требования к составу и порядку деятельности комиссии по подготовке проекта правил землепользования и застройки устанавливаются в соответствии с законодательством Российской Федерации и Московской области, </w:t>
      </w:r>
      <w:bookmarkStart w:id="31" w:name="OLE_LINK35"/>
      <w:bookmarkStart w:id="32" w:name="OLE_LINK36"/>
      <w:r w:rsidRPr="00DF7F83">
        <w:t xml:space="preserve">нормативными правовыми актами органов </w:t>
      </w:r>
      <w:r w:rsidR="00C94A86">
        <w:t>Сергиево-Посадского муниципального района</w:t>
      </w:r>
      <w:r w:rsidRPr="00DF7F83">
        <w:t>.</w:t>
      </w:r>
    </w:p>
    <w:bookmarkEnd w:id="28"/>
    <w:bookmarkEnd w:id="29"/>
    <w:bookmarkEnd w:id="30"/>
    <w:bookmarkEnd w:id="31"/>
    <w:bookmarkEnd w:id="32"/>
    <w:p w:rsidR="00DF7F83" w:rsidRPr="00DF7F83" w:rsidRDefault="00DF7F83" w:rsidP="00DF7F83">
      <w:pPr>
        <w:pStyle w:val="ConsPlusNormal"/>
        <w:widowControl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Перечень органов и организаций, с которыми взаимодействует Уполномоченный орган, </w:t>
      </w:r>
      <w:bookmarkStart w:id="33" w:name="OLE_LINK5"/>
      <w:bookmarkStart w:id="34" w:name="OLE_LINK6"/>
      <w:bookmarkStart w:id="35" w:name="OLE_LINK7"/>
      <w:bookmarkStart w:id="36" w:name="OLE_LINK8"/>
      <w:r w:rsidRPr="00DF7F83">
        <w:rPr>
          <w:rFonts w:ascii="Times New Roman" w:hAnsi="Times New Roman" w:cs="Times New Roman"/>
          <w:sz w:val="24"/>
          <w:szCs w:val="24"/>
        </w:rPr>
        <w:t>комиссия</w:t>
      </w:r>
      <w:bookmarkEnd w:id="33"/>
      <w:bookmarkEnd w:id="34"/>
      <w:bookmarkEnd w:id="35"/>
      <w:bookmarkEnd w:id="36"/>
      <w:r w:rsidRPr="00DF7F83">
        <w:rPr>
          <w:rFonts w:ascii="Times New Roman" w:hAnsi="Times New Roman" w:cs="Times New Roman"/>
          <w:sz w:val="24"/>
          <w:szCs w:val="24"/>
        </w:rPr>
        <w:t>, указан в Приложении 2 к Порядку.</w:t>
      </w:r>
    </w:p>
    <w:p w:rsidR="00DF7F83" w:rsidRPr="00DF7F83" w:rsidRDefault="00DF7F83" w:rsidP="00DF7F83">
      <w:pPr>
        <w:pStyle w:val="ConsPlusNormal"/>
        <w:widowControl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осуществляет мониторинг поступивших предложений </w:t>
      </w:r>
      <w:r w:rsidRPr="00DF7F83">
        <w:rPr>
          <w:rFonts w:ascii="Times New Roman" w:hAnsi="Times New Roman" w:cs="Times New Roman"/>
          <w:sz w:val="24"/>
          <w:szCs w:val="24"/>
        </w:rPr>
        <w:br/>
        <w:t>и замечаний в уполномоченный орган, комиссию через Портал государственных и муниципальных услуг Московской области, а также государственный контроль за осуществлением уполномоченным органом, комиссией государственных полномочий в сфере организации и проведения публичных слушаний.</w:t>
      </w:r>
    </w:p>
    <w:p w:rsidR="00DF7F83" w:rsidRPr="00DF7F83" w:rsidRDefault="00DF7F83" w:rsidP="00DF7F83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lastRenderedPageBreak/>
        <w:t xml:space="preserve">6. </w:t>
      </w:r>
      <w:bookmarkStart w:id="37" w:name="_Toc474697171"/>
      <w:bookmarkStart w:id="38" w:name="_Toc437973285"/>
      <w:bookmarkStart w:id="39" w:name="_Toc438110026"/>
      <w:bookmarkStart w:id="40" w:name="_Toc438376230"/>
      <w:r w:rsidRPr="00DF7F83">
        <w:rPr>
          <w:i w:val="0"/>
          <w:sz w:val="24"/>
          <w:szCs w:val="24"/>
        </w:rPr>
        <w:t xml:space="preserve">Основания для обращения и результаты </w:t>
      </w:r>
      <w:bookmarkEnd w:id="37"/>
      <w:r w:rsidRPr="00DF7F83">
        <w:rPr>
          <w:i w:val="0"/>
          <w:sz w:val="24"/>
          <w:szCs w:val="24"/>
        </w:rPr>
        <w:t xml:space="preserve">рассмотрения предложений и замечаний  </w:t>
      </w:r>
      <w:bookmarkEnd w:id="38"/>
      <w:bookmarkEnd w:id="39"/>
      <w:bookmarkEnd w:id="40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 xml:space="preserve">6.1. Заявитель (представитель Заявителя) </w:t>
      </w:r>
      <w:r w:rsidRPr="00DF7F83">
        <w:rPr>
          <w:color w:val="auto"/>
          <w:sz w:val="24"/>
          <w:szCs w:val="24"/>
          <w:lang w:val="ru-RU"/>
        </w:rPr>
        <w:t>направляет предложения и замечания</w:t>
      </w:r>
      <w:r w:rsidRPr="00DF7F83">
        <w:rPr>
          <w:color w:val="auto"/>
          <w:sz w:val="24"/>
          <w:szCs w:val="24"/>
        </w:rPr>
        <w:t xml:space="preserve"> в </w:t>
      </w:r>
      <w:r w:rsidRPr="00DF7F83">
        <w:rPr>
          <w:sz w:val="24"/>
          <w:szCs w:val="24"/>
        </w:rPr>
        <w:t>уполномоченный орган, комисси</w:t>
      </w:r>
      <w:r w:rsidRPr="00DF7F83">
        <w:rPr>
          <w:sz w:val="24"/>
          <w:szCs w:val="24"/>
          <w:lang w:val="ru-RU"/>
        </w:rPr>
        <w:t>ю</w:t>
      </w:r>
      <w:r w:rsidRPr="00DF7F83">
        <w:rPr>
          <w:color w:val="auto"/>
          <w:sz w:val="24"/>
          <w:szCs w:val="24"/>
        </w:rPr>
        <w:t xml:space="preserve"> посредством</w:t>
      </w:r>
      <w:r w:rsidRPr="00DF7F83">
        <w:rPr>
          <w:color w:val="auto"/>
          <w:sz w:val="24"/>
          <w:szCs w:val="24"/>
          <w:lang w:val="ru-RU"/>
        </w:rPr>
        <w:t>:</w:t>
      </w:r>
    </w:p>
    <w:p w:rsidR="00DF7F83" w:rsidRPr="00C21A24" w:rsidRDefault="00DF7F83" w:rsidP="00C21A24">
      <w:pPr>
        <w:pStyle w:val="12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6</w:t>
      </w:r>
      <w:r w:rsidRPr="00DF7F83">
        <w:rPr>
          <w:color w:val="auto"/>
          <w:sz w:val="24"/>
          <w:szCs w:val="24"/>
        </w:rPr>
        <w:t xml:space="preserve">.1.1. </w:t>
      </w:r>
      <w:r w:rsidRPr="00DF7F83">
        <w:rPr>
          <w:color w:val="auto"/>
          <w:sz w:val="24"/>
          <w:szCs w:val="24"/>
          <w:lang w:val="ru-RU"/>
        </w:rPr>
        <w:t>П</w:t>
      </w:r>
      <w:r w:rsidRPr="00DF7F83">
        <w:rPr>
          <w:sz w:val="24"/>
          <w:szCs w:val="24"/>
        </w:rPr>
        <w:t>одсистем</w:t>
      </w:r>
      <w:r w:rsidRPr="00DF7F83">
        <w:rPr>
          <w:sz w:val="24"/>
          <w:szCs w:val="24"/>
          <w:lang w:val="ru-RU"/>
        </w:rPr>
        <w:t>ы</w:t>
      </w:r>
      <w:r w:rsidRPr="00DF7F83">
        <w:rPr>
          <w:sz w:val="24"/>
          <w:szCs w:val="24"/>
        </w:rPr>
        <w:t xml:space="preserve"> «Дома Подмосковья» на Портале государственных и муниципальных услуг Московской области (далее – ДП РПГУ)</w:t>
      </w:r>
      <w:r w:rsidRPr="00DF7F83">
        <w:rPr>
          <w:sz w:val="24"/>
          <w:szCs w:val="24"/>
          <w:lang w:val="ru-RU"/>
        </w:rPr>
        <w:t xml:space="preserve">, которая перенаправляет его в автоматическом режиме к интерактивной форме заполнения заявления на </w:t>
      </w:r>
      <w:r w:rsidR="00C21A24">
        <w:rPr>
          <w:sz w:val="24"/>
          <w:szCs w:val="24"/>
          <w:lang w:val="ru-RU"/>
        </w:rPr>
        <w:t xml:space="preserve">ДП </w:t>
      </w:r>
      <w:r w:rsidRPr="00DF7F83">
        <w:rPr>
          <w:sz w:val="24"/>
          <w:szCs w:val="24"/>
          <w:lang w:val="ru-RU"/>
        </w:rPr>
        <w:t>РПГУ</w:t>
      </w:r>
      <w:r w:rsidRPr="00DF7F83">
        <w:rPr>
          <w:color w:val="auto"/>
          <w:sz w:val="24"/>
          <w:szCs w:val="24"/>
          <w:lang w:val="ru-RU"/>
        </w:rPr>
        <w:t>;</w:t>
      </w:r>
      <w:bookmarkStart w:id="41" w:name="п_7_1_2_дубликат"/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>6.1.2. личного обращения</w:t>
      </w:r>
      <w:r w:rsidRPr="00DF7F83">
        <w:rPr>
          <w:color w:val="auto"/>
          <w:sz w:val="24"/>
          <w:szCs w:val="24"/>
          <w:lang w:val="ru-RU"/>
        </w:rPr>
        <w:t>;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6</w:t>
      </w:r>
      <w:r w:rsidRPr="00DF7F83">
        <w:rPr>
          <w:color w:val="auto"/>
          <w:sz w:val="24"/>
          <w:szCs w:val="24"/>
        </w:rPr>
        <w:t>.1.3. почтового отправления.</w:t>
      </w:r>
    </w:p>
    <w:bookmarkEnd w:id="41"/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2</w:t>
      </w:r>
      <w:r w:rsidRPr="00DF7F83">
        <w:rPr>
          <w:color w:val="auto"/>
          <w:sz w:val="24"/>
          <w:szCs w:val="24"/>
        </w:rPr>
        <w:t>. Способы подачи Заявления о рассмотрении предложений и замечаний приведены в пункте 17 настоящего Порядка.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6.3. Результатом рассмотрения предложений и замечаний является: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3</w:t>
      </w:r>
      <w:r w:rsidRPr="00DF7F83">
        <w:rPr>
          <w:color w:val="auto"/>
          <w:sz w:val="24"/>
          <w:szCs w:val="24"/>
        </w:rPr>
        <w:t>.1. Уведомление о включении предложений и замечаний по вопросу, рассматриваемому на публичных слушаниях, в протокол публичных слушаний по форме, установ</w:t>
      </w:r>
      <w:r w:rsidR="00E90D57">
        <w:rPr>
          <w:color w:val="auto"/>
          <w:sz w:val="24"/>
          <w:szCs w:val="24"/>
        </w:rPr>
        <w:t>ленной в Приложении 4 к Порядку</w:t>
      </w:r>
      <w:r w:rsidRPr="00DF7F83">
        <w:rPr>
          <w:color w:val="auto"/>
          <w:sz w:val="24"/>
          <w:szCs w:val="24"/>
        </w:rPr>
        <w:t xml:space="preserve">, подписанное и заверенное усиленной квалифицированной подписью уполномоченного должностного лица </w:t>
      </w:r>
      <w:r w:rsidRPr="00DF7F83">
        <w:rPr>
          <w:sz w:val="24"/>
          <w:szCs w:val="24"/>
        </w:rPr>
        <w:t>уполномоченн</w:t>
      </w:r>
      <w:r w:rsidRPr="00DF7F83">
        <w:rPr>
          <w:sz w:val="24"/>
          <w:szCs w:val="24"/>
          <w:lang w:val="ru-RU"/>
        </w:rPr>
        <w:t>ого</w:t>
      </w:r>
      <w:r w:rsidRPr="00DF7F83">
        <w:rPr>
          <w:sz w:val="24"/>
          <w:szCs w:val="24"/>
        </w:rPr>
        <w:t xml:space="preserve"> орган</w:t>
      </w:r>
      <w:r w:rsidRPr="00DF7F83">
        <w:rPr>
          <w:sz w:val="24"/>
          <w:szCs w:val="24"/>
          <w:lang w:val="ru-RU"/>
        </w:rPr>
        <w:t xml:space="preserve">а, 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и</w:t>
      </w:r>
      <w:r w:rsidRPr="00DF7F83">
        <w:rPr>
          <w:color w:val="auto"/>
          <w:sz w:val="24"/>
          <w:szCs w:val="24"/>
        </w:rPr>
        <w:t xml:space="preserve">. Перечень уполномоченных на подписание должностных лиц </w:t>
      </w:r>
      <w:r w:rsidRPr="00E90D57">
        <w:rPr>
          <w:color w:val="FF0000"/>
          <w:sz w:val="24"/>
          <w:szCs w:val="24"/>
        </w:rPr>
        <w:t>устанавливается приказом (распоряжением) руководителя уполномоченн</w:t>
      </w:r>
      <w:r w:rsidRPr="00E90D57">
        <w:rPr>
          <w:color w:val="FF0000"/>
          <w:sz w:val="24"/>
          <w:szCs w:val="24"/>
          <w:lang w:val="ru-RU"/>
        </w:rPr>
        <w:t>ого</w:t>
      </w:r>
      <w:r w:rsidRPr="00E90D57">
        <w:rPr>
          <w:color w:val="FF0000"/>
          <w:sz w:val="24"/>
          <w:szCs w:val="24"/>
        </w:rPr>
        <w:t xml:space="preserve"> орган</w:t>
      </w:r>
      <w:r w:rsidRPr="00E90D57">
        <w:rPr>
          <w:color w:val="FF0000"/>
          <w:sz w:val="24"/>
          <w:szCs w:val="24"/>
          <w:lang w:val="ru-RU"/>
        </w:rPr>
        <w:t>а</w:t>
      </w:r>
      <w:r w:rsidRPr="00E90D57">
        <w:rPr>
          <w:color w:val="FF0000"/>
          <w:sz w:val="24"/>
          <w:szCs w:val="24"/>
        </w:rPr>
        <w:t>.</w:t>
      </w:r>
      <w:r w:rsidRPr="00E90D57">
        <w:rPr>
          <w:color w:val="FF0000"/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 xml:space="preserve">6.3.2. Уведомление об отказе включения предложений и замечаний по вопросу, рассматриваемому на публичных слушаниях в протокол публичных слушаний по форме, установленной в Приложении 5 к настоящему Порядку, подписанное и заверенное усиленной квалифицированной подписью уполномоченного должностного лица уполномоченного органа, </w:t>
      </w:r>
      <w:bookmarkStart w:id="42" w:name="OLE_LINK12"/>
      <w:bookmarkStart w:id="43" w:name="OLE_LINK13"/>
      <w:bookmarkStart w:id="44" w:name="OLE_LINK14"/>
      <w:bookmarkStart w:id="45" w:name="OLE_LINK15"/>
      <w:bookmarkStart w:id="46" w:name="OLE_LINK16"/>
      <w:r w:rsidRPr="00DF7F83">
        <w:rPr>
          <w:sz w:val="24"/>
          <w:szCs w:val="24"/>
        </w:rPr>
        <w:t>комиссии</w:t>
      </w:r>
      <w:bookmarkEnd w:id="42"/>
      <w:bookmarkEnd w:id="43"/>
      <w:bookmarkEnd w:id="44"/>
      <w:bookmarkEnd w:id="45"/>
      <w:bookmarkEnd w:id="46"/>
      <w:r w:rsidRPr="00DF7F83">
        <w:rPr>
          <w:sz w:val="24"/>
          <w:szCs w:val="24"/>
        </w:rPr>
        <w:t xml:space="preserve">. Перечень уполномоченных на подписание должностных лиц </w:t>
      </w:r>
      <w:r w:rsidRPr="00E90D57">
        <w:rPr>
          <w:color w:val="FF0000"/>
          <w:sz w:val="24"/>
          <w:szCs w:val="24"/>
        </w:rPr>
        <w:t>устанавливается приказом (распоряжением) руководителя уполномоченного органа.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 Результат Рассмо</w:t>
      </w:r>
      <w:r w:rsidR="004B28A7">
        <w:rPr>
          <w:color w:val="auto"/>
          <w:sz w:val="24"/>
          <w:szCs w:val="24"/>
        </w:rPr>
        <w:t xml:space="preserve">трения предложений и замечаний </w:t>
      </w:r>
      <w:r w:rsidR="004B28A7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подписывается уп</w:t>
      </w:r>
      <w:r w:rsidR="004B28A7">
        <w:rPr>
          <w:color w:val="auto"/>
          <w:sz w:val="24"/>
          <w:szCs w:val="24"/>
        </w:rPr>
        <w:t xml:space="preserve">олномоченным должностным лицом </w:t>
      </w:r>
      <w:r w:rsidR="004B28A7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sz w:val="24"/>
          <w:szCs w:val="24"/>
        </w:rPr>
        <w:t xml:space="preserve"> комиссии</w:t>
      </w:r>
      <w:r w:rsidRPr="00DF7F83">
        <w:rPr>
          <w:color w:val="auto"/>
          <w:sz w:val="24"/>
          <w:szCs w:val="24"/>
        </w:rPr>
        <w:t xml:space="preserve"> и выдается Заявите</w:t>
      </w:r>
      <w:r w:rsidR="004B28A7">
        <w:rPr>
          <w:color w:val="auto"/>
          <w:sz w:val="24"/>
          <w:szCs w:val="24"/>
        </w:rPr>
        <w:t xml:space="preserve">лю (представителю Заявителя) в </w:t>
      </w:r>
      <w:r w:rsidR="004B28A7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в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либо направляется Заявителю (представителю Заявителя) почтовым отправлением. </w:t>
      </w:r>
    </w:p>
    <w:p w:rsidR="00DF7F83" w:rsidRPr="00DF7F83" w:rsidRDefault="00DF7F83" w:rsidP="00DF7F83">
      <w:pPr>
        <w:spacing w:line="240" w:lineRule="auto"/>
        <w:ind w:firstLine="709"/>
      </w:pPr>
      <w:bookmarkStart w:id="47" w:name="п_7_4_результат_в_эл_виде"/>
      <w:r w:rsidRPr="00DF7F83">
        <w:t xml:space="preserve">6.5. Результат Рассмотрения предложений и замечаний, поступивших через </w:t>
      </w:r>
      <w:r w:rsidR="004B28A7">
        <w:t xml:space="preserve">ДП </w:t>
      </w:r>
      <w:r w:rsidRPr="00DF7F83">
        <w:t>РПГУ, оформляется в виде электронного документа, подписанного усиленной квалифицированной электронной подписью упо</w:t>
      </w:r>
      <w:r w:rsidR="004B28A7">
        <w:t>лномоченного должностного лица у</w:t>
      </w:r>
      <w:r w:rsidRPr="00DF7F83">
        <w:t xml:space="preserve">полномоченного органа, </w:t>
      </w:r>
      <w:bookmarkStart w:id="48" w:name="OLE_LINK17"/>
      <w:bookmarkStart w:id="49" w:name="OLE_LINK18"/>
      <w:bookmarkStart w:id="50" w:name="OLE_LINK19"/>
      <w:bookmarkStart w:id="51" w:name="OLE_LINK20"/>
      <w:bookmarkStart w:id="52" w:name="OLE_LINK21"/>
      <w:bookmarkStart w:id="53" w:name="OLE_LINK22"/>
      <w:bookmarkStart w:id="54" w:name="OLE_LINK23"/>
      <w:bookmarkStart w:id="55" w:name="OLE_LINK24"/>
      <w:bookmarkStart w:id="56" w:name="OLE_LINK25"/>
      <w:bookmarkStart w:id="57" w:name="OLE_LINK26"/>
      <w:bookmarkStart w:id="58" w:name="OLE_LINK27"/>
      <w:bookmarkStart w:id="59" w:name="OLE_LINK28"/>
      <w:bookmarkStart w:id="60" w:name="OLE_LINK29"/>
      <w:bookmarkStart w:id="61" w:name="OLE_LINK30"/>
      <w:bookmarkStart w:id="62" w:name="OLE_LINK31"/>
      <w:bookmarkStart w:id="63" w:name="OLE_LINK32"/>
      <w:bookmarkStart w:id="64" w:name="OLE_LINK33"/>
      <w:bookmarkStart w:id="65" w:name="OLE_LINK34"/>
      <w:r w:rsidRPr="00DF7F83">
        <w:t>комиссии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4B28A7">
        <w:t xml:space="preserve"> и направляется специалистом у</w:t>
      </w:r>
      <w:r w:rsidRPr="00DF7F83">
        <w:t xml:space="preserve">полномоченного органа, комиссии в личный кабинет Заявителя (представителя Заявителя) на </w:t>
      </w:r>
      <w:r w:rsidR="004B28A7">
        <w:t xml:space="preserve">ДП </w:t>
      </w:r>
      <w:r w:rsidRPr="00DF7F83">
        <w:t xml:space="preserve">РПГУ посредством государственной информационной системы обеспечения градостроительной деятельности Московской области (далее – ИСОГД), установленной в </w:t>
      </w:r>
      <w:r w:rsidR="004B28A7">
        <w:t>у</w:t>
      </w:r>
      <w:r w:rsidRPr="00DF7F83">
        <w:t>полномоченном органе, в месте нахождения комиссии.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6.6. Сведения о р</w:t>
      </w:r>
      <w:r w:rsidRPr="00DF7F83">
        <w:rPr>
          <w:color w:val="auto"/>
          <w:sz w:val="24"/>
          <w:szCs w:val="24"/>
        </w:rPr>
        <w:t>езульта</w:t>
      </w:r>
      <w:r w:rsidRPr="00DF7F83">
        <w:rPr>
          <w:color w:val="auto"/>
          <w:sz w:val="24"/>
          <w:szCs w:val="24"/>
          <w:lang w:val="ru-RU"/>
        </w:rPr>
        <w:t>те</w:t>
      </w:r>
      <w:r w:rsidRPr="00DF7F83">
        <w:rPr>
          <w:color w:val="auto"/>
          <w:sz w:val="24"/>
          <w:szCs w:val="24"/>
        </w:rPr>
        <w:t xml:space="preserve"> Рассмотрения предложений и замечаний</w:t>
      </w:r>
      <w:r w:rsidRPr="00DF7F83">
        <w:rPr>
          <w:color w:val="auto"/>
          <w:sz w:val="24"/>
          <w:szCs w:val="24"/>
          <w:lang w:val="ru-RU"/>
        </w:rPr>
        <w:t xml:space="preserve"> указываются в </w:t>
      </w:r>
      <w:r w:rsidRPr="00DF7F83">
        <w:rPr>
          <w:sz w:val="24"/>
          <w:szCs w:val="24"/>
        </w:rPr>
        <w:t>протокол</w:t>
      </w:r>
      <w:r w:rsidRPr="00DF7F83">
        <w:rPr>
          <w:sz w:val="24"/>
          <w:szCs w:val="24"/>
          <w:lang w:val="ru-RU"/>
        </w:rPr>
        <w:t>е</w:t>
      </w:r>
      <w:r w:rsidRPr="00DF7F83">
        <w:rPr>
          <w:sz w:val="24"/>
          <w:szCs w:val="24"/>
        </w:rPr>
        <w:t xml:space="preserve"> публичных слушаний</w:t>
      </w:r>
      <w:r w:rsidRPr="00DF7F83">
        <w:rPr>
          <w:sz w:val="24"/>
          <w:szCs w:val="24"/>
          <w:lang w:val="ru-RU"/>
        </w:rPr>
        <w:t>, который</w:t>
      </w:r>
      <w:r w:rsidRPr="00DF7F83">
        <w:rPr>
          <w:color w:val="auto"/>
          <w:sz w:val="24"/>
          <w:szCs w:val="24"/>
          <w:lang w:val="ru-RU"/>
        </w:rPr>
        <w:t xml:space="preserve"> размещается на ДП РПГУ.</w:t>
      </w:r>
    </w:p>
    <w:bookmarkEnd w:id="47"/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7</w:t>
      </w:r>
      <w:r w:rsidRPr="00DF7F83">
        <w:rPr>
          <w:color w:val="auto"/>
          <w:sz w:val="24"/>
          <w:szCs w:val="24"/>
        </w:rPr>
        <w:t>. Результат рассмотрения предложений и замечаний на бумажном носителе хранится в Уполномоченном органе</w:t>
      </w:r>
      <w:r w:rsidR="00886D65">
        <w:rPr>
          <w:color w:val="auto"/>
          <w:sz w:val="24"/>
          <w:szCs w:val="24"/>
          <w:lang w:val="ru-RU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8</w:t>
      </w:r>
      <w:r w:rsidRPr="00DF7F83">
        <w:rPr>
          <w:color w:val="auto"/>
          <w:sz w:val="24"/>
          <w:szCs w:val="24"/>
        </w:rPr>
        <w:t xml:space="preserve">. Факт рассмотрения предложений и замечаний с приложением результата рассмотрения предложений и замечаний фиксируется в </w:t>
      </w:r>
      <w:r w:rsidRPr="00DF7F83">
        <w:rPr>
          <w:color w:val="auto"/>
          <w:sz w:val="24"/>
          <w:szCs w:val="24"/>
          <w:lang w:val="ru-RU"/>
        </w:rPr>
        <w:t>ИСОГД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66" w:name="_Toc463206273"/>
      <w:bookmarkStart w:id="67" w:name="_Toc463207570"/>
      <w:bookmarkStart w:id="68" w:name="_Toc463206274"/>
      <w:bookmarkStart w:id="69" w:name="_Toc463207571"/>
      <w:bookmarkStart w:id="70" w:name="_Toc438110037"/>
      <w:bookmarkStart w:id="71" w:name="_Toc438376242"/>
      <w:bookmarkStart w:id="72" w:name="_Toc474697172"/>
      <w:bookmarkEnd w:id="66"/>
      <w:bookmarkEnd w:id="67"/>
      <w:bookmarkEnd w:id="68"/>
      <w:bookmarkEnd w:id="69"/>
      <w:r w:rsidRPr="00DF7F83">
        <w:rPr>
          <w:i w:val="0"/>
          <w:sz w:val="24"/>
          <w:szCs w:val="24"/>
        </w:rPr>
        <w:t>7. Срок регистрации Заявления</w:t>
      </w:r>
      <w:bookmarkEnd w:id="70"/>
      <w:bookmarkEnd w:id="71"/>
      <w:r w:rsidRPr="00DF7F83">
        <w:rPr>
          <w:i w:val="0"/>
          <w:sz w:val="24"/>
          <w:szCs w:val="24"/>
        </w:rPr>
        <w:t xml:space="preserve"> на </w:t>
      </w:r>
      <w:bookmarkEnd w:id="72"/>
      <w:r w:rsidRPr="00DF7F83">
        <w:rPr>
          <w:i w:val="0"/>
          <w:sz w:val="24"/>
          <w:szCs w:val="24"/>
        </w:rPr>
        <w:t>рассмотрение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7.1. Заявление, поданное в электронной форме через </w:t>
      </w:r>
      <w:r w:rsidR="00886D65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 xml:space="preserve">РПГУ до 16:00 </w:t>
      </w:r>
      <w:r w:rsidR="00886D65">
        <w:rPr>
          <w:color w:val="auto"/>
          <w:sz w:val="24"/>
          <w:szCs w:val="24"/>
        </w:rPr>
        <w:t xml:space="preserve">рабочего дня, регистрируется в </w:t>
      </w:r>
      <w:r w:rsidR="00886D65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в день его подачи. Заявление, поданное через</w:t>
      </w:r>
      <w:r w:rsidR="00886D65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РПГУ после 16:00 рабочего дня, либо в не</w:t>
      </w:r>
      <w:r w:rsidR="00886D65">
        <w:rPr>
          <w:color w:val="auto"/>
          <w:sz w:val="24"/>
          <w:szCs w:val="24"/>
        </w:rPr>
        <w:t xml:space="preserve">рабочий день, регистрируется в </w:t>
      </w:r>
      <w:r w:rsidR="00886D65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</w:t>
      </w:r>
      <w:r w:rsidR="00886D65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color w:val="auto"/>
          <w:sz w:val="24"/>
          <w:szCs w:val="24"/>
        </w:rPr>
        <w:t>на следующий рабочий день.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7.2. Заявление, направленное почтовым направлением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регистрируется в Уполномоченном органе</w:t>
      </w:r>
      <w:r w:rsidRPr="00DF7F83">
        <w:rPr>
          <w:color w:val="auto"/>
          <w:sz w:val="24"/>
          <w:szCs w:val="24"/>
          <w:lang w:val="ru-RU"/>
        </w:rPr>
        <w:t xml:space="preserve">,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  <w:lang w:val="ru-RU"/>
        </w:rPr>
        <w:t xml:space="preserve"> не позднее следующего </w:t>
      </w:r>
      <w:r w:rsidRPr="00DF7F83">
        <w:rPr>
          <w:color w:val="auto"/>
          <w:sz w:val="24"/>
          <w:szCs w:val="24"/>
        </w:rPr>
        <w:t>рабоч</w:t>
      </w:r>
      <w:r w:rsidRPr="00DF7F83">
        <w:rPr>
          <w:color w:val="auto"/>
          <w:sz w:val="24"/>
          <w:szCs w:val="24"/>
          <w:lang w:val="ru-RU"/>
        </w:rPr>
        <w:t>его</w:t>
      </w:r>
      <w:r w:rsidRPr="00DF7F83">
        <w:rPr>
          <w:color w:val="auto"/>
          <w:sz w:val="24"/>
          <w:szCs w:val="24"/>
        </w:rPr>
        <w:t xml:space="preserve"> дн</w:t>
      </w:r>
      <w:r w:rsidRPr="00DF7F83">
        <w:rPr>
          <w:color w:val="auto"/>
          <w:sz w:val="24"/>
          <w:szCs w:val="24"/>
          <w:lang w:val="ru-RU"/>
        </w:rPr>
        <w:t>я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7.3. Заявление, поданное при личном обращении в Уполномоченный орган, 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ю</w:t>
      </w:r>
      <w:r w:rsidRPr="00DF7F83">
        <w:rPr>
          <w:color w:val="auto"/>
          <w:sz w:val="24"/>
          <w:szCs w:val="24"/>
        </w:rPr>
        <w:t xml:space="preserve"> регистрируется в день подачи.</w:t>
      </w:r>
    </w:p>
    <w:p w:rsidR="00DF7F83" w:rsidRPr="00886D65" w:rsidRDefault="00DF7F83" w:rsidP="00DF7F83">
      <w:pPr>
        <w:pStyle w:val="12"/>
        <w:numPr>
          <w:ilvl w:val="0"/>
          <w:numId w:val="0"/>
        </w:numPr>
        <w:ind w:left="709"/>
        <w:jc w:val="center"/>
        <w:rPr>
          <w:color w:val="auto"/>
          <w:sz w:val="24"/>
          <w:szCs w:val="24"/>
          <w:lang w:val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rPr>
          <w:i w:val="0"/>
          <w:sz w:val="24"/>
          <w:szCs w:val="24"/>
        </w:rPr>
      </w:pPr>
      <w:bookmarkStart w:id="73" w:name="_Toc437973287"/>
      <w:bookmarkStart w:id="74" w:name="_Toc438110028"/>
      <w:bookmarkStart w:id="75" w:name="_Toc438376232"/>
      <w:bookmarkStart w:id="76" w:name="_Toc474697173"/>
      <w:bookmarkEnd w:id="24"/>
      <w:bookmarkEnd w:id="25"/>
      <w:bookmarkEnd w:id="26"/>
      <w:r w:rsidRPr="00DF7F83">
        <w:rPr>
          <w:i w:val="0"/>
          <w:sz w:val="24"/>
          <w:szCs w:val="24"/>
        </w:rPr>
        <w:t xml:space="preserve">8. Срок </w:t>
      </w:r>
      <w:bookmarkEnd w:id="73"/>
      <w:bookmarkEnd w:id="74"/>
      <w:bookmarkEnd w:id="75"/>
      <w:bookmarkEnd w:id="76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spacing w:line="240" w:lineRule="auto"/>
        <w:ind w:firstLine="709"/>
      </w:pPr>
      <w:r w:rsidRPr="00DF7F83">
        <w:t xml:space="preserve">8.1. Срок рассмотрения предложений и замечаний не может превышать 8 календарных дней </w:t>
      </w:r>
      <w:r w:rsidR="00886D65">
        <w:t xml:space="preserve">с даты регистрации заявления в </w:t>
      </w:r>
      <w:r w:rsidR="00886D65" w:rsidRPr="00DF7F83">
        <w:t>уполномоченном</w:t>
      </w:r>
      <w:r w:rsidRPr="00DF7F83">
        <w:t xml:space="preserve"> органе</w:t>
      </w:r>
      <w:r w:rsidR="00886D65">
        <w:t>.</w:t>
      </w:r>
    </w:p>
    <w:p w:rsidR="00DF7F83" w:rsidRPr="00DF7F83" w:rsidRDefault="00DF7F83" w:rsidP="00DF7F83">
      <w:pPr>
        <w:pStyle w:val="12"/>
        <w:numPr>
          <w:ilvl w:val="1"/>
          <w:numId w:val="11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886D65">
      <w:pPr>
        <w:pStyle w:val="2-"/>
        <w:numPr>
          <w:ilvl w:val="0"/>
          <w:numId w:val="11"/>
        </w:numPr>
        <w:spacing w:before="0" w:after="0"/>
        <w:rPr>
          <w:i w:val="0"/>
          <w:sz w:val="24"/>
          <w:szCs w:val="24"/>
        </w:rPr>
      </w:pPr>
      <w:bookmarkStart w:id="77" w:name="_Toc463206276"/>
      <w:bookmarkStart w:id="78" w:name="_Toc463207573"/>
      <w:bookmarkStart w:id="79" w:name="_Toc463520461"/>
      <w:bookmarkStart w:id="80" w:name="_Toc463206277"/>
      <w:bookmarkStart w:id="81" w:name="_Toc463207574"/>
      <w:bookmarkStart w:id="82" w:name="_Toc463520462"/>
      <w:bookmarkStart w:id="83" w:name="_Toc474697174"/>
      <w:bookmarkStart w:id="84" w:name="_Toc437973288"/>
      <w:bookmarkStart w:id="85" w:name="_Toc438110029"/>
      <w:bookmarkStart w:id="86" w:name="_Toc438376233"/>
      <w:bookmarkStart w:id="87" w:name="_Ref440654922"/>
      <w:bookmarkStart w:id="88" w:name="_Ref440654930"/>
      <w:bookmarkStart w:id="89" w:name="_Ref440654937"/>
      <w:bookmarkStart w:id="90" w:name="_Ref440654944"/>
      <w:bookmarkStart w:id="91" w:name="_Ref440654952"/>
      <w:bookmarkEnd w:id="77"/>
      <w:bookmarkEnd w:id="78"/>
      <w:bookmarkEnd w:id="79"/>
      <w:bookmarkEnd w:id="80"/>
      <w:bookmarkEnd w:id="81"/>
      <w:bookmarkEnd w:id="82"/>
      <w:r w:rsidRPr="00DF7F83">
        <w:rPr>
          <w:i w:val="0"/>
          <w:sz w:val="24"/>
          <w:szCs w:val="24"/>
        </w:rPr>
        <w:t xml:space="preserve">Правовые основания </w:t>
      </w:r>
      <w:bookmarkEnd w:id="83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9.1. Основным нормативным правовым актом, регулирующим рассмотрение предложений и замечаний, является Градостроительный </w:t>
      </w:r>
      <w:hyperlink r:id="rId8" w:history="1">
        <w:r w:rsidRPr="00DF7F83">
          <w:rPr>
            <w:color w:val="auto"/>
            <w:sz w:val="24"/>
            <w:szCs w:val="24"/>
          </w:rPr>
          <w:t>кодекс</w:t>
        </w:r>
      </w:hyperlink>
      <w:r w:rsidRPr="00DF7F83">
        <w:rPr>
          <w:color w:val="auto"/>
          <w:sz w:val="24"/>
          <w:szCs w:val="24"/>
        </w:rPr>
        <w:t xml:space="preserve"> Российской Федерации и Федеральный закон от 06.10.2003 N 131-ФЗ "Об общих принципах организации местного самоуправления в Российской Федерации".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9.2. Список иных нормативных актов, применяемых при предоставлении Рассмотрения предложений и замечаний приведен в </w:t>
      </w:r>
      <w:hyperlink w:anchor="Приложени_3_НПА" w:history="1">
        <w:r w:rsidRPr="00DF7F83">
          <w:rPr>
            <w:rStyle w:val="a7"/>
            <w:color w:val="auto"/>
            <w:sz w:val="24"/>
            <w:szCs w:val="24"/>
          </w:rPr>
          <w:t>Приложении 6 к настоящему Порядку</w:t>
        </w:r>
      </w:hyperlink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886D65">
      <w:pPr>
        <w:pStyle w:val="2-"/>
        <w:numPr>
          <w:ilvl w:val="0"/>
          <w:numId w:val="47"/>
        </w:numPr>
        <w:spacing w:before="0" w:after="0"/>
        <w:jc w:val="both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 </w:t>
      </w:r>
      <w:bookmarkStart w:id="92" w:name="_Toc474697175"/>
      <w:r w:rsidRPr="00DF7F83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DF7F83">
        <w:rPr>
          <w:i w:val="0"/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10.1. В случае обращения  с предложениями и замечаниями непосредственно самого Заявителя,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93" w:name="OLE_LINK71"/>
      <w:bookmarkStart w:id="94" w:name="OLE_LINK72"/>
      <w:bookmarkStart w:id="95" w:name="OLE_LINK89"/>
      <w:bookmarkStart w:id="96" w:name="OLE_LINK109"/>
      <w:bookmarkStart w:id="97" w:name="OLE_LINK110"/>
      <w:r w:rsidRPr="00DF7F83">
        <w:rPr>
          <w:color w:val="auto"/>
          <w:sz w:val="24"/>
          <w:szCs w:val="24"/>
          <w:lang w:val="ru-RU"/>
        </w:rPr>
        <w:t xml:space="preserve">10.1.1. В случае обращения заявителя, указанного в пункте 2.1.1.2 настоящего Порядка: </w:t>
      </w:r>
    </w:p>
    <w:bookmarkEnd w:id="93"/>
    <w:bookmarkEnd w:id="94"/>
    <w:bookmarkEnd w:id="95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10.1.1.</w:t>
      </w:r>
      <w:r w:rsidRPr="00DF7F83">
        <w:rPr>
          <w:color w:val="auto"/>
          <w:sz w:val="24"/>
          <w:szCs w:val="24"/>
          <w:lang w:val="ru-RU"/>
        </w:rPr>
        <w:t>1.</w:t>
      </w:r>
      <w:r w:rsidRPr="00DF7F83">
        <w:rPr>
          <w:color w:val="auto"/>
          <w:sz w:val="24"/>
          <w:szCs w:val="24"/>
        </w:rPr>
        <w:t xml:space="preserve"> </w:t>
      </w:r>
      <w:bookmarkStart w:id="98" w:name="OLE_LINK73"/>
      <w:bookmarkStart w:id="99" w:name="OLE_LINK74"/>
      <w:bookmarkStart w:id="100" w:name="OLE_LINK75"/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  <w:bookmarkEnd w:id="98"/>
      <w:bookmarkEnd w:id="99"/>
      <w:bookmarkEnd w:id="100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10.1.1.2.  </w:t>
      </w:r>
      <w:bookmarkStart w:id="101" w:name="OLE_LINK76"/>
      <w:bookmarkStart w:id="102" w:name="OLE_LINK77"/>
      <w:bookmarkStart w:id="103" w:name="OLE_LINK78"/>
      <w:r w:rsidRPr="00DF7F83">
        <w:rPr>
          <w:color w:val="auto"/>
          <w:sz w:val="24"/>
          <w:szCs w:val="24"/>
        </w:rPr>
        <w:t>документ, удостоверяющий личность Заявителя.</w:t>
      </w:r>
      <w:bookmarkEnd w:id="101"/>
      <w:bookmarkEnd w:id="102"/>
      <w:bookmarkEnd w:id="103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10.1.1.3.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Pr="00DF7F83">
        <w:rPr>
          <w:sz w:val="24"/>
          <w:szCs w:val="24"/>
        </w:rPr>
        <w:t xml:space="preserve"> место жительства</w:t>
      </w:r>
      <w:r w:rsidRPr="00DF7F83">
        <w:rPr>
          <w:sz w:val="24"/>
          <w:szCs w:val="24"/>
          <w:lang w:val="ru-RU"/>
        </w:rPr>
        <w:t xml:space="preserve"> Заявителя.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04" w:name="OLE_LINK81"/>
      <w:bookmarkStart w:id="105" w:name="OLE_LINK82"/>
      <w:r w:rsidRPr="00DF7F83">
        <w:rPr>
          <w:color w:val="auto"/>
          <w:sz w:val="24"/>
          <w:szCs w:val="24"/>
          <w:lang w:val="ru-RU"/>
        </w:rPr>
        <w:t xml:space="preserve">10.1.2. </w:t>
      </w:r>
      <w:bookmarkStart w:id="106" w:name="OLE_LINK90"/>
      <w:bookmarkStart w:id="107" w:name="OLE_LINK91"/>
      <w:bookmarkStart w:id="108" w:name="OLE_LINK92"/>
      <w:r w:rsidRPr="00DF7F83">
        <w:rPr>
          <w:color w:val="auto"/>
          <w:sz w:val="24"/>
          <w:szCs w:val="24"/>
          <w:lang w:val="ru-RU"/>
        </w:rPr>
        <w:t xml:space="preserve">В случае обращения заявителя, указанного в пункте 2.1.1.1 настоящего Порядка: </w:t>
      </w:r>
      <w:bookmarkEnd w:id="106"/>
      <w:bookmarkEnd w:id="107"/>
      <w:bookmarkEnd w:id="108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09" w:name="OLE_LINK83"/>
      <w:bookmarkStart w:id="110" w:name="OLE_LINK84"/>
      <w:bookmarkEnd w:id="104"/>
      <w:bookmarkEnd w:id="105"/>
      <w:r w:rsidRPr="00DF7F83">
        <w:rPr>
          <w:color w:val="auto"/>
          <w:sz w:val="24"/>
          <w:szCs w:val="24"/>
          <w:lang w:val="ru-RU"/>
        </w:rPr>
        <w:t xml:space="preserve">10.1.2.1.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bookmarkEnd w:id="109"/>
    <w:bookmarkEnd w:id="110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10.1.2.2. </w:t>
      </w:r>
      <w:bookmarkStart w:id="111" w:name="OLE_LINK85"/>
      <w:bookmarkStart w:id="112" w:name="OLE_LINK86"/>
      <w:r w:rsidRPr="00DF7F83">
        <w:rPr>
          <w:color w:val="auto"/>
          <w:sz w:val="24"/>
          <w:szCs w:val="24"/>
        </w:rPr>
        <w:t>документ, удостоверяющий личность Заявителя.</w:t>
      </w:r>
      <w:bookmarkEnd w:id="111"/>
      <w:bookmarkEnd w:id="112"/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10.1.2.3. </w:t>
      </w:r>
      <w:bookmarkStart w:id="113" w:name="OLE_LINK87"/>
      <w:bookmarkStart w:id="114" w:name="OLE_LINK88"/>
      <w:bookmarkStart w:id="115" w:name="OLE_LINK94"/>
      <w:bookmarkStart w:id="116" w:name="OLE_LINK95"/>
      <w:r w:rsidRPr="00DF7F83">
        <w:rPr>
          <w:rFonts w:ascii="Times New Roman" w:hAnsi="Times New Roman"/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113"/>
    <w:bookmarkEnd w:id="114"/>
    <w:bookmarkEnd w:id="115"/>
    <w:bookmarkEnd w:id="116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 В случае обращения заявителя, указанного в пункте 2.1.2 настоящего Порядка: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10.1.3.1.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10.1.3.2. </w:t>
      </w:r>
      <w:r w:rsidRPr="00DF7F83">
        <w:rPr>
          <w:color w:val="auto"/>
          <w:sz w:val="24"/>
          <w:szCs w:val="24"/>
        </w:rPr>
        <w:t xml:space="preserve">документ, удостоверяющий личность </w:t>
      </w:r>
      <w:r w:rsidRPr="00DF7F83">
        <w:rPr>
          <w:color w:val="auto"/>
          <w:sz w:val="24"/>
          <w:szCs w:val="24"/>
          <w:lang w:val="ru-RU"/>
        </w:rPr>
        <w:t>лица, имеющего право действовать без доверенности от имени юридического лица;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10.1.3.3. Документы, подтверждающие полномочия лица действовать от имени юридического лица;10.1.3.4. </w:t>
      </w:r>
      <w:r w:rsidRPr="00DF7F83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 </w:t>
      </w:r>
      <w:r w:rsidRPr="00DF7F83">
        <w:rPr>
          <w:color w:val="auto"/>
          <w:sz w:val="24"/>
          <w:szCs w:val="24"/>
        </w:rPr>
        <w:t>При обращении  с предложениями и замечаниями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17" w:name="OLE_LINK96"/>
      <w:bookmarkStart w:id="118" w:name="OLE_LINK97"/>
      <w:r w:rsidRPr="00DF7F83">
        <w:rPr>
          <w:color w:val="auto"/>
          <w:sz w:val="24"/>
          <w:szCs w:val="24"/>
          <w:lang w:val="ru-RU"/>
        </w:rPr>
        <w:t xml:space="preserve">10.2.1. В случае обращения заявителя, указанного в пункте 2.1.1.2 настоящего Порядка: </w:t>
      </w:r>
    </w:p>
    <w:bookmarkEnd w:id="117"/>
    <w:bookmarkEnd w:id="118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lastRenderedPageBreak/>
        <w:t>10.2.1.1</w:t>
      </w:r>
      <w:bookmarkStart w:id="119" w:name="OLE_LINK93"/>
      <w:r w:rsidRPr="00DF7F83">
        <w:rPr>
          <w:color w:val="auto"/>
          <w:sz w:val="24"/>
          <w:szCs w:val="24"/>
          <w:lang w:val="ru-RU"/>
        </w:rPr>
        <w:t xml:space="preserve">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10.2.1.2.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Pr="00DF7F83">
        <w:rPr>
          <w:sz w:val="24"/>
          <w:szCs w:val="24"/>
        </w:rPr>
        <w:t xml:space="preserve"> место жительства</w:t>
      </w:r>
      <w:r w:rsidRPr="00DF7F83">
        <w:rPr>
          <w:sz w:val="24"/>
          <w:szCs w:val="24"/>
          <w:lang w:val="ru-RU"/>
        </w:rPr>
        <w:t xml:space="preserve">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10.2.1.3.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10.2.1.4.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bookmarkStart w:id="120" w:name="OLE_LINK69"/>
      <w:bookmarkStart w:id="121" w:name="OLE_LINK70"/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bookmarkEnd w:id="120"/>
      <w:bookmarkEnd w:id="121"/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22" w:name="OLE_LINK98"/>
      <w:bookmarkStart w:id="123" w:name="OLE_LINK99"/>
      <w:bookmarkEnd w:id="119"/>
      <w:r w:rsidRPr="00DF7F83">
        <w:rPr>
          <w:color w:val="auto"/>
          <w:sz w:val="24"/>
          <w:szCs w:val="24"/>
          <w:lang w:val="ru-RU"/>
        </w:rPr>
        <w:t>10.2.2. В случае обращения заявителя, указанного в пунктах 2.1.1.1, 2.1.2 настоящего Порядка:</w:t>
      </w:r>
    </w:p>
    <w:bookmarkEnd w:id="122"/>
    <w:bookmarkEnd w:id="123"/>
    <w:p w:rsidR="00DF7F83" w:rsidRPr="00DF7F83" w:rsidRDefault="00DF7F83" w:rsidP="00DF7F83">
      <w:pPr>
        <w:pStyle w:val="21"/>
        <w:numPr>
          <w:ilvl w:val="3"/>
          <w:numId w:val="46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10.2.2.2.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10.2.2.3.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10.2.2.4.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 </w:t>
      </w:r>
      <w:r w:rsidRPr="00DF7F83">
        <w:rPr>
          <w:color w:val="auto"/>
          <w:sz w:val="24"/>
          <w:szCs w:val="24"/>
        </w:rPr>
        <w:t>При обращении  с предложениями и замечаниями представителя Заявителя, уполномоченного на подписание и подачу документов, а также получение результата Рассмотрения предложений и замечаний,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10.3.1. В случае обращения заявителя, указанного в пункте 2.1.1.2 настоящего Порядка: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24" w:name="OLE_LINK100"/>
      <w:bookmarkStart w:id="125" w:name="OLE_LINK101"/>
      <w:r w:rsidRPr="00DF7F83">
        <w:rPr>
          <w:color w:val="auto"/>
          <w:sz w:val="24"/>
          <w:szCs w:val="24"/>
          <w:lang w:val="ru-RU"/>
        </w:rPr>
        <w:t xml:space="preserve">10.3.1.1. </w:t>
      </w:r>
      <w:r w:rsidRPr="00DF7F83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10.3.1.2.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Pr="00DF7F83">
        <w:rPr>
          <w:sz w:val="24"/>
          <w:szCs w:val="24"/>
        </w:rPr>
        <w:t xml:space="preserve"> место жительства</w:t>
      </w:r>
      <w:r w:rsidRPr="00DF7F83">
        <w:rPr>
          <w:sz w:val="24"/>
          <w:szCs w:val="24"/>
          <w:lang w:val="ru-RU"/>
        </w:rPr>
        <w:t xml:space="preserve">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10.3.1.3.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10.3.1.4.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bookmarkEnd w:id="124"/>
    <w:bookmarkEnd w:id="125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10.3.2. В случае обращения заявителя, указанного в пунктах 2.1.1.1, 2.1.2 настоящего Порядка: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10.3.2.1. </w:t>
      </w:r>
      <w:r w:rsidRPr="00DF7F83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10.3.2.2.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10.3.2.3.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</w:t>
      </w:r>
      <w:r w:rsidRPr="00DF7F83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10.3.2.4.</w:t>
      </w:r>
      <w:r w:rsidRPr="00DF7F83">
        <w:rPr>
          <w:sz w:val="24"/>
          <w:szCs w:val="24"/>
        </w:rPr>
        <w:t xml:space="preserve">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96"/>
    <w:bookmarkEnd w:id="97"/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lastRenderedPageBreak/>
        <w:t xml:space="preserve">10.4 Уполномоченный орган, комиссия не вправе требовать от Заявителя предоставления дополнительных документов, кроме указанных в </w:t>
      </w:r>
      <w:hyperlink w:anchor="п_9_1_9_4_исчерпывающий" w:history="1">
        <w:r w:rsidRPr="00DF7F8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подпунктах 10.1-10.3 настоящего Порядка</w:t>
        </w:r>
      </w:hyperlink>
      <w:r w:rsidRPr="00DF7F83">
        <w:rPr>
          <w:rFonts w:ascii="Times New Roman" w:hAnsi="Times New Roman"/>
          <w:sz w:val="24"/>
          <w:szCs w:val="24"/>
        </w:rPr>
        <w:t>.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10.5. При направлении документов почтовым отправлением, документы, указанные в пунктах10.1.1.2, 10.1.1.3, 10.1.2.2, 10.1.2.3, 10.1.3.2, 10.1.3.3,  10.1.2.4, 10.2.1.2, 10.2.1.3, 10.2.1.4, 10.2.2.2, 10.2.2.3, 10.2.2.4,  10.3.1.2, 10.3.1.3, 10.3.1.4, 10.3.2.2, 10.3.2.3, 10.3.2.4 настоящего Порядка, представляются в форме нотариально удостоверенных копий (в случае, если не представляются оригиналы).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10.6. </w:t>
      </w:r>
      <w:r w:rsidRPr="00DF7F83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сведения о которых содержатся Едином государственном реестра недвижимости</w:t>
      </w:r>
      <w:r w:rsidRPr="00DF7F83">
        <w:rPr>
          <w:sz w:val="24"/>
          <w:szCs w:val="24"/>
          <w:lang w:val="ru-RU"/>
        </w:rPr>
        <w:t>, запрашиваются уполномоченным органом, комиссией в порядке межведомственного информационного взаимодействия</w:t>
      </w:r>
      <w:r w:rsidRPr="00DF7F83">
        <w:rPr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val="x-none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12"/>
        </w:numPr>
        <w:spacing w:before="0" w:after="0"/>
        <w:rPr>
          <w:i w:val="0"/>
          <w:sz w:val="24"/>
          <w:szCs w:val="24"/>
        </w:rPr>
      </w:pPr>
      <w:bookmarkStart w:id="126" w:name="_Toc437973293"/>
      <w:bookmarkStart w:id="127" w:name="_Toc438110034"/>
      <w:bookmarkStart w:id="128" w:name="_Toc438376239"/>
      <w:bookmarkStart w:id="129" w:name="_Toc474697177"/>
      <w:bookmarkStart w:id="130" w:name="_Toc437973291"/>
      <w:bookmarkStart w:id="131" w:name="_Toc438110032"/>
      <w:bookmarkStart w:id="132" w:name="_Toc438376236"/>
      <w:r w:rsidRPr="00DF7F83">
        <w:rPr>
          <w:i w:val="0"/>
          <w:sz w:val="24"/>
          <w:szCs w:val="24"/>
        </w:rPr>
        <w:t xml:space="preserve">Исчерпывающий перечень оснований для отказа в регистрации документов, необходимых для </w:t>
      </w:r>
      <w:bookmarkEnd w:id="126"/>
      <w:bookmarkEnd w:id="127"/>
      <w:bookmarkEnd w:id="128"/>
      <w:bookmarkEnd w:id="129"/>
      <w:r w:rsidRPr="00DF7F83">
        <w:rPr>
          <w:i w:val="0"/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645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11.1. Основаниями для отказа в регистрации заявления на рассмотрение предложений и замечаний являются: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.1.1. некорректное заполнение обязательных полей в заявлении, формируемом </w:t>
      </w:r>
      <w:r w:rsidRPr="00DF7F83">
        <w:rPr>
          <w:color w:val="auto"/>
          <w:sz w:val="24"/>
          <w:szCs w:val="24"/>
        </w:rPr>
        <w:br/>
        <w:t>с использованием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.1.2. 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.1.3. предоставление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.1.4. обращение за действиями, выполнение которых не предусматривается настоящим Порядком;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.1.5. представление документов, содержащих незаверенные исправления, подчистки, помарки;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.1.6. представление документов, текст которых не поддается прочтению;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.1.7. представление неполного комплекта документов, предусмотренного п. 10.1- 10.5 настоящего Порядка.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.1.8. документы утратили силу на момент обращения за предоставлением Рассмотрения предложений и замечаний.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11.1.9. представление электронных копий (электронных образов) документов, необходимых для рассмотрения предложений и замечаний, не соответствующих требованиям, установленным правовыми актами Российской Федерации и Порядком.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>11.2. Решение об отказе в регистрации документов, необходимых для рассмотрения предложений и замечаний, оформляется по форме согласно Приложению 8 к настоящему Порядку и выдается Заявите</w:t>
      </w:r>
      <w:r w:rsidR="00886D65">
        <w:rPr>
          <w:sz w:val="24"/>
          <w:szCs w:val="24"/>
          <w:lang w:eastAsia="ru-RU"/>
        </w:rPr>
        <w:t xml:space="preserve">лю (представителю Заявителя) в </w:t>
      </w:r>
      <w:r w:rsidR="00886D65" w:rsidRPr="00DF7F83">
        <w:rPr>
          <w:sz w:val="24"/>
          <w:szCs w:val="24"/>
          <w:lang w:eastAsia="ru-RU"/>
        </w:rPr>
        <w:t>уполномоченном</w:t>
      </w:r>
      <w:r w:rsidRPr="00DF7F83">
        <w:rPr>
          <w:sz w:val="24"/>
          <w:szCs w:val="24"/>
          <w:lang w:eastAsia="ru-RU"/>
        </w:rPr>
        <w:t xml:space="preserve"> органе, либо направляется почтовым отправлением.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 xml:space="preserve">11.3. В случае обращения Заявителя (представителя Заявителя) через </w:t>
      </w:r>
      <w:r w:rsidR="00886D65">
        <w:rPr>
          <w:sz w:val="24"/>
          <w:szCs w:val="24"/>
          <w:lang w:eastAsia="ru-RU"/>
        </w:rPr>
        <w:t xml:space="preserve">ДП </w:t>
      </w:r>
      <w:r w:rsidRPr="00DF7F83">
        <w:rPr>
          <w:sz w:val="24"/>
          <w:szCs w:val="24"/>
          <w:lang w:eastAsia="ru-RU"/>
        </w:rPr>
        <w:t xml:space="preserve">РПГУ решение об отказе в приеме документов, необходимых для рассмотрения предложений и замечаний, оформляется по форме </w:t>
      </w:r>
      <w:r w:rsidRPr="00DF7F83">
        <w:rPr>
          <w:rFonts w:eastAsia="Times New Roman"/>
          <w:sz w:val="24"/>
          <w:szCs w:val="24"/>
          <w:lang w:eastAsia="ru-RU"/>
        </w:rPr>
        <w:t xml:space="preserve">согласно Приложению </w:t>
      </w:r>
      <w:r w:rsidRPr="00DF7F83">
        <w:rPr>
          <w:sz w:val="24"/>
          <w:szCs w:val="24"/>
          <w:lang w:eastAsia="ru-RU"/>
        </w:rPr>
        <w:t>8</w:t>
      </w:r>
      <w:r w:rsidRPr="00DF7F83">
        <w:rPr>
          <w:rFonts w:eastAsia="Times New Roman"/>
          <w:sz w:val="24"/>
          <w:szCs w:val="24"/>
          <w:lang w:eastAsia="ru-RU"/>
        </w:rPr>
        <w:t xml:space="preserve"> </w:t>
      </w:r>
      <w:r w:rsidRPr="00DF7F83">
        <w:rPr>
          <w:sz w:val="24"/>
          <w:szCs w:val="24"/>
          <w:lang w:eastAsia="ru-RU"/>
        </w:rPr>
        <w:t>к настоящему Порядку в виде электронного документа, подписанного ЭП упо</w:t>
      </w:r>
      <w:r w:rsidR="00886D65">
        <w:rPr>
          <w:sz w:val="24"/>
          <w:szCs w:val="24"/>
          <w:lang w:eastAsia="ru-RU"/>
        </w:rPr>
        <w:t xml:space="preserve">лномоченного должностного лица </w:t>
      </w:r>
      <w:r w:rsidR="00886D65" w:rsidRPr="00DF7F83">
        <w:rPr>
          <w:sz w:val="24"/>
          <w:szCs w:val="24"/>
          <w:lang w:eastAsia="ru-RU"/>
        </w:rPr>
        <w:t>уполномоченного</w:t>
      </w:r>
      <w:r w:rsidRPr="00DF7F83">
        <w:rPr>
          <w:sz w:val="24"/>
          <w:szCs w:val="24"/>
          <w:lang w:eastAsia="ru-RU"/>
        </w:rPr>
        <w:t xml:space="preserve"> органа, </w:t>
      </w:r>
      <w:r w:rsidRPr="00DF7F83">
        <w:rPr>
          <w:sz w:val="24"/>
          <w:szCs w:val="24"/>
        </w:rPr>
        <w:t>комиссии и направляется в личный кабинет Заявителя (представителя Заявителя) на</w:t>
      </w:r>
      <w:r w:rsidR="00886D65">
        <w:rPr>
          <w:sz w:val="24"/>
          <w:szCs w:val="24"/>
        </w:rPr>
        <w:t xml:space="preserve"> ДП</w:t>
      </w:r>
      <w:r w:rsidRPr="00DF7F83">
        <w:rPr>
          <w:sz w:val="24"/>
          <w:szCs w:val="24"/>
        </w:rPr>
        <w:t xml:space="preserve"> РПГУ не позднее первого рабочего дня, следующего за днем подачи Заявления.</w:t>
      </w:r>
      <w:r w:rsidRPr="00DF7F83">
        <w:rPr>
          <w:sz w:val="24"/>
          <w:szCs w:val="24"/>
          <w:lang w:eastAsia="ru-RU"/>
        </w:rPr>
        <w:t xml:space="preserve">  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bookmarkStart w:id="133" w:name="_Toc474697178"/>
      <w:r w:rsidRPr="00DF7F83">
        <w:rPr>
          <w:i w:val="0"/>
          <w:sz w:val="24"/>
          <w:szCs w:val="24"/>
        </w:rPr>
        <w:lastRenderedPageBreak/>
        <w:t xml:space="preserve">12. Исчерпывающий перечень оснований для отказа в </w:t>
      </w:r>
      <w:bookmarkEnd w:id="130"/>
      <w:bookmarkEnd w:id="131"/>
      <w:r w:rsidR="00886D65">
        <w:rPr>
          <w:i w:val="0"/>
          <w:sz w:val="24"/>
          <w:szCs w:val="24"/>
        </w:rPr>
        <w:t>р</w:t>
      </w:r>
      <w:r w:rsidRPr="00DF7F83">
        <w:rPr>
          <w:i w:val="0"/>
          <w:sz w:val="24"/>
          <w:szCs w:val="24"/>
        </w:rPr>
        <w:t>ассмотрении предложений и замечаний</w:t>
      </w:r>
      <w:bookmarkEnd w:id="132"/>
      <w:bookmarkEnd w:id="133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 Основаниями для отказа в Рассмотрении предложений и замечаний являются: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12.1.1. наличие противоречивых сведений в Заявлении и приложенных к нему документах.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12.1.2. несоответствие категории Заявителя кругу лиц, указанных в разделе 2 настоящего Порядка.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12.1.3. заявление подано лицом, не имеющим полномочий представлять интересы Заявителя, в соответствии с пунктом 2.2 настоящего Порядка.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 xml:space="preserve">12.1.4. Предложения </w:t>
      </w:r>
      <w:r w:rsidR="00886D65">
        <w:rPr>
          <w:sz w:val="24"/>
          <w:szCs w:val="24"/>
        </w:rPr>
        <w:t xml:space="preserve">и замечания поступили в </w:t>
      </w:r>
      <w:r w:rsidR="00886D65" w:rsidRPr="00DF7F83">
        <w:rPr>
          <w:sz w:val="24"/>
          <w:szCs w:val="24"/>
        </w:rPr>
        <w:t>уполномоченный</w:t>
      </w:r>
      <w:r w:rsidRPr="00DF7F83">
        <w:rPr>
          <w:sz w:val="24"/>
          <w:szCs w:val="24"/>
        </w:rPr>
        <w:t xml:space="preserve"> орган, комиссию</w:t>
      </w:r>
      <w:r w:rsidRPr="00DF7F83" w:rsidDel="00AC7041">
        <w:rPr>
          <w:sz w:val="24"/>
          <w:szCs w:val="24"/>
        </w:rPr>
        <w:t xml:space="preserve"> </w:t>
      </w:r>
      <w:r w:rsidRPr="00DF7F83">
        <w:rPr>
          <w:sz w:val="24"/>
          <w:szCs w:val="24"/>
        </w:rPr>
        <w:t>позднее чем за 8 календарных дней до окончания публичных слушаний.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12.1.5. Предложения и замечания не соответствуют предмету публичных слушаний.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 xml:space="preserve">12.2. </w:t>
      </w:r>
      <w:r w:rsidRPr="00DF7F83">
        <w:rPr>
          <w:sz w:val="24"/>
          <w:szCs w:val="24"/>
        </w:rPr>
        <w:t xml:space="preserve">Уведомление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DF7F83">
        <w:rPr>
          <w:sz w:val="24"/>
          <w:szCs w:val="24"/>
          <w:lang w:eastAsia="ru-RU"/>
        </w:rPr>
        <w:t>оформляется по форме согласно Приложению 5 к настоящему Порядку и выдается Заявите</w:t>
      </w:r>
      <w:r w:rsidR="00886D65">
        <w:rPr>
          <w:sz w:val="24"/>
          <w:szCs w:val="24"/>
          <w:lang w:eastAsia="ru-RU"/>
        </w:rPr>
        <w:t xml:space="preserve">лю (представителю Заявителя) в </w:t>
      </w:r>
      <w:r w:rsidR="00886D65" w:rsidRPr="00DF7F83">
        <w:rPr>
          <w:sz w:val="24"/>
          <w:szCs w:val="24"/>
          <w:lang w:eastAsia="ru-RU"/>
        </w:rPr>
        <w:t>уполномоченном</w:t>
      </w:r>
      <w:r w:rsidRPr="00DF7F83">
        <w:rPr>
          <w:sz w:val="24"/>
          <w:szCs w:val="24"/>
          <w:lang w:eastAsia="ru-RU"/>
        </w:rPr>
        <w:t xml:space="preserve"> органе, либо направляется почтовым отправлением.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>12.3. В случае обращения Заявителя (представителя Заявителя) через</w:t>
      </w:r>
      <w:r w:rsidR="00886D65">
        <w:rPr>
          <w:sz w:val="24"/>
          <w:szCs w:val="24"/>
          <w:lang w:eastAsia="ru-RU"/>
        </w:rPr>
        <w:t xml:space="preserve"> ДП</w:t>
      </w:r>
      <w:r w:rsidRPr="00DF7F83">
        <w:rPr>
          <w:sz w:val="24"/>
          <w:szCs w:val="24"/>
          <w:lang w:eastAsia="ru-RU"/>
        </w:rPr>
        <w:t xml:space="preserve"> РПГУ </w:t>
      </w:r>
      <w:r w:rsidRPr="00DF7F83">
        <w:rPr>
          <w:sz w:val="24"/>
          <w:szCs w:val="24"/>
        </w:rPr>
        <w:t xml:space="preserve">Уведомление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DF7F83">
        <w:rPr>
          <w:sz w:val="24"/>
          <w:szCs w:val="24"/>
          <w:lang w:eastAsia="ru-RU"/>
        </w:rPr>
        <w:t xml:space="preserve">оформляется по форме </w:t>
      </w:r>
      <w:r w:rsidRPr="00DF7F83">
        <w:rPr>
          <w:rFonts w:eastAsia="Times New Roman"/>
          <w:sz w:val="24"/>
          <w:szCs w:val="24"/>
          <w:lang w:eastAsia="ru-RU"/>
        </w:rPr>
        <w:t xml:space="preserve">согласно Приложению 5 </w:t>
      </w:r>
      <w:r w:rsidRPr="00DF7F83">
        <w:rPr>
          <w:sz w:val="24"/>
          <w:szCs w:val="24"/>
          <w:lang w:eastAsia="ru-RU"/>
        </w:rPr>
        <w:t>к настоящему Порядку в виде электронного документа, подписанного ЭП упо</w:t>
      </w:r>
      <w:r w:rsidR="00886D65">
        <w:rPr>
          <w:sz w:val="24"/>
          <w:szCs w:val="24"/>
          <w:lang w:eastAsia="ru-RU"/>
        </w:rPr>
        <w:t xml:space="preserve">лномоченного должностного лица </w:t>
      </w:r>
      <w:r w:rsidR="00886D65" w:rsidRPr="00DF7F83">
        <w:rPr>
          <w:sz w:val="24"/>
          <w:szCs w:val="24"/>
          <w:lang w:eastAsia="ru-RU"/>
        </w:rPr>
        <w:t>уполномоченного</w:t>
      </w:r>
      <w:r w:rsidRPr="00DF7F83">
        <w:rPr>
          <w:sz w:val="24"/>
          <w:szCs w:val="24"/>
          <w:lang w:eastAsia="ru-RU"/>
        </w:rPr>
        <w:t xml:space="preserve"> органа, </w:t>
      </w:r>
      <w:r w:rsidRPr="00DF7F83">
        <w:rPr>
          <w:sz w:val="24"/>
          <w:szCs w:val="24"/>
        </w:rPr>
        <w:t>комиссии и направляется в личный кабинет Заявителя (представителя Заявителя) на</w:t>
      </w:r>
      <w:r w:rsidR="00886D65">
        <w:rPr>
          <w:sz w:val="24"/>
          <w:szCs w:val="24"/>
        </w:rPr>
        <w:t xml:space="preserve"> ДП</w:t>
      </w:r>
      <w:r w:rsidRPr="00DF7F83">
        <w:rPr>
          <w:sz w:val="24"/>
          <w:szCs w:val="24"/>
        </w:rPr>
        <w:t xml:space="preserve"> РПГУ.</w:t>
      </w:r>
      <w:r w:rsidRPr="00DF7F83">
        <w:rPr>
          <w:sz w:val="24"/>
          <w:szCs w:val="24"/>
          <w:lang w:eastAsia="ru-RU"/>
        </w:rPr>
        <w:t xml:space="preserve"> 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DF7F83">
        <w:rPr>
          <w:sz w:val="24"/>
          <w:szCs w:val="24"/>
        </w:rPr>
        <w:t xml:space="preserve"> </w:t>
      </w:r>
      <w:bookmarkStart w:id="134" w:name="_Toc439068368"/>
      <w:bookmarkStart w:id="135" w:name="_Toc439084272"/>
      <w:bookmarkStart w:id="136" w:name="_Toc439151286"/>
      <w:bookmarkStart w:id="137" w:name="_Toc439151364"/>
      <w:bookmarkStart w:id="138" w:name="_Toc439151441"/>
      <w:bookmarkStart w:id="139" w:name="_Toc439151950"/>
      <w:bookmarkStart w:id="140" w:name="_Toc474697180"/>
      <w:bookmarkStart w:id="141" w:name="_Toc437973294"/>
      <w:bookmarkStart w:id="142" w:name="_Toc438110035"/>
      <w:bookmarkStart w:id="143" w:name="_Toc438376240"/>
      <w:bookmarkEnd w:id="134"/>
      <w:bookmarkEnd w:id="135"/>
      <w:bookmarkEnd w:id="136"/>
      <w:bookmarkEnd w:id="137"/>
      <w:bookmarkEnd w:id="138"/>
      <w:bookmarkEnd w:id="139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13. Порядок, размер и основания взимания государственной пошлины или иной платы, взимаемой за </w:t>
      </w:r>
      <w:bookmarkEnd w:id="140"/>
      <w:r w:rsidRPr="00DF7F83">
        <w:rPr>
          <w:i w:val="0"/>
          <w:sz w:val="24"/>
          <w:szCs w:val="24"/>
        </w:rPr>
        <w:t>рассмотрение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13.1. Рассмотрение предложений и замечаний предоставляется бесплатно.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b/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bookmarkStart w:id="144" w:name="_Toc474697181"/>
      <w:r w:rsidRPr="00DF7F83">
        <w:rPr>
          <w:i w:val="0"/>
          <w:sz w:val="24"/>
          <w:szCs w:val="24"/>
        </w:rPr>
        <w:t>14. Способы предоставления Заявителем документов, необходим</w:t>
      </w:r>
      <w:r w:rsidR="00886D65">
        <w:rPr>
          <w:i w:val="0"/>
          <w:sz w:val="24"/>
          <w:szCs w:val="24"/>
        </w:rPr>
        <w:t>ых для р</w:t>
      </w:r>
      <w:r w:rsidRPr="00DF7F83">
        <w:rPr>
          <w:i w:val="0"/>
          <w:sz w:val="24"/>
          <w:szCs w:val="24"/>
        </w:rPr>
        <w:t>ассмотрения предложений и замечаний</w:t>
      </w:r>
      <w:bookmarkEnd w:id="141"/>
      <w:bookmarkEnd w:id="142"/>
      <w:bookmarkEnd w:id="143"/>
      <w:bookmarkEnd w:id="144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 Обращение Заявителя (представителя Заявителя) посредством</w:t>
      </w:r>
      <w:r w:rsidR="00886D65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sz w:val="24"/>
          <w:szCs w:val="24"/>
        </w:rPr>
        <w:t>РПГУ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.1.1. Для Рассмотрения предложений и замечаний Заявитель (представитель Заявителя, уполномоченный на подписание Заявления) авторизуется в Единой системе идентификации и аутентификации (далее – ЕСИА), затем</w:t>
      </w:r>
      <w:r w:rsidRPr="00DF7F83">
        <w:rPr>
          <w:color w:val="auto"/>
          <w:sz w:val="24"/>
          <w:szCs w:val="24"/>
          <w:lang w:val="ru-RU"/>
        </w:rPr>
        <w:t xml:space="preserve"> использует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sz w:val="24"/>
          <w:szCs w:val="24"/>
        </w:rPr>
        <w:t>ДП РПГУ</w:t>
      </w:r>
      <w:r w:rsidRPr="00DF7F83">
        <w:rPr>
          <w:sz w:val="24"/>
          <w:szCs w:val="24"/>
          <w:lang w:val="ru-RU"/>
        </w:rPr>
        <w:t>, которая перенаправляет его в автоматическом режиме к интерактивно</w:t>
      </w:r>
      <w:r w:rsidR="00886D65">
        <w:rPr>
          <w:sz w:val="24"/>
          <w:szCs w:val="24"/>
          <w:lang w:val="ru-RU"/>
        </w:rPr>
        <w:t xml:space="preserve">й форме заполнения заявления на ДП </w:t>
      </w:r>
      <w:r w:rsidRPr="00DF7F83">
        <w:rPr>
          <w:sz w:val="24"/>
          <w:szCs w:val="24"/>
          <w:lang w:val="ru-RU"/>
        </w:rPr>
        <w:t>РПГУ,</w:t>
      </w:r>
      <w:r w:rsidRPr="00DF7F83">
        <w:rPr>
          <w:color w:val="auto"/>
          <w:sz w:val="24"/>
          <w:szCs w:val="24"/>
        </w:rPr>
        <w:t xml:space="preserve">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пункте 10 настоящего Порядка.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.1.2.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 xml:space="preserve">.1.3. Отправленное Заявление и документы поступают в </w:t>
      </w:r>
      <w:r w:rsidRPr="00DF7F83">
        <w:rPr>
          <w:color w:val="auto"/>
          <w:sz w:val="24"/>
          <w:szCs w:val="24"/>
          <w:lang w:val="ru-RU"/>
        </w:rPr>
        <w:t>ИСОГД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="00D37F12">
        <w:rPr>
          <w:color w:val="auto"/>
          <w:sz w:val="24"/>
          <w:szCs w:val="24"/>
        </w:rPr>
        <w:t>.</w:t>
      </w:r>
      <w:r w:rsidR="00D37F12">
        <w:rPr>
          <w:color w:val="auto"/>
          <w:sz w:val="24"/>
          <w:szCs w:val="24"/>
          <w:lang w:val="ru-RU"/>
        </w:rPr>
        <w:t>2</w:t>
      </w:r>
      <w:r w:rsidRPr="00DF7F83">
        <w:rPr>
          <w:color w:val="auto"/>
          <w:sz w:val="24"/>
          <w:szCs w:val="24"/>
        </w:rPr>
        <w:t xml:space="preserve">. Обращение Заявителя (представителя Заявителя) в </w:t>
      </w:r>
      <w:r w:rsidR="00886D65" w:rsidRPr="00DF7F83">
        <w:rPr>
          <w:sz w:val="24"/>
          <w:szCs w:val="24"/>
        </w:rPr>
        <w:t>уполномоченный</w:t>
      </w:r>
      <w:r w:rsidRPr="00DF7F83">
        <w:rPr>
          <w:sz w:val="24"/>
          <w:szCs w:val="24"/>
        </w:rPr>
        <w:t xml:space="preserve"> орган</w:t>
      </w:r>
      <w:r w:rsidRPr="00DF7F83">
        <w:rPr>
          <w:sz w:val="24"/>
          <w:szCs w:val="24"/>
          <w:lang w:val="ru-RU"/>
        </w:rPr>
        <w:t xml:space="preserve">, 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ю</w:t>
      </w:r>
      <w:r w:rsidRPr="00DF7F83">
        <w:rPr>
          <w:sz w:val="24"/>
          <w:szCs w:val="24"/>
        </w:rPr>
        <w:t>.</w:t>
      </w:r>
    </w:p>
    <w:p w:rsidR="00DF7F83" w:rsidRPr="00DF7F83" w:rsidRDefault="00886D65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и график работы </w:t>
      </w:r>
      <w:r w:rsidRPr="00DF7F83">
        <w:rPr>
          <w:sz w:val="24"/>
          <w:szCs w:val="24"/>
          <w:lang w:val="ru-RU"/>
        </w:rPr>
        <w:t>уполномоченного</w:t>
      </w:r>
      <w:r w:rsidR="00DF7F83" w:rsidRPr="00DF7F83">
        <w:rPr>
          <w:sz w:val="24"/>
          <w:szCs w:val="24"/>
          <w:lang w:val="ru-RU"/>
        </w:rPr>
        <w:t xml:space="preserve"> органа, </w:t>
      </w:r>
      <w:r w:rsidR="00DF7F83" w:rsidRPr="00DF7F83">
        <w:rPr>
          <w:sz w:val="24"/>
          <w:szCs w:val="24"/>
        </w:rPr>
        <w:t>комиссии</w:t>
      </w:r>
      <w:r w:rsidR="00DF7F83" w:rsidRPr="00DF7F83">
        <w:rPr>
          <w:sz w:val="24"/>
          <w:szCs w:val="24"/>
          <w:lang w:val="ru-RU"/>
        </w:rPr>
        <w:t xml:space="preserve"> указаны в приложении 2</w:t>
      </w:r>
      <w:r w:rsidR="00DF7F83" w:rsidRPr="00DF7F83">
        <w:rPr>
          <w:sz w:val="24"/>
          <w:szCs w:val="24"/>
          <w:lang w:eastAsia="ru-RU"/>
        </w:rPr>
        <w:t xml:space="preserve"> к настоящему Порядку</w:t>
      </w:r>
      <w:r w:rsidR="00DF7F83" w:rsidRPr="00DF7F83">
        <w:rPr>
          <w:sz w:val="24"/>
          <w:szCs w:val="24"/>
          <w:lang w:val="ru-RU" w:eastAsia="ru-RU"/>
        </w:rPr>
        <w:t>.</w:t>
      </w:r>
      <w:r w:rsidR="00DF7F83" w:rsidRPr="00DF7F83">
        <w:rPr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lastRenderedPageBreak/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</w:t>
      </w:r>
      <w:r w:rsidR="00D37F12">
        <w:rPr>
          <w:color w:val="auto"/>
          <w:sz w:val="24"/>
          <w:szCs w:val="24"/>
          <w:lang w:val="ru-RU"/>
        </w:rPr>
        <w:t>3</w:t>
      </w:r>
      <w:r w:rsidRPr="00DF7F83">
        <w:rPr>
          <w:color w:val="auto"/>
          <w:sz w:val="24"/>
          <w:szCs w:val="24"/>
        </w:rPr>
        <w:t>. Обращение Заявителя (представителя Заявителя) посредством почтового отправления.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sz w:val="24"/>
          <w:szCs w:val="24"/>
          <w:lang w:val="ru-RU"/>
        </w:rPr>
        <w:t xml:space="preserve">Почтовый адрес, по которому  </w:t>
      </w:r>
      <w:r w:rsidRPr="00DF7F83">
        <w:rPr>
          <w:color w:val="auto"/>
          <w:sz w:val="24"/>
          <w:szCs w:val="24"/>
        </w:rPr>
        <w:t>Заявител</w:t>
      </w:r>
      <w:r w:rsidRPr="00DF7F83">
        <w:rPr>
          <w:color w:val="auto"/>
          <w:sz w:val="24"/>
          <w:szCs w:val="24"/>
          <w:lang w:val="ru-RU"/>
        </w:rPr>
        <w:t>ь</w:t>
      </w:r>
      <w:r w:rsidRPr="00DF7F83">
        <w:rPr>
          <w:color w:val="auto"/>
          <w:sz w:val="24"/>
          <w:szCs w:val="24"/>
        </w:rPr>
        <w:t xml:space="preserve"> (представител</w:t>
      </w:r>
      <w:r w:rsidRPr="00DF7F83">
        <w:rPr>
          <w:color w:val="auto"/>
          <w:sz w:val="24"/>
          <w:szCs w:val="24"/>
          <w:lang w:val="ru-RU"/>
        </w:rPr>
        <w:t>ь</w:t>
      </w:r>
      <w:r w:rsidRPr="00DF7F83">
        <w:rPr>
          <w:color w:val="auto"/>
          <w:sz w:val="24"/>
          <w:szCs w:val="24"/>
        </w:rPr>
        <w:t xml:space="preserve"> Заявителя)</w:t>
      </w:r>
      <w:r w:rsidRPr="00DF7F83">
        <w:rPr>
          <w:color w:val="auto"/>
          <w:sz w:val="24"/>
          <w:szCs w:val="24"/>
          <w:lang w:val="ru-RU"/>
        </w:rPr>
        <w:t xml:space="preserve"> могут направить </w:t>
      </w:r>
      <w:r w:rsidRPr="00DF7F83">
        <w:rPr>
          <w:sz w:val="24"/>
          <w:szCs w:val="24"/>
        </w:rPr>
        <w:t>предложени</w:t>
      </w:r>
      <w:r w:rsidRPr="00DF7F83">
        <w:rPr>
          <w:sz w:val="24"/>
          <w:szCs w:val="24"/>
          <w:lang w:val="ru-RU"/>
        </w:rPr>
        <w:t>я</w:t>
      </w:r>
      <w:r w:rsidRPr="00DF7F83">
        <w:rPr>
          <w:sz w:val="24"/>
          <w:szCs w:val="24"/>
        </w:rPr>
        <w:t xml:space="preserve"> и замечани</w:t>
      </w:r>
      <w:r w:rsidRPr="00DF7F83">
        <w:rPr>
          <w:sz w:val="24"/>
          <w:szCs w:val="24"/>
          <w:lang w:val="ru-RU"/>
        </w:rPr>
        <w:t>я, указан в приложении 2</w:t>
      </w:r>
      <w:r w:rsidRPr="00DF7F83">
        <w:rPr>
          <w:sz w:val="24"/>
          <w:szCs w:val="24"/>
          <w:lang w:eastAsia="ru-RU"/>
        </w:rPr>
        <w:t xml:space="preserve"> к настоящему Порядку</w:t>
      </w:r>
      <w:r w:rsidRPr="00DF7F83">
        <w:rPr>
          <w:sz w:val="24"/>
          <w:szCs w:val="24"/>
          <w:lang w:val="ru-RU" w:eastAsia="ru-RU"/>
        </w:rPr>
        <w:t>.</w:t>
      </w:r>
      <w:r w:rsidRPr="00DF7F83">
        <w:rPr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rPr>
          <w:i w:val="0"/>
          <w:sz w:val="24"/>
          <w:szCs w:val="24"/>
        </w:rPr>
      </w:pPr>
      <w:bookmarkStart w:id="145" w:name="_Toc439151288"/>
      <w:bookmarkStart w:id="146" w:name="_Toc439151366"/>
      <w:bookmarkStart w:id="147" w:name="_Toc439151443"/>
      <w:bookmarkStart w:id="148" w:name="_Toc439151952"/>
      <w:bookmarkStart w:id="149" w:name="_Toc439151290"/>
      <w:bookmarkStart w:id="150" w:name="_Toc439151368"/>
      <w:bookmarkStart w:id="151" w:name="_Toc439151445"/>
      <w:bookmarkStart w:id="152" w:name="_Toc439151954"/>
      <w:bookmarkStart w:id="153" w:name="_Toc439151291"/>
      <w:bookmarkStart w:id="154" w:name="_Toc439151369"/>
      <w:bookmarkStart w:id="155" w:name="_Toc439151446"/>
      <w:bookmarkStart w:id="156" w:name="_Toc439151955"/>
      <w:bookmarkStart w:id="157" w:name="_Toc439151292"/>
      <w:bookmarkStart w:id="158" w:name="_Toc439151370"/>
      <w:bookmarkStart w:id="159" w:name="_Toc439151447"/>
      <w:bookmarkStart w:id="160" w:name="_Toc439151956"/>
      <w:bookmarkStart w:id="161" w:name="_Toc439151293"/>
      <w:bookmarkStart w:id="162" w:name="_Toc439151371"/>
      <w:bookmarkStart w:id="163" w:name="_Toc439151448"/>
      <w:bookmarkStart w:id="164" w:name="_Toc439151957"/>
      <w:bookmarkStart w:id="165" w:name="_Toc439151294"/>
      <w:bookmarkStart w:id="166" w:name="_Toc439151372"/>
      <w:bookmarkStart w:id="167" w:name="_Toc439151449"/>
      <w:bookmarkStart w:id="168" w:name="_Toc439151958"/>
      <w:bookmarkStart w:id="169" w:name="_Toc439151295"/>
      <w:bookmarkStart w:id="170" w:name="_Toc439151373"/>
      <w:bookmarkStart w:id="171" w:name="_Toc439151450"/>
      <w:bookmarkStart w:id="172" w:name="_Toc439151959"/>
      <w:bookmarkStart w:id="173" w:name="_Toc439151299"/>
      <w:bookmarkStart w:id="174" w:name="_Toc439151377"/>
      <w:bookmarkStart w:id="175" w:name="_Toc439151454"/>
      <w:bookmarkStart w:id="176" w:name="_Toc439151963"/>
      <w:bookmarkStart w:id="177" w:name="_Toc438110036"/>
      <w:bookmarkStart w:id="178" w:name="_Toc438376241"/>
      <w:bookmarkStart w:id="179" w:name="_Toc474697182"/>
      <w:bookmarkStart w:id="180" w:name="_Toc437973295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DF7F83">
        <w:rPr>
          <w:i w:val="0"/>
          <w:sz w:val="24"/>
          <w:szCs w:val="24"/>
        </w:rPr>
        <w:t xml:space="preserve">15. Способы получения Заявителем результатов </w:t>
      </w:r>
      <w:bookmarkEnd w:id="177"/>
      <w:bookmarkEnd w:id="178"/>
      <w:bookmarkEnd w:id="179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 Заявитель (представитель Заявителя) уведомляется о ходе рассмотрения и результате рассмотрения предложений и замечаний следующими способами: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.1.1. через личный кабинет на </w:t>
      </w:r>
      <w:r w:rsidR="00260092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>РПГУ;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.1.2. посредством сервиса </w:t>
      </w:r>
      <w:r w:rsidR="00260092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>РПГУ «Узнать статус заявления»;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.1.3. по электронной почте.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.1.4. Кроме того, Заявитель (представитель Заявителя) может самостоятельно получить информацию о готовности результата рассмотрения предложений и замечаний по телефону</w:t>
      </w:r>
      <w:r w:rsidR="0036382F" w:rsidRPr="0036382F">
        <w:rPr>
          <w:color w:val="auto"/>
          <w:sz w:val="24"/>
          <w:szCs w:val="24"/>
          <w:u w:val="single"/>
          <w:lang w:val="ru-RU"/>
        </w:rPr>
        <w:t xml:space="preserve"> 8 (496) 551-51-86.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.2. Результат рассмотрения предложений и замечаний может быть получен следующими способами: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.2.1. Через личный кабинет на РПГУ в виде электронного документа.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.2.3. В </w:t>
      </w:r>
      <w:r w:rsidR="00260092" w:rsidRPr="00DF7F83">
        <w:rPr>
          <w:sz w:val="24"/>
          <w:szCs w:val="24"/>
        </w:rPr>
        <w:t>уполномочен</w:t>
      </w:r>
      <w:r w:rsidR="00260092" w:rsidRPr="00DF7F83">
        <w:rPr>
          <w:sz w:val="24"/>
          <w:szCs w:val="24"/>
          <w:lang w:val="ru-RU"/>
        </w:rPr>
        <w:t>ном</w:t>
      </w:r>
      <w:r w:rsidRPr="00DF7F83">
        <w:rPr>
          <w:sz w:val="24"/>
          <w:szCs w:val="24"/>
        </w:rPr>
        <w:t xml:space="preserve"> орган</w:t>
      </w:r>
      <w:r w:rsidR="00260092">
        <w:rPr>
          <w:sz w:val="24"/>
          <w:szCs w:val="24"/>
          <w:lang w:val="ru-RU"/>
        </w:rPr>
        <w:t xml:space="preserve">е </w:t>
      </w:r>
      <w:r w:rsidRPr="00DF7F83">
        <w:rPr>
          <w:sz w:val="24"/>
          <w:szCs w:val="24"/>
        </w:rPr>
        <w:t>на бумажном носителе.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sz w:val="24"/>
          <w:szCs w:val="24"/>
          <w:lang w:val="ru-RU"/>
        </w:rPr>
        <w:t xml:space="preserve">Дата и время получения </w:t>
      </w:r>
      <w:r w:rsidRPr="00DF7F83">
        <w:rPr>
          <w:color w:val="auto"/>
          <w:sz w:val="24"/>
          <w:szCs w:val="24"/>
        </w:rPr>
        <w:t>Результат</w:t>
      </w:r>
      <w:r w:rsidRPr="00DF7F83">
        <w:rPr>
          <w:color w:val="auto"/>
          <w:sz w:val="24"/>
          <w:szCs w:val="24"/>
          <w:lang w:val="ru-RU"/>
        </w:rPr>
        <w:t>а</w:t>
      </w:r>
      <w:r w:rsidRPr="00DF7F83">
        <w:rPr>
          <w:color w:val="auto"/>
          <w:sz w:val="24"/>
          <w:szCs w:val="24"/>
        </w:rPr>
        <w:t xml:space="preserve"> рассмотрения предложений и замечаний</w:t>
      </w:r>
      <w:r w:rsidRPr="00DF7F83">
        <w:rPr>
          <w:color w:val="auto"/>
          <w:sz w:val="24"/>
          <w:szCs w:val="24"/>
          <w:lang w:val="ru-RU"/>
        </w:rPr>
        <w:t xml:space="preserve"> сообщаются заявителю </w:t>
      </w:r>
      <w:r w:rsidRPr="00DF7F83">
        <w:rPr>
          <w:color w:val="auto"/>
          <w:sz w:val="24"/>
          <w:szCs w:val="24"/>
        </w:rPr>
        <w:t>(представител</w:t>
      </w:r>
      <w:r w:rsidRPr="00DF7F83">
        <w:rPr>
          <w:color w:val="auto"/>
          <w:sz w:val="24"/>
          <w:szCs w:val="24"/>
          <w:lang w:val="ru-RU"/>
        </w:rPr>
        <w:t>ю</w:t>
      </w:r>
      <w:r w:rsidRPr="00DF7F83">
        <w:rPr>
          <w:color w:val="auto"/>
          <w:sz w:val="24"/>
          <w:szCs w:val="24"/>
        </w:rPr>
        <w:t xml:space="preserve"> Заявителя) </w:t>
      </w:r>
      <w:r w:rsidRPr="00DF7F83">
        <w:rPr>
          <w:color w:val="auto"/>
          <w:sz w:val="24"/>
          <w:szCs w:val="24"/>
          <w:lang w:val="ru-RU"/>
        </w:rPr>
        <w:t xml:space="preserve">при приеме от него документов.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</w:t>
      </w:r>
      <w:r w:rsidRPr="00DF7F83">
        <w:rPr>
          <w:sz w:val="24"/>
          <w:szCs w:val="24"/>
          <w:lang w:val="ru-RU"/>
        </w:rPr>
        <w:t>5</w:t>
      </w:r>
      <w:r w:rsidRPr="00DF7F83">
        <w:rPr>
          <w:sz w:val="24"/>
          <w:szCs w:val="24"/>
        </w:rPr>
        <w:t>.2.4. Почтовым отправлением на бумажном носителе.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 xml:space="preserve">15.3. Сведения о результате Рассмотрения предложений и замечаний указываются в протоколе публичных слушаний, который размещается на ДП РПГУ. Заключение о результатах публичных слушаний, в котором указывается количество поступивших предложений и замечаний по проекту (вопросу), рассмотренному на публичных слушаниях, подлежит опубликованию </w:t>
      </w:r>
      <w:r w:rsidR="00260092">
        <w:rPr>
          <w:sz w:val="24"/>
          <w:szCs w:val="24"/>
          <w:lang w:val="ru-RU"/>
        </w:rPr>
        <w:t>в муниципальной общественно-политической газете «Вперед» Сергиево-Посадского района</w:t>
      </w:r>
      <w:r w:rsidRPr="00DF7F83">
        <w:rPr>
          <w:sz w:val="24"/>
          <w:szCs w:val="24"/>
        </w:rPr>
        <w:t xml:space="preserve">, и размещению на официальном интернет-сайте администрации </w:t>
      </w:r>
      <w:r w:rsidR="008C6261">
        <w:rPr>
          <w:sz w:val="24"/>
          <w:szCs w:val="24"/>
          <w:lang w:val="ru-RU"/>
        </w:rPr>
        <w:t xml:space="preserve">Сергиево-Посадского </w:t>
      </w:r>
      <w:r w:rsidRPr="00DF7F83">
        <w:rPr>
          <w:sz w:val="24"/>
          <w:szCs w:val="24"/>
        </w:rPr>
        <w:t>мун</w:t>
      </w:r>
      <w:r>
        <w:rPr>
          <w:sz w:val="24"/>
          <w:szCs w:val="24"/>
        </w:rPr>
        <w:t xml:space="preserve">иципального </w:t>
      </w:r>
      <w:r w:rsidR="008C6261">
        <w:rPr>
          <w:sz w:val="24"/>
          <w:szCs w:val="24"/>
          <w:lang w:val="ru-RU"/>
        </w:rPr>
        <w:t>района (</w:t>
      </w:r>
      <w:r w:rsidR="008C6261" w:rsidRPr="008C6261">
        <w:rPr>
          <w:sz w:val="24"/>
          <w:szCs w:val="24"/>
          <w:lang w:val="ru-RU"/>
        </w:rPr>
        <w:t>http://www.sergiev-reg.ru/</w:t>
      </w:r>
      <w:r w:rsidR="008C6261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ind w:left="0" w:firstLine="0"/>
        <w:rPr>
          <w:color w:val="auto"/>
          <w:szCs w:val="24"/>
        </w:rPr>
      </w:pPr>
      <w:bookmarkStart w:id="181" w:name="_Toc437973297"/>
      <w:bookmarkStart w:id="182" w:name="_Toc438110039"/>
      <w:bookmarkStart w:id="183" w:name="_Toc438376244"/>
      <w:bookmarkStart w:id="184" w:name="_Toc477362770"/>
      <w:bookmarkStart w:id="185" w:name="_Toc485592261"/>
      <w:r w:rsidRPr="00DF7F83">
        <w:rPr>
          <w:color w:val="auto"/>
          <w:szCs w:val="24"/>
        </w:rPr>
        <w:t>Требования к помещениям, в которых принимаются предложения и замечан</w:t>
      </w:r>
      <w:r w:rsidRPr="00DF7F83">
        <w:rPr>
          <w:color w:val="auto"/>
          <w:szCs w:val="24"/>
          <w:lang w:val="ru-RU"/>
        </w:rPr>
        <w:t>и</w:t>
      </w:r>
      <w:r w:rsidRPr="00DF7F83">
        <w:rPr>
          <w:color w:val="auto"/>
          <w:szCs w:val="24"/>
        </w:rPr>
        <w:t xml:space="preserve">я, к местам ожидания и приема заявителей, размещению и оформлению визуальной, текстовой и мультимедийной информации о порядке рассмотрения предложений и замечаний </w:t>
      </w:r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  <w:szCs w:val="24"/>
        </w:rPr>
      </w:pPr>
    </w:p>
    <w:bookmarkEnd w:id="181"/>
    <w:bookmarkEnd w:id="182"/>
    <w:bookmarkEnd w:id="183"/>
    <w:bookmarkEnd w:id="184"/>
    <w:bookmarkEnd w:id="185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Помещения, в которых принимаются  предложения и замечания,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Иные требования к помещениям, в которых принимаются предложения и замечания, приведены в Приложени</w:t>
      </w:r>
      <w:r w:rsidRPr="00DF7F83">
        <w:rPr>
          <w:color w:val="auto"/>
          <w:sz w:val="24"/>
          <w:szCs w:val="24"/>
          <w:lang w:val="ru-RU"/>
        </w:rPr>
        <w:t>ях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color w:val="auto"/>
          <w:sz w:val="24"/>
          <w:szCs w:val="24"/>
          <w:lang w:val="ru-RU"/>
        </w:rPr>
        <w:t>9, 10</w:t>
      </w:r>
      <w:r w:rsidRPr="00DF7F83">
        <w:rPr>
          <w:color w:val="auto"/>
          <w:sz w:val="24"/>
          <w:szCs w:val="24"/>
        </w:rPr>
        <w:t xml:space="preserve"> к настоящему Порядку.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  <w:bookmarkStart w:id="186" w:name="_Toc439151302"/>
      <w:bookmarkStart w:id="187" w:name="_Toc439151380"/>
      <w:bookmarkStart w:id="188" w:name="_Toc439151457"/>
      <w:bookmarkStart w:id="189" w:name="_Toc439151966"/>
      <w:bookmarkStart w:id="190" w:name="_Toc437973299"/>
      <w:bookmarkStart w:id="191" w:name="_Toc438110041"/>
      <w:bookmarkStart w:id="192" w:name="_Toc438376246"/>
      <w:bookmarkStart w:id="193" w:name="_Toc474697184"/>
      <w:bookmarkEnd w:id="180"/>
      <w:bookmarkEnd w:id="186"/>
      <w:bookmarkEnd w:id="187"/>
      <w:bookmarkEnd w:id="188"/>
      <w:bookmarkEnd w:id="189"/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ind w:left="0" w:firstLine="709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>Рассмотрение предложений и замечаний в электронной форме</w:t>
      </w:r>
      <w:bookmarkEnd w:id="190"/>
      <w:bookmarkEnd w:id="191"/>
      <w:bookmarkEnd w:id="192"/>
      <w:bookmarkEnd w:id="193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В электронной форме документы, указанные в пункте 10 настоящего Порядка, подаются посредством</w:t>
      </w:r>
      <w:r w:rsidR="00EC4B02" w:rsidRPr="00EC4B02">
        <w:rPr>
          <w:color w:val="auto"/>
          <w:sz w:val="24"/>
          <w:szCs w:val="24"/>
          <w:lang w:val="ru-RU"/>
        </w:rPr>
        <w:t xml:space="preserve"> </w:t>
      </w:r>
      <w:r w:rsidR="00EC4B02">
        <w:rPr>
          <w:color w:val="auto"/>
          <w:sz w:val="24"/>
          <w:szCs w:val="24"/>
          <w:lang w:val="ru-RU"/>
        </w:rPr>
        <w:t>ДП</w:t>
      </w:r>
      <w:r w:rsidRPr="00DF7F83">
        <w:rPr>
          <w:color w:val="auto"/>
          <w:sz w:val="24"/>
          <w:szCs w:val="24"/>
        </w:rPr>
        <w:t xml:space="preserve"> РПГУ.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При подаче документы, указанные в пункте 10 настоящего Порядка,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lastRenderedPageBreak/>
        <w:t xml:space="preserve"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кабинете, по электронной </w:t>
      </w:r>
      <w:bookmarkStart w:id="194" w:name="_Toc441945443"/>
      <w:r w:rsidRPr="00DF7F83">
        <w:rPr>
          <w:color w:val="auto"/>
          <w:sz w:val="24"/>
          <w:szCs w:val="24"/>
        </w:rPr>
        <w:t>почте, указанной в заявлении или с помощью сервиса</w:t>
      </w:r>
      <w:r w:rsidR="00EC4B02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РПГУ «Узнать статус Заявления».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rFonts w:eastAsia="Times New Roman"/>
          <w:sz w:val="24"/>
          <w:szCs w:val="24"/>
        </w:rPr>
      </w:pPr>
      <w:bookmarkStart w:id="195" w:name="_Toc437973300"/>
      <w:bookmarkStart w:id="196" w:name="_Toc438110042"/>
      <w:bookmarkEnd w:id="194"/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ind w:left="0" w:firstLine="709"/>
        <w:rPr>
          <w:color w:val="auto"/>
          <w:szCs w:val="24"/>
        </w:rPr>
      </w:pPr>
      <w:bookmarkStart w:id="197" w:name="_Toc477362777"/>
      <w:bookmarkStart w:id="198" w:name="_Toc485592268"/>
      <w:bookmarkStart w:id="199" w:name="_Toc438376252"/>
      <w:bookmarkStart w:id="200" w:name="_Toc438727101"/>
      <w:bookmarkStart w:id="201" w:name="_Toc474697188"/>
      <w:bookmarkStart w:id="202" w:name="_Toc437973305"/>
      <w:bookmarkStart w:id="203" w:name="_Toc438110047"/>
      <w:bookmarkStart w:id="204" w:name="_Toc438376258"/>
      <w:bookmarkEnd w:id="195"/>
      <w:bookmarkEnd w:id="196"/>
      <w:r w:rsidRPr="00DF7F83">
        <w:rPr>
          <w:color w:val="auto"/>
          <w:szCs w:val="24"/>
        </w:rPr>
        <w:t>Порядок осуществления контроля за соблюдением и исполнением должностными лицами, муниципаль</w:t>
      </w:r>
      <w:r w:rsidR="00EC4B02">
        <w:rPr>
          <w:color w:val="auto"/>
          <w:szCs w:val="24"/>
        </w:rPr>
        <w:t xml:space="preserve">ными служащими и специалистами </w:t>
      </w:r>
      <w:r w:rsidR="00EC4B02" w:rsidRPr="00DF7F83">
        <w:rPr>
          <w:color w:val="auto"/>
          <w:szCs w:val="24"/>
        </w:rPr>
        <w:t>уполномоченного</w:t>
      </w:r>
      <w:r w:rsidRPr="00DF7F83">
        <w:rPr>
          <w:color w:val="auto"/>
          <w:szCs w:val="24"/>
        </w:rPr>
        <w:t xml:space="preserve"> органа,</w:t>
      </w:r>
      <w:r w:rsidRPr="00DF7F83">
        <w:rPr>
          <w:color w:val="auto"/>
          <w:szCs w:val="24"/>
          <w:lang w:val="ru-RU"/>
        </w:rPr>
        <w:t xml:space="preserve"> </w:t>
      </w:r>
      <w:r w:rsidRPr="00DF7F83">
        <w:rPr>
          <w:szCs w:val="24"/>
        </w:rPr>
        <w:t>комиссии</w:t>
      </w:r>
      <w:r w:rsidRPr="00DF7F83">
        <w:rPr>
          <w:color w:val="auto"/>
          <w:szCs w:val="24"/>
        </w:rPr>
        <w:t xml:space="preserve"> положений Порядка и иных нормативных правовых актов, устанавливающих требования к рассмотрению предложений и замечаний, а также принятием ими решений</w:t>
      </w:r>
      <w:bookmarkEnd w:id="197"/>
      <w:bookmarkEnd w:id="198"/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199"/>
    <w:bookmarkEnd w:id="200"/>
    <w:bookmarkEnd w:id="201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Контроль за с</w:t>
      </w:r>
      <w:r w:rsidR="00EC4B02">
        <w:rPr>
          <w:color w:val="auto"/>
          <w:sz w:val="24"/>
          <w:szCs w:val="24"/>
        </w:rPr>
        <w:t xml:space="preserve">облюдением должностными лицами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настоящего Порядка и иных нормативных правовых актов, устанавливающих требования к рассмотрению предложений и замечаний, осуществляется в форме: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18.1.1. текущего контроля за соблюдением полноты и качества рассмотрения предложений и замечаний (далее - Текущий контроль);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18.1.2. контроля за соблюдением порядка рассмотрения предложений и замечаний.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>18</w:t>
      </w:r>
      <w:r w:rsidRPr="00DF7F83">
        <w:rPr>
          <w:color w:val="auto"/>
          <w:sz w:val="24"/>
          <w:szCs w:val="24"/>
        </w:rPr>
        <w:t>.2. Текущий конт</w:t>
      </w:r>
      <w:r w:rsidR="00EC4B02">
        <w:rPr>
          <w:color w:val="auto"/>
          <w:sz w:val="24"/>
          <w:szCs w:val="24"/>
        </w:rPr>
        <w:t xml:space="preserve">роль осуществляет руководитель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bookmarkStart w:id="205" w:name="OLE_LINK37"/>
      <w:bookmarkStart w:id="206" w:name="OLE_LINK38"/>
      <w:r w:rsidRPr="00DF7F83">
        <w:rPr>
          <w:color w:val="auto"/>
          <w:sz w:val="24"/>
          <w:szCs w:val="24"/>
        </w:rPr>
        <w:t>и уполномоченные им должностные лица.</w:t>
      </w:r>
    </w:p>
    <w:bookmarkEnd w:id="205"/>
    <w:bookmarkEnd w:id="206"/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>18</w:t>
      </w:r>
      <w:r w:rsidRPr="00DF7F83">
        <w:rPr>
          <w:color w:val="auto"/>
          <w:sz w:val="24"/>
          <w:szCs w:val="24"/>
        </w:rPr>
        <w:t>.3. Текущий контроль осуществл</w:t>
      </w:r>
      <w:r w:rsidR="00EC4B02">
        <w:rPr>
          <w:color w:val="auto"/>
          <w:sz w:val="24"/>
          <w:szCs w:val="24"/>
        </w:rPr>
        <w:t xml:space="preserve">яется в порядке, установленном </w:t>
      </w:r>
      <w:r w:rsidR="00EC4B02" w:rsidRPr="00DF7F83">
        <w:rPr>
          <w:color w:val="auto"/>
          <w:sz w:val="24"/>
          <w:szCs w:val="24"/>
        </w:rPr>
        <w:t>уполномоченным</w:t>
      </w:r>
      <w:r w:rsidRPr="00DF7F83">
        <w:rPr>
          <w:color w:val="auto"/>
          <w:sz w:val="24"/>
          <w:szCs w:val="24"/>
        </w:rPr>
        <w:t xml:space="preserve"> органом, </w:t>
      </w:r>
      <w:r w:rsidRPr="00DF7F83">
        <w:rPr>
          <w:color w:val="auto"/>
          <w:sz w:val="24"/>
          <w:szCs w:val="24"/>
          <w:lang w:val="ru-RU"/>
        </w:rPr>
        <w:t xml:space="preserve">комиссией </w:t>
      </w:r>
      <w:r w:rsidRPr="00DF7F83">
        <w:rPr>
          <w:color w:val="auto"/>
          <w:sz w:val="24"/>
          <w:szCs w:val="24"/>
        </w:rPr>
        <w:t>с учетом требований настоящего Порядка.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rPr>
          <w:i w:val="0"/>
          <w:sz w:val="24"/>
          <w:szCs w:val="24"/>
        </w:rPr>
      </w:pPr>
      <w:bookmarkStart w:id="207" w:name="_Toc438376253"/>
      <w:bookmarkStart w:id="208" w:name="_Toc438727102"/>
      <w:bookmarkStart w:id="209" w:name="_Toc474697189"/>
      <w:r w:rsidRPr="00DF7F83">
        <w:rPr>
          <w:i w:val="0"/>
          <w:sz w:val="24"/>
          <w:szCs w:val="24"/>
        </w:rPr>
        <w:t>Порядок</w:t>
      </w:r>
      <w:r w:rsidR="00EC4B02">
        <w:rPr>
          <w:i w:val="0"/>
          <w:sz w:val="24"/>
          <w:szCs w:val="24"/>
        </w:rPr>
        <w:t xml:space="preserve"> и периодичность осуществления т</w:t>
      </w:r>
      <w:r w:rsidRPr="00DF7F83">
        <w:rPr>
          <w:i w:val="0"/>
          <w:sz w:val="24"/>
          <w:szCs w:val="24"/>
        </w:rPr>
        <w:t xml:space="preserve">екущего контроля полноты и качества рассмотрения предложений и замечаний и Контроля за соблюдением порядка </w:t>
      </w:r>
      <w:bookmarkEnd w:id="207"/>
      <w:bookmarkEnd w:id="208"/>
      <w:bookmarkEnd w:id="209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0" w:name="_Toc485592270"/>
      <w:r w:rsidRPr="00DF7F83">
        <w:rPr>
          <w:color w:val="auto"/>
          <w:sz w:val="24"/>
          <w:szCs w:val="24"/>
        </w:rPr>
        <w:t xml:space="preserve">Текущий контроль осуществляется в форме проверки решений и действий, участвующих в Рассмотрении предложений и замечаний должностных лиц, муниципальных служащих </w:t>
      </w:r>
      <w:r w:rsidR="00EC4B02">
        <w:rPr>
          <w:color w:val="auto"/>
          <w:sz w:val="24"/>
          <w:szCs w:val="24"/>
          <w:lang w:val="ru-RU"/>
        </w:rPr>
        <w:t xml:space="preserve">работником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</w:t>
      </w:r>
      <w:bookmarkStart w:id="211" w:name="OLE_LINK44"/>
      <w:bookmarkStart w:id="212" w:name="OLE_LINK45"/>
      <w:bookmarkStart w:id="213" w:name="OLE_LINK46"/>
      <w:r w:rsidRPr="00DF7F83">
        <w:rPr>
          <w:color w:val="auto"/>
          <w:sz w:val="24"/>
          <w:szCs w:val="24"/>
          <w:lang w:val="ru-RU"/>
        </w:rPr>
        <w:t>комиссии</w:t>
      </w:r>
      <w:bookmarkEnd w:id="211"/>
      <w:bookmarkEnd w:id="212"/>
      <w:bookmarkEnd w:id="213"/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а также в форме внутренних проверок в </w:t>
      </w:r>
      <w:r w:rsidR="00EC4B02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комиссии </w:t>
      </w:r>
      <w:r w:rsidRPr="00DF7F83">
        <w:rPr>
          <w:color w:val="auto"/>
          <w:sz w:val="24"/>
          <w:szCs w:val="24"/>
        </w:rPr>
        <w:t>по Заявлениям, обращениям и жалобам граждан, их объединений и организаций на решения, а также действия (бездействия) должностн</w:t>
      </w:r>
      <w:r w:rsidR="00EC4B02">
        <w:rPr>
          <w:color w:val="auto"/>
          <w:sz w:val="24"/>
          <w:szCs w:val="24"/>
        </w:rPr>
        <w:t>ых лиц, муниципальных служащих</w:t>
      </w:r>
      <w:r w:rsidR="00EC4B02">
        <w:rPr>
          <w:color w:val="auto"/>
          <w:sz w:val="24"/>
          <w:szCs w:val="24"/>
          <w:lang w:val="ru-RU"/>
        </w:rPr>
        <w:t xml:space="preserve">, работников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комиссии,</w:t>
      </w:r>
      <w:r w:rsidR="00EC4B02">
        <w:rPr>
          <w:color w:val="auto"/>
          <w:sz w:val="24"/>
          <w:szCs w:val="24"/>
        </w:rPr>
        <w:t xml:space="preserve"> участвующих в </w:t>
      </w:r>
      <w:r w:rsidR="00EC4B02" w:rsidRPr="00DF7F83">
        <w:rPr>
          <w:color w:val="auto"/>
          <w:sz w:val="24"/>
          <w:szCs w:val="24"/>
        </w:rPr>
        <w:t>рассмотрении</w:t>
      </w:r>
      <w:r w:rsidRPr="00DF7F83">
        <w:rPr>
          <w:color w:val="auto"/>
          <w:sz w:val="24"/>
          <w:szCs w:val="24"/>
        </w:rPr>
        <w:t xml:space="preserve"> предложений и замечаний.</w:t>
      </w:r>
      <w:bookmarkEnd w:id="210"/>
    </w:p>
    <w:p w:rsidR="00DF7F83" w:rsidRPr="00DF7F83" w:rsidRDefault="00EC4B02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4" w:name="_Toc485592271"/>
      <w:r>
        <w:rPr>
          <w:color w:val="auto"/>
          <w:sz w:val="24"/>
          <w:szCs w:val="24"/>
        </w:rPr>
        <w:t xml:space="preserve">Порядок осуществления </w:t>
      </w:r>
      <w:r w:rsidRPr="00DF7F83">
        <w:rPr>
          <w:color w:val="auto"/>
          <w:sz w:val="24"/>
          <w:szCs w:val="24"/>
        </w:rPr>
        <w:t>текущего</w:t>
      </w:r>
      <w:r w:rsidR="00DF7F83" w:rsidRPr="00DF7F83">
        <w:rPr>
          <w:color w:val="auto"/>
          <w:sz w:val="24"/>
          <w:szCs w:val="24"/>
        </w:rPr>
        <w:t xml:space="preserve"> контроля в </w:t>
      </w:r>
      <w:r w:rsidRPr="00DF7F83">
        <w:rPr>
          <w:color w:val="auto"/>
          <w:sz w:val="24"/>
          <w:szCs w:val="24"/>
        </w:rPr>
        <w:t>уполномоченном</w:t>
      </w:r>
      <w:r w:rsidR="00DF7F83" w:rsidRPr="00DF7F83">
        <w:rPr>
          <w:color w:val="auto"/>
          <w:sz w:val="24"/>
          <w:szCs w:val="24"/>
        </w:rPr>
        <w:t xml:space="preserve"> органе, </w:t>
      </w:r>
      <w:r w:rsidR="00DF7F83" w:rsidRPr="00DF7F83">
        <w:rPr>
          <w:color w:val="auto"/>
          <w:sz w:val="24"/>
          <w:szCs w:val="24"/>
          <w:lang w:val="ru-RU"/>
        </w:rPr>
        <w:t xml:space="preserve">комиссии </w:t>
      </w:r>
      <w:r>
        <w:rPr>
          <w:color w:val="auto"/>
          <w:sz w:val="24"/>
          <w:szCs w:val="24"/>
        </w:rPr>
        <w:t xml:space="preserve">устанавливается руководителем </w:t>
      </w:r>
      <w:r w:rsidRPr="00DF7F83">
        <w:rPr>
          <w:color w:val="auto"/>
          <w:sz w:val="24"/>
          <w:szCs w:val="24"/>
        </w:rPr>
        <w:t>уполномоченного</w:t>
      </w:r>
      <w:r w:rsidR="00DF7F83" w:rsidRPr="00DF7F83">
        <w:rPr>
          <w:color w:val="auto"/>
          <w:sz w:val="24"/>
          <w:szCs w:val="24"/>
        </w:rPr>
        <w:t xml:space="preserve"> органа</w:t>
      </w:r>
      <w:r w:rsidR="00DF7F83" w:rsidRPr="00DF7F83">
        <w:rPr>
          <w:color w:val="auto"/>
          <w:sz w:val="24"/>
          <w:szCs w:val="24"/>
          <w:lang w:val="ru-RU"/>
        </w:rPr>
        <w:t>, лицом</w:t>
      </w:r>
      <w:bookmarkStart w:id="215" w:name="OLE_LINK52"/>
      <w:r w:rsidR="00DF7F83" w:rsidRPr="00DF7F83">
        <w:rPr>
          <w:color w:val="auto"/>
          <w:sz w:val="24"/>
          <w:szCs w:val="24"/>
          <w:lang w:val="ru-RU"/>
        </w:rPr>
        <w:t xml:space="preserve">, </w:t>
      </w:r>
      <w:r w:rsidR="00DF7F83" w:rsidRPr="00DF7F83">
        <w:rPr>
          <w:sz w:val="24"/>
          <w:szCs w:val="24"/>
        </w:rPr>
        <w:t>установленн</w:t>
      </w:r>
      <w:r w:rsidR="00DF7F83" w:rsidRPr="00DF7F83">
        <w:rPr>
          <w:sz w:val="24"/>
          <w:szCs w:val="24"/>
          <w:lang w:val="ru-RU"/>
        </w:rPr>
        <w:t>ым</w:t>
      </w:r>
      <w:r w:rsidR="00DF7F83" w:rsidRPr="00DF7F83">
        <w:rPr>
          <w:color w:val="auto"/>
          <w:sz w:val="24"/>
          <w:szCs w:val="24"/>
          <w:lang w:val="ru-RU"/>
        </w:rPr>
        <w:t xml:space="preserve"> </w:t>
      </w:r>
      <w:r w:rsidR="00DF7F83" w:rsidRPr="00DF7F83">
        <w:rPr>
          <w:sz w:val="24"/>
          <w:szCs w:val="24"/>
        </w:rPr>
        <w:t>нормативными правовыми актами органов местного самоуправления,</w:t>
      </w:r>
      <w:r w:rsidR="00DF7F83" w:rsidRPr="00DF7F83">
        <w:rPr>
          <w:sz w:val="24"/>
          <w:szCs w:val="24"/>
          <w:lang w:val="ru-RU"/>
        </w:rPr>
        <w:t xml:space="preserve"> регулирующими деятельность комиссии,</w:t>
      </w:r>
      <w:r w:rsidR="00DF7F83" w:rsidRPr="00DF7F83">
        <w:rPr>
          <w:color w:val="auto"/>
          <w:sz w:val="24"/>
          <w:szCs w:val="24"/>
        </w:rPr>
        <w:t>.</w:t>
      </w:r>
      <w:bookmarkEnd w:id="214"/>
    </w:p>
    <w:p w:rsidR="00DF7F83" w:rsidRPr="00DF7F83" w:rsidRDefault="00EC4B02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6" w:name="_Toc485592276"/>
      <w:bookmarkEnd w:id="215"/>
      <w:r>
        <w:rPr>
          <w:color w:val="auto"/>
          <w:sz w:val="24"/>
          <w:szCs w:val="24"/>
        </w:rPr>
        <w:t xml:space="preserve">Должностными лицами в </w:t>
      </w:r>
      <w:r w:rsidRPr="00DF7F83">
        <w:rPr>
          <w:color w:val="auto"/>
          <w:sz w:val="24"/>
          <w:szCs w:val="24"/>
        </w:rPr>
        <w:t>уполномоченного</w:t>
      </w:r>
      <w:r w:rsidR="00DF7F83" w:rsidRPr="00DF7F83">
        <w:rPr>
          <w:color w:val="auto"/>
          <w:sz w:val="24"/>
          <w:szCs w:val="24"/>
        </w:rPr>
        <w:t xml:space="preserve"> органа,</w:t>
      </w:r>
      <w:r w:rsidR="00DF7F83" w:rsidRPr="00DF7F83">
        <w:rPr>
          <w:color w:val="auto"/>
          <w:sz w:val="24"/>
          <w:szCs w:val="24"/>
          <w:lang w:val="ru-RU"/>
        </w:rPr>
        <w:t xml:space="preserve"> </w:t>
      </w:r>
      <w:bookmarkStart w:id="217" w:name="OLE_LINK51"/>
      <w:r w:rsidR="00DF7F83" w:rsidRPr="00DF7F83">
        <w:rPr>
          <w:color w:val="auto"/>
          <w:sz w:val="24"/>
          <w:szCs w:val="24"/>
          <w:lang w:val="ru-RU"/>
        </w:rPr>
        <w:t>комиссии</w:t>
      </w:r>
      <w:bookmarkEnd w:id="217"/>
      <w:r w:rsidR="00DF7F83" w:rsidRPr="00DF7F83">
        <w:rPr>
          <w:color w:val="auto"/>
          <w:sz w:val="24"/>
          <w:szCs w:val="24"/>
          <w:lang w:val="ru-RU"/>
        </w:rPr>
        <w:t>,</w:t>
      </w:r>
      <w:r w:rsidR="00DF7F83" w:rsidRPr="00DF7F83">
        <w:rPr>
          <w:color w:val="auto"/>
          <w:sz w:val="24"/>
          <w:szCs w:val="24"/>
        </w:rPr>
        <w:t xml:space="preserve"> ответственными за соблюдение порядка рассмотрения предложений и замечаний, являются руководите</w:t>
      </w:r>
      <w:r>
        <w:rPr>
          <w:color w:val="auto"/>
          <w:sz w:val="24"/>
          <w:szCs w:val="24"/>
        </w:rPr>
        <w:t xml:space="preserve">ли структурных подразделений в </w:t>
      </w:r>
      <w:r w:rsidRPr="00DF7F83">
        <w:rPr>
          <w:color w:val="auto"/>
          <w:sz w:val="24"/>
          <w:szCs w:val="24"/>
        </w:rPr>
        <w:t>уполномоченном</w:t>
      </w:r>
      <w:r w:rsidR="00DF7F83" w:rsidRPr="00DF7F83">
        <w:rPr>
          <w:color w:val="auto"/>
          <w:sz w:val="24"/>
          <w:szCs w:val="24"/>
        </w:rPr>
        <w:t xml:space="preserve"> органе, участвующих в рассмотрении предложений и замечаний</w:t>
      </w:r>
      <w:r w:rsidR="00DF7F83" w:rsidRPr="00DF7F83">
        <w:rPr>
          <w:color w:val="auto"/>
          <w:sz w:val="24"/>
          <w:szCs w:val="24"/>
          <w:lang w:val="ru-RU"/>
        </w:rPr>
        <w:t xml:space="preserve">, </w:t>
      </w:r>
      <w:bookmarkStart w:id="218" w:name="OLE_LINK56"/>
      <w:bookmarkStart w:id="219" w:name="OLE_LINK57"/>
      <w:bookmarkStart w:id="220" w:name="OLE_LINK58"/>
      <w:r w:rsidR="00DF7F83" w:rsidRPr="00DF7F83">
        <w:rPr>
          <w:color w:val="auto"/>
          <w:sz w:val="24"/>
          <w:szCs w:val="24"/>
          <w:lang w:val="ru-RU"/>
        </w:rPr>
        <w:t>лица</w:t>
      </w:r>
      <w:bookmarkEnd w:id="216"/>
      <w:bookmarkEnd w:id="218"/>
      <w:bookmarkEnd w:id="219"/>
      <w:bookmarkEnd w:id="220"/>
      <w:r>
        <w:rPr>
          <w:color w:val="auto"/>
          <w:sz w:val="24"/>
          <w:szCs w:val="24"/>
          <w:lang w:val="ru-RU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rPr>
          <w:color w:val="auto"/>
          <w:szCs w:val="24"/>
        </w:rPr>
      </w:pPr>
      <w:bookmarkStart w:id="221" w:name="_Toc477362779"/>
      <w:bookmarkStart w:id="222" w:name="_Toc485592277"/>
      <w:bookmarkStart w:id="223" w:name="_Toc438376254"/>
      <w:bookmarkStart w:id="224" w:name="_Toc438727103"/>
      <w:bookmarkStart w:id="225" w:name="_Toc474697190"/>
      <w:r w:rsidRPr="00DF7F83">
        <w:rPr>
          <w:color w:val="auto"/>
          <w:szCs w:val="24"/>
        </w:rPr>
        <w:t xml:space="preserve">Ответственность должностных лиц, муниципальных служащих и специалистов Уполномоченного органа, </w:t>
      </w:r>
      <w:r w:rsidRPr="00DF7F83">
        <w:rPr>
          <w:color w:val="auto"/>
          <w:szCs w:val="24"/>
          <w:lang w:val="ru-RU"/>
        </w:rPr>
        <w:t xml:space="preserve">комиссии </w:t>
      </w:r>
      <w:r w:rsidRPr="00DF7F83">
        <w:rPr>
          <w:color w:val="auto"/>
          <w:szCs w:val="24"/>
        </w:rPr>
        <w:t xml:space="preserve">за решения и действия (бездействие), принимаемые (осуществляемые) ими в ходе </w:t>
      </w:r>
      <w:bookmarkEnd w:id="221"/>
      <w:bookmarkEnd w:id="222"/>
      <w:r w:rsidRPr="00DF7F83">
        <w:rPr>
          <w:color w:val="auto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223"/>
    <w:bookmarkEnd w:id="224"/>
    <w:bookmarkEnd w:id="225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Должностные лица, муници</w:t>
      </w:r>
      <w:r w:rsidR="00EC4B02">
        <w:rPr>
          <w:color w:val="auto"/>
          <w:sz w:val="24"/>
          <w:szCs w:val="24"/>
        </w:rPr>
        <w:t xml:space="preserve">пальные служащие и специалисты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</w:t>
      </w:r>
      <w:bookmarkStart w:id="226" w:name="OLE_LINK53"/>
      <w:bookmarkStart w:id="227" w:name="OLE_LINK54"/>
      <w:bookmarkStart w:id="228" w:name="OLE_LINK55"/>
      <w:r w:rsidRPr="00DF7F83">
        <w:rPr>
          <w:color w:val="auto"/>
          <w:sz w:val="24"/>
          <w:szCs w:val="24"/>
          <w:lang w:val="ru-RU"/>
        </w:rPr>
        <w:t>комиссии</w:t>
      </w:r>
      <w:bookmarkEnd w:id="226"/>
      <w:bookmarkEnd w:id="227"/>
      <w:bookmarkEnd w:id="228"/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ответственные за рассмотрение предложений и замечаний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и участвующие в </w:t>
      </w:r>
      <w:r w:rsidRPr="00DF7F83">
        <w:rPr>
          <w:color w:val="auto"/>
          <w:sz w:val="24"/>
          <w:szCs w:val="24"/>
        </w:rPr>
        <w:lastRenderedPageBreak/>
        <w:t>Рассмотрени</w:t>
      </w:r>
      <w:r w:rsidRPr="00DF7F83">
        <w:rPr>
          <w:color w:val="auto"/>
          <w:sz w:val="24"/>
          <w:szCs w:val="24"/>
          <w:lang w:val="ru-RU"/>
        </w:rPr>
        <w:t>и</w:t>
      </w:r>
      <w:r w:rsidRPr="00DF7F83">
        <w:rPr>
          <w:color w:val="auto"/>
          <w:sz w:val="24"/>
          <w:szCs w:val="24"/>
        </w:rPr>
        <w:t xml:space="preserve"> предложений и замечаний несут ответственность за принимаемые (осуществляемые) в ходе рассмотрения предложений и замечаний решения и действия (бездействие) в соответствии с требованиями законодательства Российской Федерации.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Неполное или некачественное рассмотрение предложений и замечаний, выявленное в пр</w:t>
      </w:r>
      <w:r w:rsidR="00EC4B02">
        <w:rPr>
          <w:color w:val="auto"/>
          <w:sz w:val="24"/>
          <w:szCs w:val="24"/>
        </w:rPr>
        <w:t xml:space="preserve">оцессе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контроля, влечёт применение дисциплинарного взыскания в соответствии с законодательством Российской Федерации.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0</w:t>
      </w:r>
      <w:r w:rsidRPr="00DF7F83">
        <w:rPr>
          <w:color w:val="auto"/>
          <w:sz w:val="24"/>
          <w:szCs w:val="24"/>
        </w:rPr>
        <w:t xml:space="preserve">.3. Должностным лицом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color w:val="auto"/>
          <w:sz w:val="24"/>
          <w:szCs w:val="24"/>
          <w:lang w:val="ru-RU"/>
        </w:rPr>
        <w:t>комиссии,</w:t>
      </w:r>
      <w:r w:rsidRPr="00DF7F83">
        <w:rPr>
          <w:color w:val="auto"/>
          <w:sz w:val="24"/>
          <w:szCs w:val="24"/>
        </w:rPr>
        <w:t xml:space="preserve"> ответственным за соблюдение порядка рассмотрения предложений и замечаний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является руководитель структурного подразделения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непосредственно рассматривающего предложения и замечания</w:t>
      </w:r>
      <w:r w:rsidRPr="00DF7F83">
        <w:rPr>
          <w:color w:val="auto"/>
          <w:sz w:val="24"/>
          <w:szCs w:val="24"/>
          <w:lang w:val="ru-RU"/>
        </w:rPr>
        <w:t xml:space="preserve">, лицо, </w:t>
      </w:r>
      <w:r w:rsidRPr="00DF7F83">
        <w:rPr>
          <w:sz w:val="24"/>
          <w:szCs w:val="24"/>
        </w:rPr>
        <w:t>установленн</w:t>
      </w:r>
      <w:r w:rsidRPr="00DF7F83">
        <w:rPr>
          <w:sz w:val="24"/>
          <w:szCs w:val="24"/>
          <w:lang w:val="ru-RU"/>
        </w:rPr>
        <w:t>ое</w:t>
      </w:r>
      <w:r w:rsidRPr="00DF7F83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sz w:val="24"/>
          <w:szCs w:val="24"/>
        </w:rPr>
        <w:t>нормативными правовыми актами органов местного самоуправления,</w:t>
      </w:r>
      <w:r w:rsidRPr="00DF7F83">
        <w:rPr>
          <w:sz w:val="24"/>
          <w:szCs w:val="24"/>
          <w:lang w:val="ru-RU"/>
        </w:rPr>
        <w:t xml:space="preserve"> регулирующими деятельность комиссии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rPr>
          <w:i w:val="0"/>
          <w:sz w:val="24"/>
          <w:szCs w:val="24"/>
        </w:rPr>
      </w:pPr>
      <w:bookmarkStart w:id="229" w:name="_Toc438376255"/>
      <w:bookmarkStart w:id="230" w:name="_Toc438727104"/>
      <w:bookmarkStart w:id="231" w:name="_Toc474697191"/>
      <w:r w:rsidRPr="00DF7F83">
        <w:rPr>
          <w:i w:val="0"/>
          <w:sz w:val="24"/>
          <w:szCs w:val="24"/>
        </w:rPr>
        <w:t>Положения, характеризующие требования к порядку и формам контроля за Рассмотрением предложений и замечаний, в том числе со стороны граждан, их объединений и организаций</w:t>
      </w:r>
      <w:bookmarkEnd w:id="229"/>
      <w:bookmarkEnd w:id="230"/>
      <w:bookmarkEnd w:id="231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jc w:val="both"/>
        <w:outlineLvl w:val="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.1. Требованиями к порядку и формам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 за предоставлением Рассмотрения предложений и замечаний являются: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21.1.1. независимость;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21.1.2. тщательность.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.2. Независимость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</w:t>
      </w:r>
      <w:bookmarkStart w:id="232" w:name="OLE_LINK59"/>
      <w:bookmarkStart w:id="233" w:name="OLE_LINK60"/>
      <w:bookmarkStart w:id="234" w:name="OLE_LINK61"/>
      <w:bookmarkStart w:id="235" w:name="OLE_LINK62"/>
      <w:bookmarkStart w:id="236" w:name="OLE_LINK63"/>
      <w:bookmarkStart w:id="237" w:name="OLE_LINK64"/>
      <w:bookmarkStart w:id="238" w:name="OLE_LINK65"/>
      <w:bookmarkStart w:id="239" w:name="OLE_LINK66"/>
      <w:bookmarkStart w:id="240" w:name="OLE_LINK67"/>
      <w:bookmarkStart w:id="241" w:name="OLE_LINK68"/>
      <w:r w:rsidRPr="00DF7F83">
        <w:rPr>
          <w:color w:val="auto"/>
          <w:sz w:val="24"/>
          <w:szCs w:val="24"/>
          <w:lang w:val="ru-RU"/>
        </w:rPr>
        <w:t>комиссии,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DF7F83">
        <w:rPr>
          <w:color w:val="auto"/>
          <w:sz w:val="24"/>
          <w:szCs w:val="24"/>
        </w:rPr>
        <w:t xml:space="preserve"> участвующего в Рассмотрении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.3. Должностные лица, осуществляющие </w:t>
      </w:r>
      <w:r w:rsidR="00EC4B02">
        <w:rPr>
          <w:color w:val="auto"/>
          <w:sz w:val="24"/>
          <w:szCs w:val="24"/>
        </w:rPr>
        <w:t>текущ</w:t>
      </w:r>
      <w:r w:rsidR="00EC4B02">
        <w:rPr>
          <w:color w:val="auto"/>
          <w:sz w:val="24"/>
          <w:szCs w:val="24"/>
          <w:lang w:val="ru-RU"/>
        </w:rPr>
        <w:t>и</w:t>
      </w:r>
      <w:r w:rsidR="00EC4B02" w:rsidRPr="00DF7F83">
        <w:rPr>
          <w:color w:val="auto"/>
          <w:sz w:val="24"/>
          <w:szCs w:val="24"/>
        </w:rPr>
        <w:t>й</w:t>
      </w:r>
      <w:r w:rsidR="00EC4B02">
        <w:rPr>
          <w:color w:val="auto"/>
          <w:sz w:val="24"/>
          <w:szCs w:val="24"/>
        </w:rPr>
        <w:t xml:space="preserve"> контроль за </w:t>
      </w:r>
      <w:r w:rsidR="00EC4B02" w:rsidRPr="00DF7F83">
        <w:rPr>
          <w:color w:val="auto"/>
          <w:sz w:val="24"/>
          <w:szCs w:val="24"/>
        </w:rPr>
        <w:t>рассмотрением</w:t>
      </w:r>
      <w:r w:rsidRPr="00DF7F83">
        <w:rPr>
          <w:color w:val="auto"/>
          <w:sz w:val="24"/>
          <w:szCs w:val="24"/>
        </w:rPr>
        <w:t xml:space="preserve"> предложений и замечаний, должны принимать меры по предотвращению конфликта интересов при Рассмотрении предложений и замечаний.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="00027F41">
        <w:rPr>
          <w:color w:val="auto"/>
          <w:sz w:val="24"/>
          <w:szCs w:val="24"/>
        </w:rPr>
        <w:t xml:space="preserve">.4. Тщательность осуществления </w:t>
      </w:r>
      <w:r w:rsidR="00027F41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</w:t>
      </w:r>
      <w:r w:rsidR="00027F41">
        <w:rPr>
          <w:color w:val="auto"/>
          <w:sz w:val="24"/>
          <w:szCs w:val="24"/>
        </w:rPr>
        <w:t xml:space="preserve">я за </w:t>
      </w:r>
      <w:r w:rsidR="00027F41" w:rsidRPr="00DF7F83">
        <w:rPr>
          <w:color w:val="auto"/>
          <w:sz w:val="24"/>
          <w:szCs w:val="24"/>
        </w:rPr>
        <w:t>рассмотрением</w:t>
      </w:r>
      <w:r w:rsidRPr="00DF7F83">
        <w:rPr>
          <w:color w:val="auto"/>
          <w:sz w:val="24"/>
          <w:szCs w:val="24"/>
        </w:rPr>
        <w:t xml:space="preserve">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.5. Граждане, их объединения и организации для осуществления контроля за Рассмотрением предложений и замечаний имеют право направлять в Уполномоченный орган, </w:t>
      </w:r>
      <w:r w:rsidRPr="00DF7F83">
        <w:rPr>
          <w:color w:val="auto"/>
          <w:sz w:val="24"/>
          <w:szCs w:val="24"/>
          <w:lang w:val="ru-RU"/>
        </w:rPr>
        <w:t xml:space="preserve">комиссию </w:t>
      </w:r>
      <w:r w:rsidRPr="00DF7F83">
        <w:rPr>
          <w:color w:val="auto"/>
          <w:sz w:val="24"/>
          <w:szCs w:val="24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.6. Контроль за Рассмотрением предложений и замечаний, в том числе со стороны граждан их объединений и организаций, осуществляется посредством открытости деятельности Уполномоченного органа,</w:t>
      </w:r>
      <w:r w:rsidRPr="00DF7F83">
        <w:rPr>
          <w:color w:val="auto"/>
          <w:sz w:val="24"/>
          <w:szCs w:val="24"/>
          <w:lang w:val="ru-RU"/>
        </w:rPr>
        <w:t xml:space="preserve"> комиссии</w:t>
      </w:r>
      <w:r w:rsidRPr="00DF7F83">
        <w:rPr>
          <w:color w:val="auto"/>
          <w:sz w:val="24"/>
          <w:szCs w:val="24"/>
        </w:rPr>
        <w:t xml:space="preserve"> при Рассмотрении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21.7.Заявители (представители Заявителей) могут контролировать рассмотрение предложений и замечаний путем получения информации о ходе рассмотрения предложений и замечаний, в том числе о сроках завершения административных процедур (действий) по телефону, путем письменного обращения, в том числе по электронной почте и через</w:t>
      </w:r>
      <w:r w:rsidR="00027F41">
        <w:t xml:space="preserve"> ДП</w:t>
      </w:r>
      <w:r w:rsidRPr="00DF7F83">
        <w:t xml:space="preserve"> РПГУ. </w:t>
      </w: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suppressAutoHyphens/>
        <w:ind w:firstLine="0"/>
      </w:pPr>
      <w:bookmarkStart w:id="242" w:name="_Toc465268303"/>
      <w:bookmarkStart w:id="243" w:name="_Toc465273790"/>
      <w:bookmarkStart w:id="244" w:name="_Toc465274173"/>
      <w:bookmarkStart w:id="245" w:name="_Toc465340316"/>
      <w:bookmarkStart w:id="246" w:name="_Toc465341757"/>
      <w:bookmarkStart w:id="247" w:name="_Toc468462713"/>
      <w:bookmarkEnd w:id="202"/>
      <w:bookmarkEnd w:id="203"/>
      <w:bookmarkEnd w:id="204"/>
      <w:bookmarkEnd w:id="242"/>
      <w:bookmarkEnd w:id="243"/>
      <w:bookmarkEnd w:id="244"/>
      <w:bookmarkEnd w:id="245"/>
      <w:bookmarkEnd w:id="246"/>
      <w:bookmarkEnd w:id="247"/>
      <w:r w:rsidRPr="00DF7F83">
        <w:br w:type="page"/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48" w:name="Приложение1"/>
      <w:bookmarkStart w:id="249" w:name="_Toc474697196"/>
      <w:r w:rsidRPr="00DF7F83">
        <w:rPr>
          <w:b w:val="0"/>
          <w:sz w:val="24"/>
          <w:szCs w:val="24"/>
        </w:rPr>
        <w:t xml:space="preserve">Приложение </w:t>
      </w:r>
      <w:bookmarkEnd w:id="248"/>
      <w:r w:rsidRPr="00DF7F83">
        <w:rPr>
          <w:b w:val="0"/>
          <w:sz w:val="24"/>
          <w:szCs w:val="24"/>
        </w:rPr>
        <w:t>1</w:t>
      </w:r>
      <w:bookmarkEnd w:id="249"/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  <w:r w:rsidRPr="00DF7F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на территории Сергиево-Посадского муниципального района Московской области</w:t>
      </w:r>
    </w:p>
    <w:p w:rsidR="00DF7F83" w:rsidRPr="00DF7F83" w:rsidRDefault="00DF7F83" w:rsidP="00DF7F83">
      <w:pPr>
        <w:pStyle w:val="1-"/>
        <w:outlineLvl w:val="1"/>
        <w:rPr>
          <w:sz w:val="24"/>
          <w:szCs w:val="24"/>
        </w:rPr>
      </w:pPr>
      <w:bookmarkStart w:id="250" w:name="_Toc468470758"/>
      <w:bookmarkStart w:id="251" w:name="_Toc474697197"/>
      <w:r w:rsidRPr="00DF7F83">
        <w:rPr>
          <w:sz w:val="24"/>
          <w:szCs w:val="24"/>
        </w:rPr>
        <w:t>Термины и определения</w:t>
      </w:r>
      <w:bookmarkEnd w:id="250"/>
      <w:bookmarkEnd w:id="251"/>
    </w:p>
    <w:p w:rsidR="00DF7F83" w:rsidRPr="00DF7F83" w:rsidRDefault="00DF7F83" w:rsidP="00DF7F83">
      <w:pPr>
        <w:pStyle w:val="afffff5"/>
        <w:rPr>
          <w:sz w:val="24"/>
          <w:szCs w:val="24"/>
        </w:rPr>
      </w:pPr>
      <w:r w:rsidRPr="00DF7F83">
        <w:rPr>
          <w:sz w:val="24"/>
          <w:szCs w:val="24"/>
        </w:rPr>
        <w:t>В Порядке используются следующие термины и определения: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391"/>
        <w:gridCol w:w="7088"/>
      </w:tblGrid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bookmarkStart w:id="252" w:name="_Ref437561441"/>
            <w:bookmarkStart w:id="253" w:name="_Ref437561184"/>
            <w:bookmarkStart w:id="254" w:name="_Ref437561208"/>
            <w:bookmarkStart w:id="255" w:name="_Toc437973306"/>
            <w:bookmarkStart w:id="256" w:name="_Toc438110048"/>
            <w:bookmarkStart w:id="257" w:name="_Toc438376260"/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Порядок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Порядок рассмотрения предложений и замечаний  «Включение предложений и замечаний в протокол публичных слушаний»;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Генеральный</w:t>
            </w: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план поселения (городского округа)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Рассмотрение предложений 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 замечаний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Заявитель, зарегистрирован-ный в 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  <w:shd w:val="clear" w:color="auto" w:fill="FFFFFF"/>
              </w:rPr>
              <w:t>Документ территориального планирования муниципального образования;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Рассмотрение предложений и замечаний «Включение предложений и замечаний в протокол публичных слушаний </w:t>
            </w:r>
            <w:r w:rsidRPr="00DF7F83">
              <w:rPr>
                <w:bCs/>
                <w:sz w:val="24"/>
                <w:szCs w:val="24"/>
              </w:rPr>
              <w:t>в сфере градостроительной деятельности</w:t>
            </w:r>
            <w:r w:rsidRPr="00DF7F83">
              <w:rPr>
                <w:sz w:val="24"/>
                <w:szCs w:val="24"/>
              </w:rPr>
              <w:t>»;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Документы, поданные с помощью ЕСИА считаются подписанными простой электронной подписью;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лицо, обращающееся с Заявлением о Рассмотрении предложений и замечаний;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лицо, обращающееся с Заявлением о Рассмотрении предложений и замечаний,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Заявитель, незарегистриро-ванный в 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лицо, обращающееся с Заявлением о Рассмотрении предложений и замечаний, не имеющее учетную запись в ЕСИА, либо зарегистрированный в ЕСИА без прохождения проверки, и подтверждения личности пользователя надлежащим образом.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Заявление</w:t>
            </w: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ИС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Личный кабинет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ИСОГД</w:t>
            </w: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  <w:r w:rsidRPr="00DF7F83">
              <w:rPr>
                <w:lang w:eastAsia="ar-SA"/>
              </w:rPr>
              <w:t xml:space="preserve"> _</w:t>
            </w: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DF7F83">
            <w:pPr>
              <w:suppressAutoHyphens/>
              <w:ind w:firstLine="0"/>
              <w:rPr>
                <w:lang w:eastAsia="ar-SA"/>
              </w:rPr>
            </w:pPr>
            <w:r w:rsidRPr="00DF7F83">
              <w:rPr>
                <w:lang w:eastAsia="ar-SA"/>
              </w:rPr>
              <w:t xml:space="preserve"> _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запрос о Рассмотрении предложений и замечаний, представленный любым предусмотренным Порядком</w:t>
            </w:r>
            <w:r>
              <w:rPr>
                <w:sz w:val="24"/>
                <w:szCs w:val="24"/>
              </w:rPr>
              <w:t xml:space="preserve"> способом;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информационная система;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государственная информационная система обеспечения градостроительной деятельности Московской области;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орган местного самоуправления муниципального образования Московской области, рассматривающий предложения и замечания Московской области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088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  <w:r w:rsidRPr="00DF7F83">
              <w:rPr>
                <w:rStyle w:val="apple-converted-space"/>
                <w:sz w:val="24"/>
                <w:szCs w:val="24"/>
              </w:rPr>
              <w:t> </w:t>
            </w:r>
            <w:r w:rsidRPr="00DF7F83">
              <w:rPr>
                <w:sz w:val="24"/>
                <w:szCs w:val="24"/>
                <w:lang w:eastAsia="en-US"/>
              </w:rPr>
              <w:t xml:space="preserve">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</w:t>
            </w:r>
            <w:r w:rsidRPr="00DF7F83">
              <w:rPr>
                <w:sz w:val="24"/>
                <w:szCs w:val="24"/>
              </w:rPr>
              <w:t>вопросу градостроительной деятельности</w:t>
            </w:r>
            <w:r w:rsidRPr="00DF7F83">
              <w:rPr>
                <w:sz w:val="24"/>
                <w:szCs w:val="24"/>
                <w:lang w:eastAsia="en-US"/>
              </w:rPr>
              <w:t>.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РПГУ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rStyle w:val="affffc"/>
                <w:i w:val="0"/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DF7F83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F7F83">
                <w:rPr>
                  <w:rStyle w:val="a7"/>
                  <w:sz w:val="24"/>
                  <w:szCs w:val="24"/>
                </w:rPr>
                <w:t>://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uslugi</w:t>
              </w:r>
              <w:r w:rsidRPr="00DF7F83">
                <w:rPr>
                  <w:rStyle w:val="a7"/>
                  <w:sz w:val="24"/>
                  <w:szCs w:val="24"/>
                </w:rPr>
                <w:t>.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mosreg</w:t>
              </w:r>
              <w:r w:rsidRPr="00DF7F83">
                <w:rPr>
                  <w:rStyle w:val="a7"/>
                  <w:sz w:val="24"/>
                  <w:szCs w:val="24"/>
                </w:rPr>
                <w:t>.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Pr="00DF7F83">
              <w:rPr>
                <w:iCs/>
                <w:sz w:val="24"/>
                <w:szCs w:val="24"/>
              </w:rPr>
              <w:t>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информационно</w:t>
            </w:r>
            <w:r w:rsidRPr="00DF7F83">
              <w:rPr>
                <w:sz w:val="24"/>
                <w:szCs w:val="24"/>
                <w:lang w:val="en-US"/>
              </w:rPr>
              <w:t>-</w:t>
            </w:r>
            <w:r w:rsidRPr="00DF7F8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Default="00DF7F83" w:rsidP="00DF7F8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Сервис РПГУ «Узнать статус Заявления»</w:t>
            </w:r>
          </w:p>
          <w:p w:rsidR="00DF7F83" w:rsidRPr="00DF7F83" w:rsidRDefault="00DF7F83" w:rsidP="00DF7F8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DF7F83">
            <w:pPr>
              <w:suppressAutoHyphens/>
              <w:ind w:firstLine="0"/>
              <w:rPr>
                <w:lang w:eastAsia="ar-SA"/>
              </w:rPr>
            </w:pPr>
            <w:r w:rsidRPr="00DF7F83">
              <w:rPr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</w:t>
            </w:r>
            <w:r w:rsidRPr="00DF7F83">
              <w:rPr>
                <w:sz w:val="24"/>
                <w:szCs w:val="24"/>
              </w:rPr>
              <w:lastRenderedPageBreak/>
              <w:t>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DF7F83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lastRenderedPageBreak/>
              <w:t>Файл документа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Электронный документ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</w:tbl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58" w:name="_Toc474697198"/>
    </w:p>
    <w:p w:rsidR="00DF7F83" w:rsidRPr="00DF7F83" w:rsidRDefault="00DF7F83" w:rsidP="00930A27">
      <w:pPr>
        <w:spacing w:line="240" w:lineRule="auto"/>
        <w:ind w:firstLine="0"/>
        <w:rPr>
          <w:bCs/>
          <w:iCs/>
        </w:rPr>
      </w:pPr>
      <w:r w:rsidRPr="00DF7F83">
        <w:rPr>
          <w:b/>
        </w:rPr>
        <w:br w:type="page"/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Приложение 2</w:t>
      </w:r>
      <w:bookmarkEnd w:id="258"/>
      <w:r w:rsidRPr="00DF7F83">
        <w:rPr>
          <w:b w:val="0"/>
          <w:sz w:val="24"/>
          <w:szCs w:val="24"/>
        </w:rPr>
        <w:t xml:space="preserve">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930A27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  <w:r w:rsidR="00930A27">
        <w:rPr>
          <w:b w:val="0"/>
          <w:bCs w:val="0"/>
          <w:sz w:val="24"/>
          <w:szCs w:val="24"/>
          <w:lang w:val="ru-RU"/>
        </w:rPr>
        <w:t xml:space="preserve"> </w:t>
      </w:r>
      <w:r w:rsidR="00930A27">
        <w:rPr>
          <w:b w:val="0"/>
          <w:sz w:val="24"/>
          <w:szCs w:val="24"/>
          <w:lang w:val="ru-RU"/>
        </w:rPr>
        <w:t>на территории Сергиево-Посадского муниципального района Московской области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</w:p>
    <w:p w:rsidR="00DF7F83" w:rsidRPr="00DF7F83" w:rsidRDefault="00DF7F83" w:rsidP="00DF7F83">
      <w:pPr>
        <w:pStyle w:val="affb"/>
        <w:widowControl/>
        <w:numPr>
          <w:ilvl w:val="0"/>
          <w:numId w:val="18"/>
        </w:numPr>
        <w:autoSpaceDE/>
        <w:autoSpaceDN/>
        <w:adjustRightInd/>
        <w:spacing w:line="240" w:lineRule="auto"/>
        <w:ind w:hanging="720"/>
        <w:contextualSpacing/>
        <w:jc w:val="left"/>
        <w:rPr>
          <w:b/>
        </w:rPr>
      </w:pPr>
      <w:r w:rsidRPr="00DF7F83">
        <w:rPr>
          <w:b/>
        </w:rPr>
        <w:t>Уполномоченный орган, комиссия</w:t>
      </w:r>
    </w:p>
    <w:p w:rsidR="00DF7F83" w:rsidRPr="00DF7F83" w:rsidRDefault="00DF7F83" w:rsidP="00DF7F83">
      <w:pPr>
        <w:spacing w:line="240" w:lineRule="auto"/>
        <w:rPr>
          <w:lang w:eastAsia="ar-SA"/>
        </w:rPr>
      </w:pPr>
    </w:p>
    <w:p w:rsidR="00DF7F83" w:rsidRPr="00DF7F83" w:rsidRDefault="00DF7F83" w:rsidP="00DF7F83">
      <w:pPr>
        <w:spacing w:line="240" w:lineRule="auto"/>
        <w:rPr>
          <w:lang w:eastAsia="ar-SA"/>
        </w:rPr>
      </w:pPr>
      <w:r w:rsidRPr="00DF7F83">
        <w:rPr>
          <w:lang w:eastAsia="ar-SA"/>
        </w:rPr>
        <w:t>Место нахождения: _______________</w:t>
      </w:r>
    </w:p>
    <w:p w:rsidR="00DF7F83" w:rsidRPr="00DF7F83" w:rsidRDefault="00DF7F83" w:rsidP="00DF7F83">
      <w:pPr>
        <w:spacing w:line="240" w:lineRule="auto"/>
      </w:pPr>
      <w:r w:rsidRPr="00DF7F83">
        <w:t>Почтовый адрес: ______________</w:t>
      </w:r>
    </w:p>
    <w:p w:rsidR="00DF7F83" w:rsidRPr="00DF7F83" w:rsidRDefault="00DF7F83" w:rsidP="00DF7F83">
      <w:pPr>
        <w:spacing w:line="240" w:lineRule="auto"/>
      </w:pPr>
      <w:r w:rsidRPr="00DF7F83">
        <w:t>Контактный телефон: __________________</w:t>
      </w:r>
    </w:p>
    <w:p w:rsidR="00DF7F83" w:rsidRPr="00DF7F83" w:rsidRDefault="00DF7F83" w:rsidP="00DF7F83">
      <w:pPr>
        <w:spacing w:line="240" w:lineRule="auto"/>
      </w:pPr>
      <w:r w:rsidRPr="00DF7F83">
        <w:t xml:space="preserve">Официальный сайт в сети Интернет: </w:t>
      </w:r>
      <w:r w:rsidRPr="00DF7F83">
        <w:rPr>
          <w:lang w:val="en-US"/>
        </w:rPr>
        <w:t>http</w:t>
      </w:r>
      <w:r w:rsidRPr="00DF7F83">
        <w:t>://____________ /.</w:t>
      </w:r>
    </w:p>
    <w:p w:rsidR="00DF7F83" w:rsidRPr="00DF7F83" w:rsidRDefault="00DF7F83" w:rsidP="00DF7F83">
      <w:pPr>
        <w:spacing w:line="240" w:lineRule="auto"/>
      </w:pPr>
      <w:r w:rsidRPr="00DF7F83">
        <w:t>Адрес электронной почты: __________</w:t>
      </w:r>
    </w:p>
    <w:p w:rsidR="00DF7F83" w:rsidRPr="00DF7F83" w:rsidRDefault="00DF7F83" w:rsidP="00DF7F83">
      <w:pPr>
        <w:spacing w:line="240" w:lineRule="auto"/>
      </w:pPr>
      <w:r w:rsidRPr="00DF7F83">
        <w:t>График работы Уполномоченного органа, комиссии:</w:t>
      </w:r>
    </w:p>
    <w:p w:rsidR="00DF7F83" w:rsidRPr="00DF7F83" w:rsidRDefault="00DF7F83" w:rsidP="00DF7F83">
      <w:pPr>
        <w:spacing w:line="240" w:lineRule="auto"/>
      </w:pPr>
      <w:r w:rsidRPr="00DF7F83">
        <w:t>График приема граждан приведен на сайте Уполномоченного органа, комиссии:</w:t>
      </w:r>
    </w:p>
    <w:p w:rsidR="00DF7F83" w:rsidRPr="00DF7F83" w:rsidRDefault="00DF7F83" w:rsidP="00DF7F83">
      <w:pPr>
        <w:spacing w:line="240" w:lineRule="auto"/>
      </w:pPr>
      <w:r w:rsidRPr="00DF7F83">
        <w:t>Информирование Заявителей (представителей Заявителей) о порядке оказания Рассмотрения предложений и замечаний осуществляется также по телефону ___________________________.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</w:pPr>
      <w:r w:rsidRPr="00DF7F83">
        <w:rPr>
          <w:sz w:val="24"/>
          <w:szCs w:val="24"/>
        </w:rPr>
        <w:br w:type="page"/>
      </w:r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</w:rPr>
      </w:pPr>
      <w:bookmarkStart w:id="259" w:name="_Toc475791624"/>
      <w:bookmarkStart w:id="260" w:name="_Toc485592285"/>
      <w:bookmarkStart w:id="261" w:name="приложение3"/>
      <w:bookmarkStart w:id="262" w:name="_Toc474697200"/>
      <w:r w:rsidRPr="00DF7F83">
        <w:rPr>
          <w:szCs w:val="24"/>
        </w:rPr>
        <w:t>Приложение 3</w:t>
      </w:r>
      <w:bookmarkEnd w:id="259"/>
      <w:bookmarkEnd w:id="260"/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3" w:name="_Toc475791625"/>
      <w:bookmarkStart w:id="264" w:name="_Toc485592286"/>
      <w:bookmarkEnd w:id="261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 xml:space="preserve"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 , порядке, форме и месте размещения информации о порядке </w:t>
      </w:r>
      <w:bookmarkEnd w:id="263"/>
      <w:bookmarkEnd w:id="264"/>
      <w:r w:rsidRPr="00DF7F83">
        <w:rPr>
          <w:color w:val="auto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Информация о предоставлении Рассмотрения предложений и замечаний размещается в электронном виде:</w:t>
      </w:r>
    </w:p>
    <w:p w:rsidR="00DF7F83" w:rsidRPr="00DF7F83" w:rsidRDefault="00DF7F83" w:rsidP="00DF7F83">
      <w:pPr>
        <w:pStyle w:val="a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на официальном сайте Уполномоченного органа, комиссии - ______________ (указать адрес сайта);</w:t>
      </w:r>
    </w:p>
    <w:p w:rsidR="00DF7F83" w:rsidRPr="00DF7F83" w:rsidRDefault="00DF7F83" w:rsidP="00DF7F83">
      <w:pPr>
        <w:pStyle w:val="a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на порталах uslugi.mosreg.ru/doma/, uslugi.mosreg.ru, gosuslugi.ru ;</w:t>
      </w:r>
    </w:p>
    <w:p w:rsidR="00DF7F83" w:rsidRPr="00DF7F83" w:rsidRDefault="00DF7F83" w:rsidP="00DF7F83">
      <w:pPr>
        <w:pStyle w:val="a"/>
        <w:ind w:left="0" w:firstLine="490"/>
        <w:rPr>
          <w:sz w:val="24"/>
          <w:szCs w:val="24"/>
        </w:rPr>
      </w:pPr>
      <w:r w:rsidRPr="00DF7F83">
        <w:rPr>
          <w:sz w:val="24"/>
          <w:szCs w:val="24"/>
        </w:rPr>
        <w:t>в ______________________(указать официальные печатные издания, в которых осуществляется официальное опубликование правовых актов муниципального образования).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Размещенная в электронном виде информация о Рассмотрении предложений и замечаний должна включать в себя: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наименование, почтовые адреса, справочные номера телефонов, адреса электронной почты, адреса сайтов Уполномоченного органа, комиссии;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график работы Уполномоченного органа, комиссии;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требования к заявлению и прилагаемым к нему документам (включая их перечень);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выдержки из правовых актов, в части касающейся Рассмотрения предложений и замечаний;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текст настоящего Порядка с приложениями;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краткое описание порядка рассмотрения предложений и замечаний; 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образцы оформления документов, необходимых для получения Рассмотрения предложений и замечаний, и требования к ним;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spacing w:after="0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перечень типовых, наиболее актуальных вопросов, относящихся к Порядку, и ответы на них.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Консультирование по вопросам рассмотрения предложений и замечаний  специалистами Уполномоченного органа, комиссии осуществляется бесплатно.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Информирование Заявителей о порядке рассмотрения предложений и замечаний  осуществляется также по телефону ______________________.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Информация о Рассмотрении предложений и замечаний размещается в помещениях Уполномоченного органа, месте нахождения комиссии, предназначенных для приема Заявителей.</w:t>
      </w: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  <w:sectPr w:rsidR="00DF7F83" w:rsidRPr="00DF7F83" w:rsidSect="00DF7F83">
          <w:footerReference w:type="default" r:id="rId10"/>
          <w:pgSz w:w="11906" w:h="16838" w:code="9"/>
          <w:pgMar w:top="851" w:right="991" w:bottom="1134" w:left="1134" w:header="720" w:footer="720" w:gutter="0"/>
          <w:cols w:space="720"/>
          <w:noEndnote/>
          <w:docGrid w:linePitch="299"/>
        </w:sectPr>
      </w:pP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Приложение </w:t>
      </w:r>
      <w:bookmarkEnd w:id="262"/>
      <w:r w:rsidRPr="00DF7F83">
        <w:rPr>
          <w:b w:val="0"/>
          <w:sz w:val="24"/>
          <w:szCs w:val="24"/>
        </w:rPr>
        <w:t xml:space="preserve">4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after="0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 xml:space="preserve">Форма уведомления о включении предложений и замечаний в протокол публичных слушаний </w:t>
      </w:r>
    </w:p>
    <w:p w:rsidR="00DF7F83" w:rsidRPr="00DF7F83" w:rsidRDefault="00DF7F83" w:rsidP="00DF7F83">
      <w:pPr>
        <w:jc w:val="center"/>
        <w:rPr>
          <w:b/>
        </w:rPr>
      </w:pPr>
    </w:p>
    <w:p w:rsidR="00DF7F83" w:rsidRPr="00DF7F83" w:rsidRDefault="00DF7F83" w:rsidP="00DF7F83">
      <w:pPr>
        <w:ind w:right="-54" w:firstLine="540"/>
        <w:jc w:val="right"/>
      </w:pPr>
      <w:r w:rsidRPr="00DF7F83">
        <w:t>____________________ (ФИО/ Полное наименование организации и организационно-правовой формы)</w:t>
      </w:r>
    </w:p>
    <w:p w:rsidR="00DF7F83" w:rsidRPr="00DF7F83" w:rsidRDefault="00DF7F83" w:rsidP="00DF7F83">
      <w:pPr>
        <w:ind w:right="-54" w:firstLine="540"/>
        <w:jc w:val="center"/>
      </w:pPr>
    </w:p>
    <w:p w:rsidR="00DF7F83" w:rsidRPr="00DF7F83" w:rsidRDefault="00DF7F83" w:rsidP="00DF7F83">
      <w:pPr>
        <w:ind w:right="-54" w:firstLine="540"/>
        <w:jc w:val="center"/>
      </w:pPr>
      <w:r w:rsidRPr="00DF7F83">
        <w:t>Уважаемый (-ая) _______________________!</w:t>
      </w:r>
    </w:p>
    <w:p w:rsidR="00DF7F83" w:rsidRPr="00DF7F83" w:rsidRDefault="00DF7F83" w:rsidP="00DF7F83">
      <w:pPr>
        <w:pStyle w:val="af3"/>
        <w:spacing w:after="0"/>
        <w:ind w:left="0" w:right="-54" w:firstLine="72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Органом местного самоуправления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 включении Ваших предложений и замечаний в протокол публичных слушаний.</w:t>
      </w:r>
    </w:p>
    <w:p w:rsidR="00DF7F83" w:rsidRPr="00DF7F83" w:rsidRDefault="00DF7F83" w:rsidP="00DF7F83">
      <w:pPr>
        <w:pStyle w:val="af3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С уважением,</w:t>
      </w: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</w:t>
      </w:r>
    </w:p>
    <w:p w:rsidR="00DF7F83" w:rsidRPr="00DF7F83" w:rsidRDefault="00DF7F83" w:rsidP="00DF7F83">
      <w:pPr>
        <w:pStyle w:val="1-"/>
        <w:spacing w:after="0"/>
        <w:outlineLvl w:val="1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br w:type="column"/>
      </w:r>
      <w:r w:rsidRPr="00DF7F83">
        <w:rPr>
          <w:b w:val="0"/>
          <w:sz w:val="24"/>
          <w:szCs w:val="24"/>
        </w:rPr>
        <w:lastRenderedPageBreak/>
        <w:t xml:space="preserve">              </w:t>
      </w:r>
      <w:bookmarkStart w:id="265" w:name="_Toc474697202"/>
      <w:r w:rsidRPr="00DF7F83">
        <w:rPr>
          <w:b w:val="0"/>
          <w:sz w:val="24"/>
          <w:szCs w:val="24"/>
        </w:rPr>
        <w:t xml:space="preserve">                        </w:t>
      </w:r>
      <w:r w:rsidRPr="00DF7F83">
        <w:rPr>
          <w:b w:val="0"/>
          <w:sz w:val="24"/>
          <w:szCs w:val="24"/>
          <w:lang w:val="ru-RU"/>
        </w:rPr>
        <w:t xml:space="preserve"> </w:t>
      </w:r>
      <w:r w:rsidRPr="00DF7F83">
        <w:rPr>
          <w:b w:val="0"/>
          <w:sz w:val="24"/>
          <w:szCs w:val="24"/>
        </w:rPr>
        <w:t xml:space="preserve"> Приложение </w:t>
      </w:r>
      <w:bookmarkEnd w:id="265"/>
      <w:r w:rsidRPr="00DF7F83">
        <w:rPr>
          <w:b w:val="0"/>
          <w:sz w:val="24"/>
          <w:szCs w:val="24"/>
        </w:rPr>
        <w:t xml:space="preserve">5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>Форма уведомления об отказе во включении предложений и замечаний в протокол публичных слушаний</w:t>
      </w:r>
    </w:p>
    <w:p w:rsidR="00DF7F83" w:rsidRPr="00DF7F83" w:rsidRDefault="00DF7F83" w:rsidP="00DF7F83">
      <w:pPr>
        <w:ind w:right="-54" w:firstLine="540"/>
        <w:jc w:val="right"/>
      </w:pPr>
      <w:r w:rsidRPr="00DF7F83">
        <w:t>____________________ (ФИО/ Полное наименование организации и организационно-правовой формы)</w:t>
      </w:r>
    </w:p>
    <w:p w:rsidR="00DF7F83" w:rsidRPr="00DF7F83" w:rsidRDefault="00DF7F83" w:rsidP="00DF7F83">
      <w:pPr>
        <w:ind w:right="-54" w:firstLine="540"/>
        <w:jc w:val="center"/>
      </w:pPr>
    </w:p>
    <w:p w:rsidR="00DF7F83" w:rsidRPr="00DF7F83" w:rsidRDefault="00DF7F83" w:rsidP="00DF7F83">
      <w:pPr>
        <w:ind w:right="-54" w:firstLine="540"/>
        <w:jc w:val="center"/>
      </w:pPr>
      <w:r w:rsidRPr="00DF7F83">
        <w:t>Уважаемый (-ая) _______________________!</w:t>
      </w:r>
    </w:p>
    <w:p w:rsidR="00DF7F83" w:rsidRPr="00DF7F83" w:rsidRDefault="00DF7F83" w:rsidP="00DF7F83">
      <w:pPr>
        <w:pStyle w:val="af3"/>
        <w:spacing w:after="0"/>
        <w:ind w:left="0" w:right="-54" w:firstLine="72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Органом местного самоуправления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об отказе во включении Ваших предложений и замечаний в протокол публичных слушаний, на основании:</w:t>
      </w: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  (указывается основание для отказа)</w:t>
      </w:r>
    </w:p>
    <w:p w:rsidR="00DF7F83" w:rsidRPr="00DF7F83" w:rsidRDefault="00DF7F83" w:rsidP="00DF7F83">
      <w:pPr>
        <w:pStyle w:val="af3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С уважением,</w:t>
      </w: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</w:t>
      </w:r>
    </w:p>
    <w:p w:rsidR="00DF7F83" w:rsidRPr="00DF7F83" w:rsidRDefault="00DF7F83" w:rsidP="00DF7F83">
      <w:pPr>
        <w:pStyle w:val="1-"/>
        <w:outlineLvl w:val="1"/>
        <w:rPr>
          <w:b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</w:rPr>
      </w:pPr>
      <w:r w:rsidRPr="00DF7F83">
        <w:rPr>
          <w:sz w:val="24"/>
          <w:szCs w:val="24"/>
        </w:rPr>
        <w:br w:type="page"/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6" w:name="_Toc474697204"/>
      <w:r w:rsidRPr="00DF7F83">
        <w:rPr>
          <w:b w:val="0"/>
          <w:sz w:val="24"/>
          <w:szCs w:val="24"/>
        </w:rPr>
        <w:t xml:space="preserve">Приложение </w:t>
      </w:r>
      <w:bookmarkEnd w:id="266"/>
      <w:r w:rsidRPr="00DF7F83">
        <w:rPr>
          <w:b w:val="0"/>
          <w:sz w:val="24"/>
          <w:szCs w:val="24"/>
        </w:rPr>
        <w:t xml:space="preserve">6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7" w:name="_Toc468470774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                </w:t>
      </w:r>
      <w:bookmarkEnd w:id="267"/>
    </w:p>
    <w:p w:rsidR="00DF7F83" w:rsidRPr="00DF7F83" w:rsidRDefault="00DF7F83" w:rsidP="00DF7F83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83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рассмотрение предложений и замечаний</w:t>
      </w:r>
    </w:p>
    <w:p w:rsidR="00DF7F83" w:rsidRPr="00DF7F83" w:rsidRDefault="00DF7F83" w:rsidP="00DF7F8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F83" w:rsidRPr="00DF7F83" w:rsidRDefault="00DF7F83" w:rsidP="00DF7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 осуществляется в соответствии с: 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</w:pPr>
      <w:r w:rsidRPr="00DF7F83">
        <w:t>Федеральный закон от 21.07.2014 N 212-ФЗ "Об основах общественного контроля в Российской Федерации";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</w:pPr>
      <w:r w:rsidRPr="00DF7F83">
        <w:t xml:space="preserve">Федеральным </w:t>
      </w:r>
      <w:hyperlink r:id="rId11" w:history="1">
        <w:r w:rsidRPr="00DF7F83">
          <w:t>закон</w:t>
        </w:r>
      </w:hyperlink>
      <w:r w:rsidRPr="00DF7F83">
        <w:t>ом от 27.07.2010 № 210-ФЗ «Об организации предоставления государственных и муниципальных услуг» («</w:t>
      </w:r>
      <w:r w:rsidRPr="00DF7F83">
        <w:rPr>
          <w:rFonts w:eastAsia="Calibri"/>
        </w:rPr>
        <w:t>Российская газета», 30.07.2010 № 168)</w:t>
      </w:r>
      <w:r w:rsidRPr="00DF7F83">
        <w:t>;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  <w:rPr>
          <w:rFonts w:eastAsia="Calibri"/>
        </w:rPr>
      </w:pPr>
      <w:r w:rsidRPr="00DF7F83">
        <w:t>Федеральным законом от 06.04.2010 № 63-ФЗ «Об электронной подписи»;</w:t>
      </w:r>
    </w:p>
    <w:p w:rsidR="00DF7F83" w:rsidRPr="00DF7F83" w:rsidRDefault="00DF7F83" w:rsidP="00DF7F83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2" w:history="1">
        <w:r w:rsidRPr="00DF7F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7F8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5. Федеральным законом от 29.12.2004 № 191-ФЗ «О введении в действие Градостроительного кодекса Российской Федерации»;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6. Федеральным законом от 06.10.2003 № 131-ФЗ «Об общих принципах организации местного самоуправления в Российской Федерации»;</w:t>
      </w:r>
    </w:p>
    <w:p w:rsidR="00DF7F83" w:rsidRPr="00DF7F83" w:rsidRDefault="00DF7F83" w:rsidP="00DF7F83">
      <w:pPr>
        <w:pStyle w:val="affb"/>
        <w:widowControl/>
        <w:numPr>
          <w:ilvl w:val="0"/>
          <w:numId w:val="43"/>
        </w:numPr>
        <w:spacing w:line="240" w:lineRule="auto"/>
        <w:ind w:left="0" w:firstLine="709"/>
        <w:contextualSpacing/>
        <w:rPr>
          <w:rFonts w:eastAsia="Calibri"/>
        </w:rPr>
      </w:pPr>
      <w:r w:rsidRPr="00DF7F83">
        <w:rPr>
          <w:rFonts w:eastAsia="Calibri"/>
        </w:rPr>
        <w:t>Закон Московской области от 22.07.2015 N 130/2015-ОЗ "Об отдельных вопросах осуществления общественного контроля в Московской области";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8.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9. Законом Московской области от 10.07.2014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10. Уставом Органа местного самоуправления, рассматривающего предложения и замечания</w:t>
      </w:r>
      <w:r w:rsidRPr="00DF7F83">
        <w:rPr>
          <w:rFonts w:eastAsia="Calibri"/>
        </w:rPr>
        <w:t>;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11. Положением органа местного самоуправления, рассматривающего предложения и замечания, о проведении публичных слушаний</w:t>
      </w:r>
      <w:r w:rsidRPr="00DF7F83">
        <w:rPr>
          <w:b/>
          <w:bCs/>
        </w:rPr>
        <w:t xml:space="preserve"> </w:t>
      </w:r>
      <w:r w:rsidRPr="00DF7F83">
        <w:rPr>
          <w:bCs/>
        </w:rPr>
        <w:t xml:space="preserve">по вопросам градостроительной деятельности </w:t>
      </w:r>
      <w:r w:rsidRPr="00DF7F83">
        <w:t xml:space="preserve"> на территории соответствующего муниципального образования.</w:t>
      </w:r>
    </w:p>
    <w:p w:rsidR="00DF7F83" w:rsidRPr="00DF7F83" w:rsidRDefault="00DF7F83" w:rsidP="00DF7F83">
      <w:pPr>
        <w:spacing w:line="240" w:lineRule="auto"/>
        <w:ind w:firstLine="851"/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8" w:name="_Приложение_№_9."/>
      <w:bookmarkStart w:id="269" w:name="_Ref437965623"/>
      <w:bookmarkStart w:id="270" w:name="_Toc437973321"/>
      <w:bookmarkStart w:id="271" w:name="_Toc438110063"/>
      <w:bookmarkStart w:id="272" w:name="_Toc438376275"/>
      <w:bookmarkEnd w:id="268"/>
      <w:r w:rsidRPr="00DF7F83">
        <w:rPr>
          <w:sz w:val="24"/>
          <w:szCs w:val="24"/>
        </w:rPr>
        <w:br w:type="page"/>
      </w:r>
      <w:r w:rsidRPr="00DF7F83">
        <w:rPr>
          <w:b w:val="0"/>
          <w:sz w:val="24"/>
          <w:szCs w:val="24"/>
        </w:rPr>
        <w:lastRenderedPageBreak/>
        <w:t xml:space="preserve">Приложение 7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rPr>
          <w:sz w:val="24"/>
          <w:szCs w:val="24"/>
        </w:rPr>
      </w:pPr>
    </w:p>
    <w:p w:rsidR="00DF7F83" w:rsidRPr="00DF7F83" w:rsidRDefault="00DF7F83" w:rsidP="00DF7F83">
      <w:pPr>
        <w:pStyle w:val="4"/>
        <w:ind w:left="720"/>
        <w:rPr>
          <w:szCs w:val="24"/>
        </w:rPr>
      </w:pPr>
      <w:r w:rsidRPr="00DF7F83">
        <w:rPr>
          <w:szCs w:val="24"/>
        </w:rPr>
        <w:t>Форма заявления  о предложениях и замечаниях</w:t>
      </w:r>
    </w:p>
    <w:p w:rsidR="00DF7F83" w:rsidRPr="00DF7F83" w:rsidRDefault="00DF7F83" w:rsidP="00DF7F83"/>
    <w:p w:rsidR="00DF7F83" w:rsidRPr="00930A27" w:rsidRDefault="00DF7F83" w:rsidP="00DF7F83">
      <w:pPr>
        <w:pStyle w:val="ConsPlusNormal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30A27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DF7F83" w:rsidRPr="00930A27" w:rsidRDefault="00DF7F83" w:rsidP="00DF7F83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Уполномоченный орган, комиссия 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Для юридических лиц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и индивидуальных предпринимателей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(полное наименование организации и организационно-правовой формы)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в лице: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(ФИО руководителя или иного уполномоченного лица)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  <w:t>Документ, удостоверяющий личность: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(вид документа)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(серия, номер)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 _________________________________ 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(кем, когда выдан)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ОГРН (ОГРНИП) 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ИНН 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Место нахождения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Контактная информация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Тел. (не обязательно)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эл. почта (не обязательно)  ____________________________</w:t>
      </w: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lastRenderedPageBreak/>
        <w:t xml:space="preserve">Для физических лиц 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ФИО _____________________________</w:t>
      </w: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  <w:t xml:space="preserve">   Документ, удостоверяющий личность: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__________________________________</w:t>
      </w:r>
    </w:p>
    <w:p w:rsidR="00DF7F83" w:rsidRPr="00930A27" w:rsidRDefault="00DF7F83" w:rsidP="00DF7F83">
      <w:pPr>
        <w:pStyle w:val="ConsPlusNonformat"/>
        <w:ind w:left="2124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       (вид документа)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(серия, номер)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(кем, когда выдан)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Адрес регистрации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____________________________________________________________________ 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Контактная информация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тел. (не обязательно)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эл. почта </w:t>
      </w:r>
      <w:bookmarkStart w:id="273" w:name="OLE_LINK104"/>
      <w:bookmarkStart w:id="274" w:name="OLE_LINK105"/>
      <w:bookmarkStart w:id="275" w:name="OLE_LINK106"/>
      <w:bookmarkStart w:id="276" w:name="OLE_LINK107"/>
      <w:bookmarkStart w:id="277" w:name="OLE_LINK108"/>
      <w:r w:rsidRPr="00930A27">
        <w:rPr>
          <w:rFonts w:ascii="Times New Roman" w:hAnsi="Times New Roman" w:cs="Times New Roman"/>
          <w:sz w:val="22"/>
          <w:szCs w:val="24"/>
        </w:rPr>
        <w:t>(не обязательно)</w:t>
      </w:r>
      <w:bookmarkEnd w:id="273"/>
      <w:bookmarkEnd w:id="274"/>
      <w:bookmarkEnd w:id="275"/>
      <w:bookmarkEnd w:id="276"/>
      <w:bookmarkEnd w:id="277"/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F7F83" w:rsidRPr="00930A27" w:rsidRDefault="00DF7F83" w:rsidP="00DF7F8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ЗАЯВЛЕНИЕ</w:t>
      </w:r>
    </w:p>
    <w:p w:rsidR="00DF7F83" w:rsidRPr="00930A27" w:rsidRDefault="00DF7F83" w:rsidP="00DF7F8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Прошу включить в протокол публичных слушаний, проводимых по вопросу _____________________________________________________________________________________________, следующие предложения и замечания: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Сведения об объекте недвижимости, находящегося на территории проведения публичных слушаний*: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 Информация о земельном участке, по каждому земельному участку: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1.1 Место расположения земельного участка: _____________________________ 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1.2. Кадастровый номер земельного участка, площадь (кв.м., га): _______________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 Информация об объектах капитального строительства по каждому объекту (при наличии):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2.1. Место расположения объектах капитального строительства: 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2.2. Кадастровый или условный номер здания, сооружения (при наличии зданий, сооружений): _______________________________________________________________</w:t>
      </w:r>
    </w:p>
    <w:p w:rsidR="00DF7F83" w:rsidRPr="00930A27" w:rsidRDefault="00DF7F83" w:rsidP="00DF7F83">
      <w:pPr>
        <w:pStyle w:val="ConsPlusNonformat"/>
        <w:ind w:left="2124" w:firstLine="708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(указывается при необходимости)</w:t>
      </w:r>
    </w:p>
    <w:p w:rsidR="00DF7F83" w:rsidRPr="00930A27" w:rsidRDefault="00DF7F83" w:rsidP="00DF7F83">
      <w:pPr>
        <w:spacing w:line="240" w:lineRule="auto"/>
        <w:ind w:firstLine="567"/>
        <w:rPr>
          <w:sz w:val="22"/>
        </w:rPr>
      </w:pPr>
    </w:p>
    <w:p w:rsidR="00DF7F83" w:rsidRPr="00930A27" w:rsidRDefault="00DF7F83" w:rsidP="00DF7F83">
      <w:pPr>
        <w:spacing w:line="240" w:lineRule="auto"/>
        <w:rPr>
          <w:sz w:val="22"/>
        </w:rPr>
      </w:pPr>
      <w:r w:rsidRPr="00930A27">
        <w:rPr>
          <w:sz w:val="22"/>
        </w:rPr>
        <w:t>Подпись Заявителя __________________ (_______________________________________)</w:t>
      </w:r>
    </w:p>
    <w:p w:rsidR="00DF7F83" w:rsidRPr="00930A27" w:rsidRDefault="00DF7F83" w:rsidP="00DF7F83">
      <w:pPr>
        <w:spacing w:line="240" w:lineRule="auto"/>
        <w:jc w:val="center"/>
        <w:rPr>
          <w:sz w:val="22"/>
        </w:rPr>
      </w:pPr>
      <w:r w:rsidRPr="00930A27">
        <w:rPr>
          <w:sz w:val="22"/>
        </w:rPr>
        <w:t xml:space="preserve">                                                                   (расшифровка подписи)</w:t>
      </w:r>
    </w:p>
    <w:p w:rsidR="00DF7F83" w:rsidRPr="00930A27" w:rsidRDefault="00DF7F83" w:rsidP="00DF7F83">
      <w:pPr>
        <w:spacing w:line="240" w:lineRule="auto"/>
        <w:rPr>
          <w:sz w:val="22"/>
        </w:rPr>
      </w:pPr>
      <w:r w:rsidRPr="00930A27">
        <w:rPr>
          <w:sz w:val="22"/>
        </w:rPr>
        <w:t>Дата _____________________</w:t>
      </w:r>
    </w:p>
    <w:p w:rsidR="00DF7F83" w:rsidRPr="00930A27" w:rsidRDefault="00DF7F83" w:rsidP="00DF7F83">
      <w:pPr>
        <w:pStyle w:val="afff3"/>
        <w:ind w:left="0" w:firstLine="0"/>
        <w:rPr>
          <w:rFonts w:eastAsia="Times New Roman"/>
          <w:i w:val="0"/>
          <w:sz w:val="22"/>
          <w:szCs w:val="24"/>
          <w:lang w:eastAsia="ru-RU"/>
        </w:rPr>
      </w:pPr>
      <w:r w:rsidRPr="00930A27">
        <w:rPr>
          <w:rFonts w:eastAsia="Times New Roman"/>
          <w:i w:val="0"/>
          <w:sz w:val="22"/>
          <w:szCs w:val="24"/>
          <w:lang w:eastAsia="ru-RU"/>
        </w:rPr>
        <w:t>*заполняется в случае, если Заявитель является правообладателем объекта (-ов) недвижимости, расположенных на территории проведения процедуры публичных слушаний</w:t>
      </w:r>
      <w:bookmarkStart w:id="278" w:name="_Toc474697208"/>
      <w:bookmarkEnd w:id="269"/>
      <w:bookmarkEnd w:id="270"/>
      <w:bookmarkEnd w:id="271"/>
      <w:bookmarkEnd w:id="272"/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  <w:lang w:val="ru-RU"/>
        </w:rPr>
      </w:pPr>
      <w:r w:rsidRPr="00DF7F83">
        <w:rPr>
          <w:szCs w:val="24"/>
        </w:rPr>
        <w:lastRenderedPageBreak/>
        <w:t xml:space="preserve">Приложение </w:t>
      </w:r>
      <w:r w:rsidRPr="00DF7F83">
        <w:rPr>
          <w:szCs w:val="24"/>
          <w:lang w:val="ru-RU"/>
        </w:rPr>
        <w:t>8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 xml:space="preserve"> </w:t>
      </w:r>
      <w:bookmarkStart w:id="279" w:name="_Toc475791641"/>
      <w:r w:rsidRPr="00DF7F83">
        <w:rPr>
          <w:color w:val="auto"/>
          <w:szCs w:val="24"/>
        </w:rPr>
        <w:t>Форма решения</w:t>
      </w:r>
      <w:r w:rsidRPr="00DF7F83">
        <w:rPr>
          <w:color w:val="auto"/>
          <w:szCs w:val="24"/>
        </w:rPr>
        <w:br/>
        <w:t xml:space="preserve">об отказе в регистрации документов, необходимых для </w:t>
      </w:r>
      <w:r w:rsidRPr="00DF7F83">
        <w:rPr>
          <w:bCs/>
          <w:color w:val="auto"/>
          <w:szCs w:val="24"/>
        </w:rPr>
        <w:t xml:space="preserve">рассмотрения предложений и замечаний </w:t>
      </w:r>
      <w:r w:rsidRPr="00DF7F83">
        <w:rPr>
          <w:color w:val="auto"/>
          <w:szCs w:val="24"/>
        </w:rPr>
        <w:t xml:space="preserve"> 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Кому 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(наименование заявителя)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(для граждан: фамилия, имя, отчество,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 xml:space="preserve">для юридических лиц: полное наименование организации, 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фамилия, имя, отчество руководителя,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 xml:space="preserve"> почтовый индекс, адрес, телефон)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___________№______________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  <w:b/>
        </w:rPr>
        <w:t xml:space="preserve">Решение </w:t>
      </w:r>
      <w:r w:rsidRPr="00DF7F83">
        <w:rPr>
          <w:rFonts w:ascii="Times New Roman" w:hAnsi="Times New Roman" w:cs="Times New Roman"/>
          <w:b/>
        </w:rPr>
        <w:br/>
        <w:t xml:space="preserve">об отказе в регистрации документов, необходимых для </w:t>
      </w:r>
      <w:r w:rsidRPr="00DF7F83">
        <w:rPr>
          <w:rFonts w:ascii="Times New Roman" w:hAnsi="Times New Roman" w:cs="Times New Roman"/>
          <w:b/>
          <w:bCs/>
        </w:rPr>
        <w:t xml:space="preserve">рассмотрения предложений и замечаний </w:t>
      </w:r>
      <w:r w:rsidRPr="00DF7F83">
        <w:rPr>
          <w:rFonts w:ascii="Times New Roman" w:hAnsi="Times New Roman" w:cs="Times New Roman"/>
          <w:b/>
        </w:rPr>
        <w:t xml:space="preserve"> </w:t>
      </w:r>
      <w:r w:rsidRPr="00DF7F83">
        <w:rPr>
          <w:rFonts w:ascii="Times New Roman" w:hAnsi="Times New Roman" w:cs="Times New Roman"/>
          <w:b/>
          <w:noProof/>
        </w:rPr>
        <w:t>по вопросу, рассматриваемому на публичных слушаниях в сфере градостроительной деятельности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  <w:b/>
        </w:rPr>
        <w:t xml:space="preserve"> (Номер обращения: ____________ от ___. ____._______)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 Уполномоченный орган, комиссия)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</w:rPr>
        <w:t xml:space="preserve">  уведомляет об отказе в регистрации заявления о  рассмотрении предложений и замечаний </w:t>
      </w:r>
      <w:r w:rsidRPr="00DF7F83">
        <w:rPr>
          <w:rFonts w:ascii="Times New Roman" w:hAnsi="Times New Roman" w:cs="Times New Roman"/>
          <w:noProof/>
        </w:rPr>
        <w:t>по вопросу, рассматриваемому на публичных слушаниях в сфере градостроительной деятельности</w:t>
      </w:r>
    </w:p>
    <w:p w:rsidR="00DF7F83" w:rsidRPr="00DF7F83" w:rsidRDefault="00DF7F83" w:rsidP="00DF7F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ind w:right="566"/>
      </w:pPr>
      <w:r w:rsidRPr="00DF7F83"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tabs>
          <w:tab w:val="left" w:pos="5103"/>
        </w:tabs>
        <w:jc w:val="center"/>
      </w:pPr>
      <w:r w:rsidRPr="00DF7F83">
        <w:t xml:space="preserve">в соответствии с Порядком рассмотрения предложений и замечаний  </w:t>
      </w:r>
      <w:r w:rsidRPr="00DF7F83">
        <w:rPr>
          <w:noProof/>
        </w:rPr>
        <w:t xml:space="preserve">по вопросу, рассматриваемому на публичных слушаниях </w:t>
      </w:r>
      <w:r w:rsidRPr="00DF7F83">
        <w:rPr>
          <w:bCs/>
        </w:rPr>
        <w:t>в сфере градостроительной деятельности</w:t>
      </w:r>
      <w:r w:rsidRPr="00DF7F83">
        <w:t xml:space="preserve">  (далее – Порядок) по следующим причинам (нужное указать):</w:t>
      </w:r>
    </w:p>
    <w:p w:rsidR="00DF7F83" w:rsidRPr="00DF7F83" w:rsidRDefault="00DF7F83" w:rsidP="00DF7F83">
      <w:pPr>
        <w:tabs>
          <w:tab w:val="left" w:pos="5103"/>
        </w:tabs>
        <w:jc w:val="center"/>
      </w:pPr>
      <w:r w:rsidRPr="00DF7F83">
        <w:t>_____________________________________________________________________________________________________________________________________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f9"/>
        <w:ind w:firstLine="709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Дополнительно сообщаем, что: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(указывается дополнительная информация (при наличии)</w:t>
      </w:r>
    </w:p>
    <w:p w:rsidR="00DF7F83" w:rsidRPr="00DF7F83" w:rsidRDefault="00DF7F83" w:rsidP="00DF7F83">
      <w:pPr>
        <w:outlineLvl w:val="1"/>
      </w:pPr>
    </w:p>
    <w:p w:rsidR="00DF7F83" w:rsidRPr="00DF7F83" w:rsidRDefault="00DF7F83" w:rsidP="00DF7F83">
      <w:pPr>
        <w:spacing w:line="240" w:lineRule="auto"/>
        <w:ind w:firstLine="567"/>
      </w:pPr>
      <w:r w:rsidRPr="00DF7F83">
        <w:t xml:space="preserve">С Порядком Вы можете ознакомиться на портале государственных и муниципальных услуг Московской области по следующей ссылке: https://uslugi.mosreg.ru. </w:t>
      </w:r>
    </w:p>
    <w:p w:rsidR="00DF7F83" w:rsidRPr="00DF7F83" w:rsidRDefault="00DF7F83" w:rsidP="00DF7F83">
      <w:pPr>
        <w:spacing w:line="240" w:lineRule="auto"/>
      </w:pPr>
    </w:p>
    <w:p w:rsidR="00DF7F83" w:rsidRPr="00DF7F83" w:rsidRDefault="00DF7F83" w:rsidP="00DF7F83">
      <w:pPr>
        <w:spacing w:line="240" w:lineRule="auto"/>
      </w:pPr>
    </w:p>
    <w:p w:rsidR="00DF7F83" w:rsidRPr="00DF7F83" w:rsidRDefault="00DF7F83" w:rsidP="00DF7F83">
      <w:pPr>
        <w:spacing w:line="240" w:lineRule="auto"/>
      </w:pPr>
      <w:r w:rsidRPr="00DF7F83">
        <w:t>_______________________________ ____________ ________________________________</w:t>
      </w:r>
    </w:p>
    <w:p w:rsidR="00DF7F83" w:rsidRPr="00DF7F83" w:rsidRDefault="00DF7F83" w:rsidP="00DF7F83">
      <w:pPr>
        <w:spacing w:line="240" w:lineRule="auto"/>
      </w:pPr>
      <w:r w:rsidRPr="00DF7F83">
        <w:t xml:space="preserve"> (должность уполномоченного лица) (подпись) (расшифровка подписи)</w:t>
      </w:r>
    </w:p>
    <w:p w:rsidR="00DF7F83" w:rsidRPr="00DF7F83" w:rsidRDefault="00DF7F83" w:rsidP="00DF7F83">
      <w:pPr>
        <w:spacing w:line="240" w:lineRule="auto"/>
      </w:pPr>
      <w:r w:rsidRPr="00DF7F83">
        <w:t xml:space="preserve"> </w:t>
      </w:r>
    </w:p>
    <w:p w:rsidR="00DF7F83" w:rsidRPr="00DF7F83" w:rsidRDefault="00DF7F83" w:rsidP="00DF7F83">
      <w:pPr>
        <w:spacing w:line="240" w:lineRule="auto"/>
      </w:pPr>
      <w:r w:rsidRPr="00DF7F83">
        <w:t xml:space="preserve"> МП</w:t>
      </w: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Default="00DF7F83" w:rsidP="00DF7F83">
      <w:pPr>
        <w:spacing w:after="160" w:line="259" w:lineRule="auto"/>
      </w:pPr>
    </w:p>
    <w:p w:rsidR="00930A27" w:rsidRPr="00DF7F83" w:rsidRDefault="00930A27" w:rsidP="00DF7F83">
      <w:pPr>
        <w:spacing w:after="160" w:line="259" w:lineRule="auto"/>
      </w:pPr>
    </w:p>
    <w:p w:rsidR="00DF7F83" w:rsidRPr="00DF7F83" w:rsidRDefault="00DF7F83" w:rsidP="00DF7F83">
      <w:pPr>
        <w:pStyle w:val="afff4"/>
        <w:ind w:left="5103"/>
        <w:jc w:val="left"/>
        <w:rPr>
          <w:szCs w:val="24"/>
          <w:lang w:val="ru-RU"/>
        </w:rPr>
      </w:pPr>
      <w:bookmarkStart w:id="280" w:name="_Toc485592303"/>
      <w:r w:rsidRPr="00DF7F83">
        <w:rPr>
          <w:szCs w:val="24"/>
        </w:rPr>
        <w:lastRenderedPageBreak/>
        <w:t xml:space="preserve">Приложение </w:t>
      </w:r>
      <w:bookmarkEnd w:id="280"/>
      <w:r w:rsidRPr="00DF7F83">
        <w:rPr>
          <w:szCs w:val="24"/>
          <w:lang w:val="ru-RU"/>
        </w:rPr>
        <w:t>9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81" w:name="_Toc477362789"/>
      <w:bookmarkStart w:id="282" w:name="_Toc485592304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>Требования к помещениям, в которых принимается Заявитель (представитель Заявителя)</w:t>
      </w:r>
      <w:bookmarkEnd w:id="281"/>
      <w:bookmarkEnd w:id="282"/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Помещения, в которых принимается Заявитель (представитель Заявителя) 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приема  маломобильных групп населения.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Кабинеты для приема заявителей должны быть оборудованы информационными табличками (вывесками) с указанием: </w:t>
      </w:r>
    </w:p>
    <w:p w:rsidR="00DF7F83" w:rsidRPr="00DF7F83" w:rsidRDefault="00DF7F83" w:rsidP="00DF7F83">
      <w:pPr>
        <w:pStyle w:val="1f3"/>
        <w:ind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номера кабинета;</w:t>
      </w:r>
    </w:p>
    <w:p w:rsidR="00DF7F83" w:rsidRPr="00DF7F83" w:rsidRDefault="00DF7F83" w:rsidP="00DF7F83">
      <w:pPr>
        <w:pStyle w:val="1f3"/>
        <w:ind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рассмотрение предложений и замечаний.</w:t>
      </w: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bookmarkEnd w:id="279"/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bookmarkStart w:id="283" w:name="_Ref437561935"/>
      <w:bookmarkStart w:id="284" w:name="_Ref437728895"/>
      <w:bookmarkStart w:id="285" w:name="_Toc437973324"/>
      <w:bookmarkStart w:id="286" w:name="_Toc438110066"/>
      <w:bookmarkStart w:id="287" w:name="_Toc438376278"/>
      <w:bookmarkStart w:id="288" w:name="_Ref437966607"/>
      <w:bookmarkStart w:id="289" w:name="_Toc437973307"/>
      <w:bookmarkStart w:id="290" w:name="_Toc438110049"/>
      <w:bookmarkStart w:id="291" w:name="_Toc438376261"/>
      <w:bookmarkEnd w:id="252"/>
      <w:bookmarkEnd w:id="253"/>
      <w:bookmarkEnd w:id="254"/>
      <w:bookmarkEnd w:id="255"/>
      <w:bookmarkEnd w:id="256"/>
      <w:bookmarkEnd w:id="257"/>
      <w:bookmarkEnd w:id="278"/>
    </w:p>
    <w:bookmarkEnd w:id="283"/>
    <w:bookmarkEnd w:id="284"/>
    <w:bookmarkEnd w:id="285"/>
    <w:bookmarkEnd w:id="286"/>
    <w:bookmarkEnd w:id="287"/>
    <w:p w:rsidR="00DF7F83" w:rsidRPr="00DF7F83" w:rsidRDefault="00DF7F83" w:rsidP="00DF7F83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p w:rsidR="00DF7F83" w:rsidRPr="00DF7F83" w:rsidRDefault="00DF7F83" w:rsidP="00DF7F83">
      <w:pPr>
        <w:spacing w:after="160" w:line="259" w:lineRule="auto"/>
      </w:pPr>
      <w:bookmarkStart w:id="292" w:name="_Toc474697218"/>
      <w:bookmarkStart w:id="293" w:name="_Ref437561996"/>
      <w:bookmarkStart w:id="294" w:name="_Toc437973325"/>
      <w:bookmarkStart w:id="295" w:name="_Toc438110067"/>
      <w:bookmarkStart w:id="296" w:name="_Toc438376279"/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  <w:lang w:val="ru-RU"/>
        </w:rPr>
      </w:pPr>
      <w:bookmarkStart w:id="297" w:name="_Toc485592307"/>
      <w:r w:rsidRPr="00DF7F83">
        <w:rPr>
          <w:szCs w:val="24"/>
        </w:rPr>
        <w:lastRenderedPageBreak/>
        <w:t xml:space="preserve">Приложение </w:t>
      </w:r>
      <w:bookmarkEnd w:id="297"/>
      <w:r w:rsidRPr="00DF7F83">
        <w:rPr>
          <w:szCs w:val="24"/>
        </w:rPr>
        <w:t>1</w:t>
      </w:r>
      <w:r w:rsidRPr="00DF7F83">
        <w:rPr>
          <w:szCs w:val="24"/>
          <w:lang w:val="ru-RU"/>
        </w:rPr>
        <w:t>0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f3"/>
        <w:rPr>
          <w:rFonts w:ascii="Times New Roman" w:hAnsi="Times New Roman"/>
          <w:sz w:val="24"/>
          <w:szCs w:val="24"/>
        </w:rPr>
      </w:pPr>
    </w:p>
    <w:p w:rsidR="00DF7F83" w:rsidRPr="00DF7F83" w:rsidRDefault="00DF7F83" w:rsidP="00DF7F83">
      <w:pPr>
        <w:pStyle w:val="35"/>
        <w:rPr>
          <w:color w:val="auto"/>
          <w:szCs w:val="24"/>
        </w:rPr>
      </w:pPr>
      <w:bookmarkStart w:id="298" w:name="_Toc485592308"/>
      <w:bookmarkStart w:id="299" w:name="_Toc474501276"/>
      <w:r w:rsidRPr="00DF7F83">
        <w:rPr>
          <w:color w:val="auto"/>
          <w:szCs w:val="24"/>
        </w:rPr>
        <w:t xml:space="preserve">Требования к </w:t>
      </w:r>
      <w:r w:rsidRPr="00DF7F83">
        <w:rPr>
          <w:rStyle w:val="36"/>
          <w:b/>
          <w:color w:val="auto"/>
          <w:szCs w:val="24"/>
        </w:rPr>
        <w:t>обеспечению доступности Рассмотрения предложений и замечаний для инвалидов и лиц с ограниченными возможностями здоровья</w:t>
      </w:r>
      <w:bookmarkEnd w:id="298"/>
      <w:r w:rsidRPr="00DF7F83" w:rsidDel="008D6ABE">
        <w:rPr>
          <w:b w:val="0"/>
          <w:color w:val="auto"/>
          <w:szCs w:val="24"/>
        </w:rPr>
        <w:t xml:space="preserve"> </w:t>
      </w:r>
      <w:bookmarkEnd w:id="299"/>
    </w:p>
    <w:p w:rsidR="00DF7F83" w:rsidRPr="00DF7F83" w:rsidRDefault="00DF7F83" w:rsidP="00DF7F83">
      <w:pPr>
        <w:pStyle w:val="1"/>
        <w:numPr>
          <w:ilvl w:val="0"/>
          <w:numId w:val="33"/>
        </w:numPr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Лицам с </w:t>
      </w:r>
      <w:r w:rsidRPr="00DF7F83">
        <w:rPr>
          <w:sz w:val="24"/>
          <w:szCs w:val="24"/>
          <w:lang w:val="en-US"/>
        </w:rPr>
        <w:t>I</w:t>
      </w:r>
      <w:r w:rsidRPr="00DF7F83">
        <w:rPr>
          <w:sz w:val="24"/>
          <w:szCs w:val="24"/>
        </w:rPr>
        <w:t xml:space="preserve"> и </w:t>
      </w:r>
      <w:r w:rsidRPr="00DF7F83">
        <w:rPr>
          <w:sz w:val="24"/>
          <w:szCs w:val="24"/>
          <w:lang w:val="en-US"/>
        </w:rPr>
        <w:t>II</w:t>
      </w:r>
      <w:r w:rsidRPr="00DF7F83">
        <w:rPr>
          <w:sz w:val="24"/>
          <w:szCs w:val="24"/>
        </w:rPr>
        <w:t xml:space="preserve"> группами инвалидности обеспечивается возможность Рассмотрения предложений и замечаний по месту их пребывания с предварительной записью по телефону, а также посредством РПГУ.</w:t>
      </w:r>
    </w:p>
    <w:p w:rsidR="00DF7F83" w:rsidRPr="00DF7F83" w:rsidRDefault="00DF7F83" w:rsidP="00DF7F83">
      <w:pPr>
        <w:pStyle w:val="1"/>
        <w:numPr>
          <w:ilvl w:val="0"/>
          <w:numId w:val="34"/>
        </w:numPr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При Рассмотрении предложений и замечаний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рассмотрения предложений и замечаний,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По желанию Заявителя (представителя Зявителя)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 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Лицам с ограниченными возможностями здоровья</w:t>
      </w:r>
      <w:r w:rsidRPr="00DF7F83" w:rsidDel="008D6ABE">
        <w:rPr>
          <w:sz w:val="24"/>
          <w:szCs w:val="24"/>
        </w:rPr>
        <w:t>,</w:t>
      </w:r>
      <w:r w:rsidRPr="00DF7F83">
        <w:rPr>
          <w:sz w:val="24"/>
          <w:szCs w:val="24"/>
        </w:rPr>
        <w:t xml:space="preserve">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лица с ограниченными возможностями здоровья</w:t>
      </w:r>
      <w:r w:rsidRPr="00DF7F83" w:rsidDel="008D6ABE">
        <w:rPr>
          <w:sz w:val="24"/>
          <w:szCs w:val="24"/>
        </w:rPr>
        <w:t>.</w:t>
      </w:r>
      <w:r w:rsidRPr="00DF7F83">
        <w:rPr>
          <w:sz w:val="24"/>
          <w:szCs w:val="24"/>
        </w:rPr>
        <w:t xml:space="preserve">  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Вход в здание органа, рассматривающего предложения и замечания, 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Помещения органа, рассматривающего предложения и замечания,  предназначенные для работы с Заявителями (представителями Заявителей), располагаются на нижних этажах здания и имеют отдельный вход. В случае </w:t>
      </w:r>
      <w:r w:rsidRPr="00DF7F83">
        <w:rPr>
          <w:sz w:val="24"/>
          <w:szCs w:val="24"/>
        </w:rPr>
        <w:lastRenderedPageBreak/>
        <w:t>расположения органа, рассматривающего предложения и замечания,  на втором этаже и выше, здание оснащается лифтом, эскалатором или иными автоматическими подъемными устройствами, в том числе для лиц с ограниченными возможностями здоровья.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расстройства функции зрения и самостоятельного передвижения, и предоставление им помощи при обращении за рассмотрением предложений и замечаний и получения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</w:p>
    <w:p w:rsidR="00DF7F83" w:rsidRPr="00DF7F83" w:rsidRDefault="00DF7F83" w:rsidP="00DF7F83">
      <w:pPr>
        <w:pStyle w:val="1f3"/>
        <w:ind w:firstLine="851"/>
        <w:rPr>
          <w:rFonts w:ascii="Times New Roman" w:hAnsi="Times New Roman"/>
          <w:sz w:val="24"/>
          <w:szCs w:val="24"/>
        </w:rPr>
      </w:pPr>
    </w:p>
    <w:bookmarkEnd w:id="292"/>
    <w:bookmarkEnd w:id="293"/>
    <w:bookmarkEnd w:id="294"/>
    <w:bookmarkEnd w:id="295"/>
    <w:bookmarkEnd w:id="296"/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</w:rPr>
      </w:pPr>
    </w:p>
    <w:bookmarkEnd w:id="288"/>
    <w:bookmarkEnd w:id="289"/>
    <w:bookmarkEnd w:id="290"/>
    <w:bookmarkEnd w:id="291"/>
    <w:p w:rsidR="00DF7F83" w:rsidRPr="00DF7F83" w:rsidRDefault="00DF7F83" w:rsidP="00DF7F83">
      <w:pPr>
        <w:spacing w:line="240" w:lineRule="auto"/>
        <w:rPr>
          <w:b/>
          <w:bCs/>
          <w:iCs/>
        </w:rPr>
        <w:sectPr w:rsidR="00DF7F83" w:rsidRPr="00DF7F83" w:rsidSect="00B10EF3">
          <w:pgSz w:w="11906" w:h="16838" w:code="9"/>
          <w:pgMar w:top="709" w:right="1134" w:bottom="1134" w:left="1560" w:header="720" w:footer="720" w:gutter="0"/>
          <w:cols w:space="720"/>
          <w:noEndnote/>
          <w:docGrid w:linePitch="299"/>
        </w:sect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  <w:bookmarkStart w:id="300" w:name="_Toc468470820"/>
      <w:bookmarkStart w:id="301" w:name="_Toc474697227"/>
      <w:r w:rsidRPr="00DF7F83">
        <w:rPr>
          <w:b w:val="0"/>
          <w:bCs w:val="0"/>
          <w:sz w:val="24"/>
          <w:szCs w:val="24"/>
        </w:rPr>
        <w:lastRenderedPageBreak/>
        <w:t xml:space="preserve">Приложение </w:t>
      </w:r>
      <w:bookmarkEnd w:id="300"/>
      <w:bookmarkEnd w:id="301"/>
      <w:r w:rsidRPr="00DF7F83">
        <w:rPr>
          <w:b w:val="0"/>
          <w:bCs w:val="0"/>
          <w:sz w:val="24"/>
          <w:szCs w:val="24"/>
        </w:rPr>
        <w:t>1</w:t>
      </w:r>
      <w:r w:rsidRPr="00DF7F83">
        <w:rPr>
          <w:b w:val="0"/>
          <w:bCs w:val="0"/>
          <w:sz w:val="24"/>
          <w:szCs w:val="24"/>
          <w:lang w:val="ru-RU"/>
        </w:rPr>
        <w:t>1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302" w:name="_Toc468470548"/>
      <w:bookmarkStart w:id="303" w:name="_Toc468470822"/>
      <w:bookmarkStart w:id="304" w:name="_Toc474697228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 xml:space="preserve">Блок-схема </w:t>
      </w:r>
      <w:bookmarkEnd w:id="302"/>
      <w:bookmarkEnd w:id="303"/>
      <w:bookmarkEnd w:id="304"/>
      <w:r w:rsidRPr="00DF7F83">
        <w:rPr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/>
    <w:p w:rsidR="00DF7F83" w:rsidRPr="00DF7F83" w:rsidRDefault="00DF7F83" w:rsidP="00DF7F83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</w:tblGrid>
      <w:tr w:rsidR="00DF7F83" w:rsidRPr="00DF7F83" w:rsidTr="00B10EF3">
        <w:trPr>
          <w:trHeight w:val="808"/>
        </w:trPr>
        <w:tc>
          <w:tcPr>
            <w:tcW w:w="7229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Личный кабинет/РПГУ, ДП 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</w:tbl>
    <w:p w:rsidR="00DF7F83" w:rsidRPr="00DF7F83" w:rsidRDefault="00191CFE" w:rsidP="00DF7F83">
      <w:pPr>
        <w:spacing w:line="259" w:lineRule="auto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9525" cy="142875"/>
                <wp:effectExtent l="45720" t="10160" r="59055" b="184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3.8pt;margin-top:1.05pt;width: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tzM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hpEi&#10;HYzo+eB1zIweQnt643LwKtXOhgLpSb2aF02/OqR02RLV8Oj8djYQm4aI5C4kbJyBJPv+o2bgQwA/&#10;9upU2y5AQhfQKY7kfBsJP3lE4eNyNgViFA7SbLp4nEV8kl9DjXX+A9cdCkaBnbdENK0vtVIwem3T&#10;mIgcX5wPxEh+DQh5ld4KKaMCpEL9kCycOC0FC4dxY5t9KS06kqCh+Aws7tysPigWwVpO2GawPRES&#10;bORje7wV0DDJccjWcYaR5HBtgnWhJ1XICMUD4cG6yOjbcrLcLDaLbJRN55tRNqmq0fO2zEbzbfo4&#10;qx6qsqzS76HaNMtbwRhXgf9V0mn2d5IZLtdFjDdR3xqV3KPHjgLZ6zuSjtMPA79IZ6/ZeWdDdUEI&#10;oOLoPNy4cE1+3Uevn/+F9Q8AAAD//wMAUEsDBBQABgAIAAAAIQAZehpb4AAAAAgBAAAPAAAAZHJz&#10;L2Rvd25yZXYueG1sTI/BTsMwEETvSPyDtUjcqNMUmTbEqYAKkUuRaCvE0Y2X2CK2o9htU76e5QS3&#10;Hc1o9k25HF3HjjhEG7yE6SQDhr4J2vpWwm77fDMHFpPyWnXBo4QzRlhWlxelKnQ4+Tc8blLLqMTH&#10;QkkwKfUF57Ex6FSchB49eZ9hcCqRHFquB3WictfxPMsEd8p6+mBUj08Gm6/NwUlIq4+zEe/N48K+&#10;bl/Wwn7Xdb2S8vpqfLgHlnBMf2H4xSd0qIhpHw5eR9ZJmOV3gqIS8ikw8mf5go496VsBvCr5/wHV&#10;DwAAAP//AwBQSwECLQAUAAYACAAAACEAtoM4kv4AAADhAQAAEwAAAAAAAAAAAAAAAAAAAAAAW0Nv&#10;bnRlbnRfVHlwZXNdLnhtbFBLAQItABQABgAIAAAAIQA4/SH/1gAAAJQBAAALAAAAAAAAAAAAAAAA&#10;AC8BAABfcmVscy8ucmVsc1BLAQItABQABgAIAAAAIQDzBYtzMgIAAF8EAAAOAAAAAAAAAAAAAAAA&#10;AC4CAABkcnMvZTJvRG9jLnhtbFBLAQItABQABgAIAAAAIQAZehpb4AAAAAg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13335</wp:posOffset>
                </wp:positionV>
                <wp:extent cx="0" cy="142875"/>
                <wp:effectExtent l="0" t="0" r="19050" b="952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0.95pt,1.05pt" to="19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qMCAIAAMYDAAAOAAAAZHJzL2Uyb0RvYy54bWysU81uEzEQviPxDpbvZDeh0GiVTQ+NyqWC&#10;SC0P4Hq9WQv/yWOyyQ04I+UReAUOIFUq8Ay7b8TYm6Qt3BB7sMbz83nmm29nZxutyFp4kNaUdDzK&#10;KRGG20qaVUnfXl88m1ICgZmKKWtESbcC6Nn86ZNZ6woxsY1VlfAEQQwUrStpE4Irsgx4IzSDkXXC&#10;YLC2XrOAV7/KKs9aRNcqm+T5y6y1vnLecgGA3sUQpPOEX9eChzd1DSIQVVLsLaTTp/Mmntl8xoqV&#10;Z66RfN8G+4cuNJMGHz1CLVhg5L2Xf0Fpyb0FW4cRtzqzdS25SDPgNOP8j2muGuZEmgXJAXekCf4f&#10;LH+9Xnoiq5KeUGKYxhV1X/oP/a770X3td6T/2P3qvnffutvuZ3fbf0L7rv+Mdgx2d3v3jjyPTLYO&#10;CgQ8N0sfueAbc+UuLX8HGMseBeMF3JC2qb2O6UgG2aTNbI+bEZtA+ODk6B2fTKanL+JTGSsOdc5D&#10;eCWsJtEoqZImcsYKtr6EMKQeUqLb2AupFPpZoQxpEXRymqM0OEP51YoFNLVDQsCsKGFqhbrmwSdI&#10;sEpWsTxWwxbOlSdrhtJCRVa2vcZ2KVEMAgZwhvTtu31UGvtZMGiG4hQalKhlwN9BSV3S6cNqZeKL&#10;Igl6P9U9hdG6sdV26Q88o1gSRXthRzU+vKdt3P9+898AAAD//wMAUEsDBBQABgAIAAAAIQA6fcyL&#10;3AAAAAgBAAAPAAAAZHJzL2Rvd25yZXYueG1sTI/BToNAEIbvJr7DZky82QVU0iJLYzT2pIfWPsAA&#10;W6DdnUV2oejTO8aDHr/8f/75Jl/P1ohJD75zpCBeRCA0Va7uqFGwf3+5WYLwAalG40gr+NQe1sXl&#10;RY5Z7c601dMuNIJHyGeooA2hz6T0Vast+oXrNXF2cIPFwDg0sh7wzOPWyCSKUmmxI77QYq+fWl2d&#10;dqNVsJm/7l9NNT2Xq/2YHMzm4w2PqVLXV/PjA4ig5/BXhh99VoeCnUo3Uu2FUXC7jFdcVZDEIDj/&#10;5ZL5LgVZ5PL/A8U3AAAA//8DAFBLAQItABQABgAIAAAAIQC2gziS/gAAAOEBAAATAAAAAAAAAAAA&#10;AAAAAAAAAABbQ29udGVudF9UeXBlc10ueG1sUEsBAi0AFAAGAAgAAAAhADj9If/WAAAAlAEAAAsA&#10;AAAAAAAAAAAAAAAALwEAAF9yZWxzLy5yZWxzUEsBAi0AFAAGAAgAAAAhAH/JeowIAgAAxgMAAA4A&#10;AAAAAAAAAAAAAAAALgIAAGRycy9lMm9Eb2MueG1sUEsBAi0AFAAGAAgAAAAhADp9zIvcAAAACAEA&#10;AA8AAAAAAAAAAAAAAAAAYg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850"/>
        <w:gridCol w:w="2127"/>
      </w:tblGrid>
      <w:tr w:rsidR="00DF7F83" w:rsidRPr="00DF7F83" w:rsidTr="00B10EF3">
        <w:trPr>
          <w:trHeight w:val="722"/>
        </w:trPr>
        <w:tc>
          <w:tcPr>
            <w:tcW w:w="6095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ОМС/ ИСОГД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Проверка предоставленных документов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(3 календарных дня)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DF7F83" w:rsidRPr="00DF7F83" w:rsidRDefault="00191CFE" w:rsidP="00B10EF3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468630" cy="635"/>
                      <wp:effectExtent l="5715" t="60960" r="20955" b="5270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3.9pt;margin-top:35.4pt;width:36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1yNQIAAF4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FiJpxgp&#10;0sGIng5ex8woD+3pjSvAq1JbGwqkJ/VqnjX96pDSVUvUnkfnt7OB2DREJHchYeMMJNn1nzQDHwL4&#10;sVenxnYBErqATnEk59tI+MkjCh+zfJ5PYXAUjvLpLMKT4hpprPMfue5QMErsvCVi3/pKKwWT1zaN&#10;ecjx2fnAixTXgJBW6Y2QMgpAKtSXeDGbzGKA01KwcBjcnN3vKmnRkQQJxWdgcedm9UGxCNZywtaD&#10;7YmQYCMfu+OtgH5JjkO2jjOMJIdbE6wLPalCRqgdCA/WRUXfFuPFer6eZ6Nskq9H2biuR0+bKhvl&#10;m/TDrJ7WVVWn3wP5NCtawRhXgf9V0Wn2d4oZ7tZFizdN3xqV3KPHjgLZ6zuSjsMP874oZ6fZeWtD&#10;dUEHIOLoPFy4cEt+3Uevn7+F1Q8AAAD//wMAUEsDBBQABgAIAAAAIQCGpT5x3QAAAAcBAAAPAAAA&#10;ZHJzL2Rvd25yZXYueG1sTI/BTsMwEETvSPyDtUjcWgcOLk3jVECFyAWktghxdJNtbBGvo9htU76e&#10;7QlOo9GsZt4Wy9F34ohDdIE03E0zEEh1aBy1Gj62L5MHEDEZakwXCDWcMcKyvL4qTN6EE63xuEmt&#10;4BKKudFgU+pzKWNt0Zs4DT0SZ/sweJPYDq1sBnPict/J+yxT0htHvGBNj88W6+/NwWtIq6+zVZ/1&#10;09y9b1/flPupqmql9e3N+LgAkXBMf8dwwWd0KJlpFw7URNFpmMyYPGmYZaycK8Wv7S5+DrIs5H/+&#10;8hcAAP//AwBQSwECLQAUAAYACAAAACEAtoM4kv4AAADhAQAAEwAAAAAAAAAAAAAAAAAAAAAAW0Nv&#10;bnRlbnRfVHlwZXNdLnhtbFBLAQItABQABgAIAAAAIQA4/SH/1gAAAJQBAAALAAAAAAAAAAAAAAAA&#10;AC8BAABfcmVscy8ucmVsc1BLAQItABQABgAIAAAAIQBTZh1yNQIAAF4EAAAOAAAAAAAAAAAAAAAA&#10;AC4CAABkcnMvZTJvRG9jLnhtbFBLAQItABQABgAIAAAAIQCGpT5x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Уведомление об отказе в приеме заявления/РПГУ,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(1 день)</w:t>
            </w:r>
          </w:p>
        </w:tc>
      </w:tr>
    </w:tbl>
    <w:p w:rsidR="00DF7F83" w:rsidRPr="00DF7F83" w:rsidRDefault="00DF7F83" w:rsidP="00DF7F83">
      <w:pPr>
        <w:spacing w:line="259" w:lineRule="auto"/>
        <w:jc w:val="center"/>
        <w:rPr>
          <w:rFonts w:eastAsia="Calibri"/>
        </w:rPr>
      </w:pPr>
    </w:p>
    <w:p w:rsidR="00DF7F83" w:rsidRPr="00DF7F83" w:rsidRDefault="00191CFE" w:rsidP="00DF7F83">
      <w:pPr>
        <w:spacing w:line="259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19685</wp:posOffset>
                </wp:positionV>
                <wp:extent cx="9525" cy="301625"/>
                <wp:effectExtent l="45720" t="8890" r="59055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3.05pt;margin-top:1.55pt;width:.7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G0MAIAAF8EAAAOAAAAZHJzL2Uyb0RvYy54bWysVM2O2jAQvlfqO1i+QxI2UIgIq1UCvWy7&#10;SLt9AGM7xKpjW7YhoKrv3rEJtLSXqioHM2PPfPP3TZaPp06iI7dOaFXibJxixBXVTKh9ib+8bUZz&#10;jJwnihGpFS/xmTv8uHr/btmbgk90qyXjFgGIckVvStx6b4okcbTlHXFjbbiCx0bbjnhQ7T5hlvSA&#10;3slkkqazpNeWGaspdw5u68sjXkX8puHUvzSN4x7JEkNuPp42nrtwJqslKfaWmFbQIQ3yD1l0RCgI&#10;eoOqiSfoYMUfUJ2gVjvd+DHVXaKbRlAea4BqsvS3al5bYnisBZrjzK1N7v/B0s/HrUWClXiCkSId&#10;jOjp4HWMjPLQnt64AqwqtbWhQHpSr+ZZ068OKV21RO15NH47G/DNgkdy5xIUZyDIrv+kGdgQwI+9&#10;OjW2C5DQBXSKIznfRsJPHlG4XEwnU4woPDyk2QzkgE+Kq6uxzn/kukNBKLHzloh96yutFIxe2ywG&#10;Isdn5y+OV4cQV+mNkBLuSSEV6odgQXVaChYeo2L3u0padCSBQ/E3ZHFnZvVBsQjWcsLWg+yJkCAj&#10;H9vjrYCGSY5DtI4zjCSHtQnSJT2pQkQoHhIepAuNvi3SxXq+nuejfDJbj/K0rkdPmyofzTbZh2n9&#10;UFdVnX0P1WZ50QrGuAr5Xymd5X9HmWG5LmS8kfrWqOQePY4Ckr3+x6Tj9MPAL9TZaXbe2lBdIAKw&#10;OBoPGxfW5Fc9Wv38Lqx+AAAA//8DAFBLAwQUAAYACAAAACEA5V4EAt8AAAAIAQAADwAAAGRycy9k&#10;b3ducmV2LnhtbEyPQU/DMAyF70j8h8hI3Fi6TgQoTSdgQvQCEhtCHLPGNBWNUzXZ1vHrMSc42dZ7&#10;ev5euZx8L/Y4xi6QhvksA4HUBNtRq+Ft83hxDSImQ9b0gVDDESMsq9OT0hQ2HOgV9+vUCg6hWBgN&#10;LqWhkDI2Dr2JszAgsfYZRm8Sn2Mr7WgOHO57mWeZkt50xB+cGfDBYfO13nkNafVxdOq9ub/pXjZP&#10;z6r7rut6pfX52XR3CyLhlP7M8IvP6FAx0zbsyEbRa1jkas5WXniwvsivFIithstMgaxK+b9A9QMA&#10;AP//AwBQSwECLQAUAAYACAAAACEAtoM4kv4AAADhAQAAEwAAAAAAAAAAAAAAAAAAAAAAW0NvbnRl&#10;bnRfVHlwZXNdLnhtbFBLAQItABQABgAIAAAAIQA4/SH/1gAAAJQBAAALAAAAAAAAAAAAAAAAAC8B&#10;AABfcmVscy8ucmVsc1BLAQItABQABgAIAAAAIQC6q/G0MAIAAF8EAAAOAAAAAAAAAAAAAAAAAC4C&#10;AABkcnMvZTJvRG9jLnhtbFBLAQItABQABgAIAAAAIQDlXgQC3wAAAAg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DF7F83" w:rsidRPr="00DF7F83" w:rsidRDefault="00DF7F83" w:rsidP="00DF7F83">
      <w:pPr>
        <w:spacing w:line="259" w:lineRule="auto"/>
        <w:rPr>
          <w:rFonts w:eastAsia="Calibri"/>
        </w:rPr>
      </w:pPr>
    </w:p>
    <w:p w:rsidR="00DF7F83" w:rsidRPr="00DF7F83" w:rsidRDefault="00DF7F83" w:rsidP="00DF7F83">
      <w:pPr>
        <w:spacing w:line="259" w:lineRule="auto"/>
        <w:jc w:val="center"/>
        <w:rPr>
          <w:rFonts w:eastAsia="Calibri"/>
        </w:rPr>
      </w:pPr>
      <w:r w:rsidRPr="00DF7F83">
        <w:rPr>
          <w:rFonts w:eastAsia="Calibri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</w:tblGrid>
      <w:tr w:rsidR="00DF7F83" w:rsidRPr="00DF7F83" w:rsidTr="00B10EF3">
        <w:trPr>
          <w:trHeight w:val="945"/>
        </w:trPr>
        <w:tc>
          <w:tcPr>
            <w:tcW w:w="6378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 xml:space="preserve">Формирование уведомления о приобщении/об отказе в приобщении предложений и замечаний по предмету публичных слушаний в протокол публичных слушаний 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(3 календарных дня)</w:t>
            </w:r>
          </w:p>
        </w:tc>
      </w:tr>
    </w:tbl>
    <w:p w:rsidR="00DF7F83" w:rsidRPr="00DF7F83" w:rsidRDefault="00191CFE" w:rsidP="00DF7F83">
      <w:pPr>
        <w:tabs>
          <w:tab w:val="left" w:pos="4560"/>
          <w:tab w:val="center" w:pos="4819"/>
        </w:tabs>
        <w:spacing w:line="259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10795</wp:posOffset>
                </wp:positionV>
                <wp:extent cx="9525" cy="142875"/>
                <wp:effectExtent l="45720" t="12700" r="59055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1.55pt;margin-top:.85pt;width: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fMgIAAF8EAAAOAAAAZHJzL2Uyb0RvYy54bWysVMGO2yAQvVfqPyDuie3U2U2sOKuVnfSy&#10;bSPt9gMIYBsVAwISJ6r67x2Ik3a3l6qqD3gwM2/ezDy8ejj1Eh25dUKrEmfTFCOuqGZCtSX++rKd&#10;LDBynihGpFa8xGfu8MP6/bvVYAo+052WjFsEIMoVgylx570pksTRjvfETbXhCg4bbXviYWvbhFky&#10;AHovk1ma3iWDtsxYTblz8LW+HOJ1xG8aTv2XpnHcI1li4ObjauO6D2uyXpGitcR0go40yD+w6IlQ&#10;kPQGVRNP0MGKP6B6Qa12uvFTqvtEN42gPNYA1WTpm2qeO2J4rAWa48ytTe7/wdLPx51FgsHsMFKk&#10;hxE9HryOmdE8tGcwrgCvSu1sKJCe1LN50vSbQ0pXHVEtj84vZwOxWYhIXoWEjTOQZD980gx8CODH&#10;Xp0a2wdI6AI6xZGcbyPhJ48ofFzOZ3OMKBxk+WxxHxklpLiGGuv8R657FIwSO2+JaDtfaaVg9Npm&#10;MRE5PjkfiJHiGhDyKr0VUkYFSIWGMVk4cVoKFg7jxrb7Slp0JEFD8YlVvnGz+qBYBOs4YZvR9kRI&#10;sJGP7fFWQMMkxyFbzxlGksO1CdaFnlQhIxQPhEfrIqPvy3S5WWwW+SSf3W0meVrXk8dtlU/uttn9&#10;vP5QV1Wd/QjVZnnRCca4Cvyvks7yv5PMeLkuYryJ+tao5DV67CiQvb4j6Tj9MPCLdPaanXc2VBeE&#10;ACqOzuONC9fk9330+vVfWP8EAAD//wMAUEsDBBQABgAIAAAAIQBIP2Ff3wAAAAgBAAAPAAAAZHJz&#10;L2Rvd25yZXYueG1sTI/BTsMwEETvSPyDtUjcqFOnChDiVECFyKVItAhxdOMltojXUey2KV+POcFx&#10;9UYzb6vl5Hp2wDFYTxLmswwYUuu1pU7C2/bp6gZYiIq06j2hhBMGWNbnZ5UqtT/SKx42sWOphEKp&#10;JJgYh5Lz0Bp0Ksz8gJTYpx+diukcO65HdUzlruciywrulKW0YNSAjwbbr83eSYirj5Mp3tuHW/uy&#10;fV4X9rtpmpWUlxfT/R2wiFP8C8OvflKHOjnt/J50YL2EXOTzFE3gGljiuVgUwHYSxEIAryv+/4H6&#10;BwAA//8DAFBLAQItABQABgAIAAAAIQC2gziS/gAAAOEBAAATAAAAAAAAAAAAAAAAAAAAAABbQ29u&#10;dGVudF9UeXBlc10ueG1sUEsBAi0AFAAGAAgAAAAhADj9If/WAAAAlAEAAAsAAAAAAAAAAAAAAAAA&#10;LwEAAF9yZWxzLy5yZWxzUEsBAi0AFAAGAAgAAAAhAMtWap8yAgAAXwQAAA4AAAAAAAAAAAAAAAAA&#10;LgIAAGRycy9lMm9Eb2MueG1sUEsBAi0AFAAGAAgAAAAhAEg/YV/fAAAACAEAAA8AAAAAAAAAAAAA&#10;AAAAjAQAAGRycy9kb3ducmV2LnhtbFBLBQYAAAAABAAEAPMAAACYBQAAAAA=&#10;">
                <v:stroke endarrow="block"/>
              </v:shape>
            </w:pict>
          </mc:Fallback>
        </mc:AlternateContent>
      </w:r>
      <w:r w:rsidR="00DF7F83" w:rsidRPr="00DF7F83">
        <w:rPr>
          <w:rFonts w:eastAsia="Calibri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984"/>
        <w:gridCol w:w="1985"/>
      </w:tblGrid>
      <w:tr w:rsidR="00DF7F83" w:rsidRPr="00DF7F83" w:rsidTr="00B10EF3">
        <w:trPr>
          <w:gridAfter w:val="2"/>
          <w:wAfter w:w="3969" w:type="dxa"/>
          <w:trHeight w:val="930"/>
        </w:trPr>
        <w:tc>
          <w:tcPr>
            <w:tcW w:w="4111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Личный кабинет/РПГУ, ДП 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(2 календарных дня)</w:t>
            </w:r>
          </w:p>
        </w:tc>
      </w:tr>
      <w:tr w:rsidR="00DF7F83" w:rsidRPr="00DF7F83" w:rsidTr="00B10EF3">
        <w:trPr>
          <w:gridBefore w:val="2"/>
          <w:wBefore w:w="6095" w:type="dxa"/>
          <w:trHeight w:val="306"/>
        </w:trPr>
        <w:tc>
          <w:tcPr>
            <w:tcW w:w="1985" w:type="dxa"/>
          </w:tcPr>
          <w:p w:rsidR="00DF7F83" w:rsidRPr="00DF7F83" w:rsidRDefault="00DF7F83" w:rsidP="00B10EF3">
            <w:pPr>
              <w:spacing w:after="160" w:line="259" w:lineRule="auto"/>
              <w:rPr>
                <w:rFonts w:eastAsia="Calibri"/>
                <w:b/>
              </w:rPr>
            </w:pPr>
            <w:r w:rsidRPr="00DF7F83">
              <w:rPr>
                <w:rFonts w:eastAsia="Calibri"/>
                <w:b/>
              </w:rPr>
              <w:t>Итого: 8 календарных дней</w:t>
            </w:r>
          </w:p>
        </w:tc>
      </w:tr>
    </w:tbl>
    <w:p w:rsidR="00DF7F83" w:rsidRPr="00DF7F83" w:rsidRDefault="00DF7F83" w:rsidP="00DF7F83"/>
    <w:p w:rsidR="00DF7F83" w:rsidRPr="00DF7F83" w:rsidRDefault="00DF7F83" w:rsidP="00DF7F83">
      <w:pPr>
        <w:pStyle w:val="afff3"/>
        <w:ind w:hanging="53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afff3"/>
        <w:ind w:hanging="539"/>
        <w:rPr>
          <w:i w:val="0"/>
          <w:sz w:val="24"/>
          <w:szCs w:val="24"/>
        </w:rPr>
      </w:pPr>
    </w:p>
    <w:p w:rsidR="00DF7F83" w:rsidRPr="00DF7F83" w:rsidRDefault="00DF7F83" w:rsidP="00DF7F83"/>
    <w:p w:rsidR="00451C06" w:rsidRPr="00DF7F83" w:rsidRDefault="00451C06" w:rsidP="00005A15">
      <w:pPr>
        <w:spacing w:line="240" w:lineRule="auto"/>
        <w:ind w:firstLine="567"/>
      </w:pPr>
    </w:p>
    <w:sectPr w:rsidR="00451C06" w:rsidRPr="00DF7F83" w:rsidSect="005A0F9C">
      <w:footerReference w:type="default" r:id="rId13"/>
      <w:pgSz w:w="11900" w:h="16820"/>
      <w:pgMar w:top="851" w:right="875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70" w:rsidRDefault="00EF0C70">
      <w:pPr>
        <w:spacing w:line="240" w:lineRule="auto"/>
      </w:pPr>
      <w:r>
        <w:separator/>
      </w:r>
    </w:p>
  </w:endnote>
  <w:endnote w:type="continuationSeparator" w:id="0">
    <w:p w:rsidR="00EF0C70" w:rsidRDefault="00EF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3" w:rsidRDefault="00B10EF3" w:rsidP="00B10EF3">
    <w:pPr>
      <w:pStyle w:val="ad"/>
      <w:framePr w:wrap="none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191CFE">
      <w:rPr>
        <w:rStyle w:val="aff8"/>
        <w:noProof/>
      </w:rPr>
      <w:t>16</w:t>
    </w:r>
    <w:r>
      <w:rPr>
        <w:rStyle w:val="aff8"/>
      </w:rPr>
      <w:fldChar w:fldCharType="end"/>
    </w:r>
  </w:p>
  <w:p w:rsidR="00B10EF3" w:rsidRDefault="00B10EF3">
    <w:pPr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3" w:rsidRDefault="00B10EF3" w:rsidP="000B57B8">
    <w:pPr>
      <w:pStyle w:val="ad"/>
      <w:framePr w:wrap="auto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  <w:noProof/>
      </w:rPr>
      <w:t>15</w:t>
    </w:r>
    <w:r>
      <w:rPr>
        <w:rStyle w:val="aff8"/>
      </w:rPr>
      <w:fldChar w:fldCharType="end"/>
    </w:r>
  </w:p>
  <w:p w:rsidR="00B10EF3" w:rsidRPr="0064382D" w:rsidRDefault="00B10EF3" w:rsidP="000E7D7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70" w:rsidRDefault="00EF0C70">
      <w:pPr>
        <w:spacing w:line="240" w:lineRule="auto"/>
      </w:pPr>
      <w:r>
        <w:separator/>
      </w:r>
    </w:p>
  </w:footnote>
  <w:footnote w:type="continuationSeparator" w:id="0">
    <w:p w:rsidR="00EF0C70" w:rsidRDefault="00EF0C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850"/>
    <w:multiLevelType w:val="multilevel"/>
    <w:tmpl w:val="01D8193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E35C1"/>
    <w:multiLevelType w:val="multilevel"/>
    <w:tmpl w:val="E924C44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C46A7E"/>
    <w:multiLevelType w:val="multilevel"/>
    <w:tmpl w:val="805A8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5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6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7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9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73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45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94" w:hanging="360"/>
      </w:pPr>
      <w:rPr>
        <w:rFonts w:ascii="Wingdings" w:hAnsi="Wingdings" w:cs="Wingdings" w:hint="default"/>
      </w:rPr>
    </w:lvl>
  </w:abstractNum>
  <w:abstractNum w:abstractNumId="9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45762"/>
    <w:multiLevelType w:val="hybridMultilevel"/>
    <w:tmpl w:val="928ECC4A"/>
    <w:lvl w:ilvl="0" w:tplc="687258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C7234D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AF0907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D0BC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155B6"/>
    <w:multiLevelType w:val="multilevel"/>
    <w:tmpl w:val="EA6E2B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E31D2C"/>
    <w:multiLevelType w:val="multilevel"/>
    <w:tmpl w:val="ACDC1D5C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E7C2F33"/>
    <w:multiLevelType w:val="multilevel"/>
    <w:tmpl w:val="09BAA3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27">
    <w:nsid w:val="4FA0652B"/>
    <w:multiLevelType w:val="multilevel"/>
    <w:tmpl w:val="EF6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46D23AD"/>
    <w:multiLevelType w:val="multilevel"/>
    <w:tmpl w:val="A5ECCDE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29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C3D30AE"/>
    <w:multiLevelType w:val="multilevel"/>
    <w:tmpl w:val="88441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CAB2840"/>
    <w:multiLevelType w:val="multilevel"/>
    <w:tmpl w:val="D868D0D8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33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152DF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8A65A43"/>
    <w:multiLevelType w:val="multilevel"/>
    <w:tmpl w:val="FBB61D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37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  <w:lvl w:ilvl="1" w:tplc="2458B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A2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C2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CE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6C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86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9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87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6"/>
  </w:num>
  <w:num w:numId="9">
    <w:abstractNumId w:val="25"/>
  </w:num>
  <w:num w:numId="10">
    <w:abstractNumId w:val="37"/>
  </w:num>
  <w:num w:numId="11">
    <w:abstractNumId w:val="39"/>
  </w:num>
  <w:num w:numId="12">
    <w:abstractNumId w:val="15"/>
  </w:num>
  <w:num w:numId="13">
    <w:abstractNumId w:val="5"/>
  </w:num>
  <w:num w:numId="14">
    <w:abstractNumId w:val="30"/>
  </w:num>
  <w:num w:numId="15">
    <w:abstractNumId w:val="0"/>
  </w:num>
  <w:num w:numId="16">
    <w:abstractNumId w:val="22"/>
  </w:num>
  <w:num w:numId="17">
    <w:abstractNumId w:val="1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1"/>
  </w:num>
  <w:num w:numId="22">
    <w:abstractNumId w:val="7"/>
  </w:num>
  <w:num w:numId="23">
    <w:abstractNumId w:val="18"/>
  </w:num>
  <w:num w:numId="24">
    <w:abstractNumId w:val="3"/>
  </w:num>
  <w:num w:numId="25">
    <w:abstractNumId w:val="34"/>
  </w:num>
  <w:num w:numId="26">
    <w:abstractNumId w:val="2"/>
  </w:num>
  <w:num w:numId="27">
    <w:abstractNumId w:val="24"/>
  </w:num>
  <w:num w:numId="28">
    <w:abstractNumId w:val="28"/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0"/>
  </w:num>
  <w:num w:numId="32">
    <w:abstractNumId w:val="12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</w:num>
  <w:num w:numId="35">
    <w:abstractNumId w:val="31"/>
  </w:num>
  <w:num w:numId="36">
    <w:abstractNumId w:val="4"/>
  </w:num>
  <w:num w:numId="37">
    <w:abstractNumId w:val="36"/>
  </w:num>
  <w:num w:numId="38">
    <w:abstractNumId w:val="26"/>
  </w:num>
  <w:num w:numId="39">
    <w:abstractNumId w:val="32"/>
  </w:num>
  <w:num w:numId="40">
    <w:abstractNumId w:val="33"/>
  </w:num>
  <w:num w:numId="41">
    <w:abstractNumId w:val="21"/>
  </w:num>
  <w:num w:numId="42">
    <w:abstractNumId w:val="16"/>
  </w:num>
  <w:num w:numId="43">
    <w:abstractNumId w:val="35"/>
  </w:num>
  <w:num w:numId="44">
    <w:abstractNumId w:val="9"/>
  </w:num>
  <w:num w:numId="45">
    <w:abstractNumId w:val="17"/>
  </w:num>
  <w:num w:numId="46">
    <w:abstractNumId w:val="2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0"/>
    <w:rsid w:val="00005A15"/>
    <w:rsid w:val="000177A8"/>
    <w:rsid w:val="000276B8"/>
    <w:rsid w:val="00027F41"/>
    <w:rsid w:val="00043333"/>
    <w:rsid w:val="000570BF"/>
    <w:rsid w:val="000840AE"/>
    <w:rsid w:val="000915A0"/>
    <w:rsid w:val="000A1784"/>
    <w:rsid w:val="000B05BF"/>
    <w:rsid w:val="000B57B8"/>
    <w:rsid w:val="000D0420"/>
    <w:rsid w:val="000D7F24"/>
    <w:rsid w:val="000E7D72"/>
    <w:rsid w:val="000F2DD2"/>
    <w:rsid w:val="00106E2B"/>
    <w:rsid w:val="00121F21"/>
    <w:rsid w:val="001405D9"/>
    <w:rsid w:val="001654A1"/>
    <w:rsid w:val="00172138"/>
    <w:rsid w:val="00191CFE"/>
    <w:rsid w:val="001A2383"/>
    <w:rsid w:val="001C1A85"/>
    <w:rsid w:val="001E390D"/>
    <w:rsid w:val="001F7E14"/>
    <w:rsid w:val="00205C93"/>
    <w:rsid w:val="0020623A"/>
    <w:rsid w:val="00223721"/>
    <w:rsid w:val="0023020E"/>
    <w:rsid w:val="00260092"/>
    <w:rsid w:val="00291FDC"/>
    <w:rsid w:val="002C0BAE"/>
    <w:rsid w:val="002F3F56"/>
    <w:rsid w:val="002F65E1"/>
    <w:rsid w:val="00323BE8"/>
    <w:rsid w:val="00326744"/>
    <w:rsid w:val="00330D79"/>
    <w:rsid w:val="003412F5"/>
    <w:rsid w:val="0034134D"/>
    <w:rsid w:val="003536D5"/>
    <w:rsid w:val="003560D8"/>
    <w:rsid w:val="0036382F"/>
    <w:rsid w:val="00376B86"/>
    <w:rsid w:val="00395417"/>
    <w:rsid w:val="003C5419"/>
    <w:rsid w:val="00415671"/>
    <w:rsid w:val="00432B88"/>
    <w:rsid w:val="0043303B"/>
    <w:rsid w:val="0043736B"/>
    <w:rsid w:val="0044419A"/>
    <w:rsid w:val="00451C06"/>
    <w:rsid w:val="0046326B"/>
    <w:rsid w:val="0047036A"/>
    <w:rsid w:val="00481F13"/>
    <w:rsid w:val="00494CA0"/>
    <w:rsid w:val="004A0B95"/>
    <w:rsid w:val="004B1B37"/>
    <w:rsid w:val="004B28A7"/>
    <w:rsid w:val="004C06FE"/>
    <w:rsid w:val="004C2E01"/>
    <w:rsid w:val="004C3706"/>
    <w:rsid w:val="004D1106"/>
    <w:rsid w:val="004F25DA"/>
    <w:rsid w:val="00514FD5"/>
    <w:rsid w:val="00524642"/>
    <w:rsid w:val="005639D9"/>
    <w:rsid w:val="005661EF"/>
    <w:rsid w:val="005774A2"/>
    <w:rsid w:val="00577F99"/>
    <w:rsid w:val="00594427"/>
    <w:rsid w:val="005954F8"/>
    <w:rsid w:val="005A0F9C"/>
    <w:rsid w:val="005F186C"/>
    <w:rsid w:val="00606E6B"/>
    <w:rsid w:val="0064382D"/>
    <w:rsid w:val="006655A9"/>
    <w:rsid w:val="006847F8"/>
    <w:rsid w:val="006B4C8A"/>
    <w:rsid w:val="006B56F5"/>
    <w:rsid w:val="006D7E82"/>
    <w:rsid w:val="006F04B5"/>
    <w:rsid w:val="006F1D59"/>
    <w:rsid w:val="006F3196"/>
    <w:rsid w:val="006F3740"/>
    <w:rsid w:val="007068B1"/>
    <w:rsid w:val="00711C54"/>
    <w:rsid w:val="0071273B"/>
    <w:rsid w:val="007243F9"/>
    <w:rsid w:val="00725002"/>
    <w:rsid w:val="00727000"/>
    <w:rsid w:val="007302BA"/>
    <w:rsid w:val="0075150B"/>
    <w:rsid w:val="00760701"/>
    <w:rsid w:val="00762F68"/>
    <w:rsid w:val="00781C3F"/>
    <w:rsid w:val="0079639F"/>
    <w:rsid w:val="007A2243"/>
    <w:rsid w:val="007B0E92"/>
    <w:rsid w:val="007B5B09"/>
    <w:rsid w:val="007C1CB6"/>
    <w:rsid w:val="007E5A9C"/>
    <w:rsid w:val="007F1FA6"/>
    <w:rsid w:val="007F6BB7"/>
    <w:rsid w:val="00802BED"/>
    <w:rsid w:val="008223A0"/>
    <w:rsid w:val="00825BE2"/>
    <w:rsid w:val="00845E00"/>
    <w:rsid w:val="00873184"/>
    <w:rsid w:val="00875DA0"/>
    <w:rsid w:val="00883FCD"/>
    <w:rsid w:val="00886D65"/>
    <w:rsid w:val="008A32F0"/>
    <w:rsid w:val="008A4DFA"/>
    <w:rsid w:val="008A7CF5"/>
    <w:rsid w:val="008C4715"/>
    <w:rsid w:val="008C6261"/>
    <w:rsid w:val="008D3C2E"/>
    <w:rsid w:val="008D760B"/>
    <w:rsid w:val="008E0AFD"/>
    <w:rsid w:val="00915100"/>
    <w:rsid w:val="00920469"/>
    <w:rsid w:val="009224F1"/>
    <w:rsid w:val="00923083"/>
    <w:rsid w:val="00930A27"/>
    <w:rsid w:val="0098159B"/>
    <w:rsid w:val="009D422F"/>
    <w:rsid w:val="009E41DA"/>
    <w:rsid w:val="009E5AF3"/>
    <w:rsid w:val="009F4247"/>
    <w:rsid w:val="00A02BD9"/>
    <w:rsid w:val="00A152FF"/>
    <w:rsid w:val="00A60BA1"/>
    <w:rsid w:val="00A91124"/>
    <w:rsid w:val="00AA1A8F"/>
    <w:rsid w:val="00AA353C"/>
    <w:rsid w:val="00AB6FCF"/>
    <w:rsid w:val="00AD4A16"/>
    <w:rsid w:val="00AE5BEB"/>
    <w:rsid w:val="00B04EB7"/>
    <w:rsid w:val="00B10EF3"/>
    <w:rsid w:val="00B12DF8"/>
    <w:rsid w:val="00B20E35"/>
    <w:rsid w:val="00B37CB3"/>
    <w:rsid w:val="00B42025"/>
    <w:rsid w:val="00B62CD1"/>
    <w:rsid w:val="00B66767"/>
    <w:rsid w:val="00B70422"/>
    <w:rsid w:val="00B77A14"/>
    <w:rsid w:val="00B8633F"/>
    <w:rsid w:val="00BA486C"/>
    <w:rsid w:val="00BB108F"/>
    <w:rsid w:val="00BD0D8E"/>
    <w:rsid w:val="00BD42E1"/>
    <w:rsid w:val="00BF758D"/>
    <w:rsid w:val="00C07E60"/>
    <w:rsid w:val="00C1661E"/>
    <w:rsid w:val="00C21A24"/>
    <w:rsid w:val="00C41B48"/>
    <w:rsid w:val="00C444DE"/>
    <w:rsid w:val="00C830E3"/>
    <w:rsid w:val="00C851B8"/>
    <w:rsid w:val="00C94A86"/>
    <w:rsid w:val="00CA3C8B"/>
    <w:rsid w:val="00CB4B41"/>
    <w:rsid w:val="00CC656E"/>
    <w:rsid w:val="00CE572A"/>
    <w:rsid w:val="00D20DD0"/>
    <w:rsid w:val="00D37F12"/>
    <w:rsid w:val="00D4093B"/>
    <w:rsid w:val="00D52F66"/>
    <w:rsid w:val="00D54F85"/>
    <w:rsid w:val="00D73C51"/>
    <w:rsid w:val="00D75836"/>
    <w:rsid w:val="00DA12C8"/>
    <w:rsid w:val="00DA6B1C"/>
    <w:rsid w:val="00DC2A96"/>
    <w:rsid w:val="00DC464B"/>
    <w:rsid w:val="00DF531A"/>
    <w:rsid w:val="00DF7F83"/>
    <w:rsid w:val="00E05EA4"/>
    <w:rsid w:val="00E3041C"/>
    <w:rsid w:val="00E3226C"/>
    <w:rsid w:val="00E55890"/>
    <w:rsid w:val="00E90D57"/>
    <w:rsid w:val="00EB661B"/>
    <w:rsid w:val="00EC2477"/>
    <w:rsid w:val="00EC4B02"/>
    <w:rsid w:val="00EC5FE6"/>
    <w:rsid w:val="00ED1AD0"/>
    <w:rsid w:val="00ED680B"/>
    <w:rsid w:val="00EE0897"/>
    <w:rsid w:val="00EF0C70"/>
    <w:rsid w:val="00EF3032"/>
    <w:rsid w:val="00F35DCA"/>
    <w:rsid w:val="00F36CE1"/>
    <w:rsid w:val="00FA64BD"/>
    <w:rsid w:val="00FB0E02"/>
    <w:rsid w:val="00FC238D"/>
    <w:rsid w:val="00FD62E0"/>
    <w:rsid w:val="00FD7DB0"/>
    <w:rsid w:val="00FE3A6A"/>
    <w:rsid w:val="00FF2C9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E55890"/>
    <w:pPr>
      <w:widowControl w:val="0"/>
      <w:autoSpaceDE w:val="0"/>
      <w:autoSpaceDN w:val="0"/>
      <w:adjustRightInd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b/>
      <w:bCs/>
      <w:kern w:val="28"/>
    </w:rPr>
  </w:style>
  <w:style w:type="paragraph" w:styleId="22">
    <w:name w:val="heading 2"/>
    <w:basedOn w:val="a3"/>
    <w:next w:val="a3"/>
    <w:link w:val="23"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b/>
      <w:bCs/>
      <w:kern w:val="28"/>
    </w:rPr>
  </w:style>
  <w:style w:type="paragraph" w:styleId="3">
    <w:name w:val="heading 3"/>
    <w:basedOn w:val="a3"/>
    <w:next w:val="a3"/>
    <w:link w:val="30"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b/>
      <w:bCs/>
      <w:kern w:val="28"/>
    </w:rPr>
  </w:style>
  <w:style w:type="paragraph" w:styleId="4">
    <w:name w:val="heading 4"/>
    <w:basedOn w:val="a3"/>
    <w:next w:val="a3"/>
    <w:link w:val="40"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E5589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3"/>
    <w:next w:val="a3"/>
    <w:link w:val="80"/>
    <w:qFormat/>
    <w:rsid w:val="00E5589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locked/>
    <w:rsid w:val="00DF7F83"/>
    <w:pPr>
      <w:widowControl/>
      <w:tabs>
        <w:tab w:val="num" w:pos="1584"/>
      </w:tabs>
      <w:autoSpaceDE/>
      <w:autoSpaceDN/>
      <w:adjustRightInd/>
      <w:spacing w:before="240" w:after="60" w:line="240" w:lineRule="auto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link w:val="13"/>
    <w:uiPriority w:val="9"/>
    <w:locked/>
    <w:rsid w:val="00E55890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3">
    <w:name w:val="Заголовок 2 Знак"/>
    <w:link w:val="22"/>
    <w:uiPriority w:val="9"/>
    <w:locked/>
    <w:rsid w:val="00E55890"/>
    <w:rPr>
      <w:rFonts w:ascii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55890"/>
    <w:rPr>
      <w:rFonts w:ascii="Times New Roman" w:hAnsi="Times New Roman" w:cs="Times New Roman"/>
      <w:b/>
      <w:bCs/>
      <w:kern w:val="28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E558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E5589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E5589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E55890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55890"/>
    <w:rPr>
      <w:rFonts w:ascii="Cambria" w:hAnsi="Cambria" w:cs="Cambria"/>
      <w:color w:val="404040"/>
      <w:sz w:val="20"/>
      <w:szCs w:val="20"/>
      <w:lang w:eastAsia="ru-RU"/>
    </w:rPr>
  </w:style>
  <w:style w:type="character" w:styleId="a7">
    <w:name w:val="Hyperlink"/>
    <w:uiPriority w:val="99"/>
    <w:rsid w:val="00E55890"/>
    <w:rPr>
      <w:color w:val="0000FF"/>
      <w:u w:val="single"/>
    </w:rPr>
  </w:style>
  <w:style w:type="character" w:styleId="a8">
    <w:name w:val="FollowedHyperlink"/>
    <w:rsid w:val="00E55890"/>
    <w:rPr>
      <w:color w:val="800080"/>
      <w:u w:val="single"/>
    </w:rPr>
  </w:style>
  <w:style w:type="character" w:styleId="HTML">
    <w:name w:val="HTML Code"/>
    <w:uiPriority w:val="99"/>
    <w:semiHidden/>
    <w:rsid w:val="00E55890"/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"/>
    <w:basedOn w:val="a3"/>
    <w:autoRedefine/>
    <w:uiPriority w:val="99"/>
    <w:rsid w:val="00B20E35"/>
    <w:pPr>
      <w:widowControl/>
      <w:tabs>
        <w:tab w:val="left" w:pos="14570"/>
        <w:tab w:val="left" w:pos="14884"/>
      </w:tabs>
      <w:autoSpaceDE/>
      <w:autoSpaceDN/>
      <w:adjustRightInd/>
      <w:spacing w:after="200" w:line="360" w:lineRule="auto"/>
      <w:ind w:right="-314" w:firstLine="567"/>
    </w:pPr>
    <w:rPr>
      <w:rFonts w:eastAsia="Calibri"/>
      <w:lang w:eastAsia="en-US"/>
    </w:rPr>
  </w:style>
  <w:style w:type="character" w:customStyle="1" w:styleId="aa">
    <w:name w:val="Верхний колонтитул Знак"/>
    <w:link w:val="ab"/>
    <w:locked/>
    <w:rsid w:val="00E55890"/>
    <w:rPr>
      <w:sz w:val="24"/>
      <w:szCs w:val="24"/>
    </w:rPr>
  </w:style>
  <w:style w:type="character" w:customStyle="1" w:styleId="ac">
    <w:name w:val="Нижний колонтитул Знак"/>
    <w:link w:val="ad"/>
    <w:locked/>
    <w:rsid w:val="00E55890"/>
    <w:rPr>
      <w:sz w:val="24"/>
      <w:szCs w:val="24"/>
    </w:rPr>
  </w:style>
  <w:style w:type="character" w:customStyle="1" w:styleId="ae">
    <w:name w:val="Название Знак"/>
    <w:link w:val="af"/>
    <w:uiPriority w:val="10"/>
    <w:locked/>
    <w:rsid w:val="00E55890"/>
    <w:rPr>
      <w:b/>
      <w:bCs/>
      <w:sz w:val="32"/>
      <w:szCs w:val="32"/>
    </w:rPr>
  </w:style>
  <w:style w:type="character" w:customStyle="1" w:styleId="af0">
    <w:name w:val="Основной текст Знак"/>
    <w:aliases w:val="бпОсновной текст Знак"/>
    <w:link w:val="af1"/>
    <w:locked/>
    <w:rsid w:val="00E55890"/>
    <w:rPr>
      <w:sz w:val="28"/>
      <w:szCs w:val="28"/>
    </w:rPr>
  </w:style>
  <w:style w:type="character" w:customStyle="1" w:styleId="af2">
    <w:name w:val="Основной текст с отступом Знак"/>
    <w:link w:val="af3"/>
    <w:locked/>
    <w:rsid w:val="00E55890"/>
    <w:rPr>
      <w:sz w:val="24"/>
      <w:szCs w:val="24"/>
    </w:rPr>
  </w:style>
  <w:style w:type="paragraph" w:styleId="af1">
    <w:name w:val="Body Text"/>
    <w:aliases w:val="бпОсновной текст"/>
    <w:basedOn w:val="a3"/>
    <w:link w:val="af0"/>
    <w:rsid w:val="00E55890"/>
    <w:pPr>
      <w:spacing w:after="12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aliases w:val="бпОсновной текст Char1"/>
    <w:locked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Красная строка Знак"/>
    <w:link w:val="af5"/>
    <w:locked/>
    <w:rsid w:val="00E55890"/>
    <w:rPr>
      <w:sz w:val="24"/>
      <w:szCs w:val="24"/>
    </w:rPr>
  </w:style>
  <w:style w:type="paragraph" w:styleId="af3">
    <w:name w:val="Body Text Indent"/>
    <w:basedOn w:val="a3"/>
    <w:link w:val="af2"/>
    <w:rsid w:val="00E55890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Char1">
    <w:name w:val="Body Text Indent Char1"/>
    <w:locked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Красная строка 2 Знак"/>
    <w:link w:val="25"/>
    <w:locked/>
    <w:rsid w:val="00E55890"/>
    <w:rPr>
      <w:sz w:val="24"/>
      <w:szCs w:val="24"/>
    </w:rPr>
  </w:style>
  <w:style w:type="character" w:customStyle="1" w:styleId="26">
    <w:name w:val="Основной текст 2 Знак"/>
    <w:link w:val="27"/>
    <w:locked/>
    <w:rsid w:val="00E55890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E55890"/>
    <w:rPr>
      <w:sz w:val="16"/>
      <w:szCs w:val="16"/>
    </w:rPr>
  </w:style>
  <w:style w:type="character" w:customStyle="1" w:styleId="28">
    <w:name w:val="Основной текст с отступом 2 Знак"/>
    <w:link w:val="29"/>
    <w:uiPriority w:val="99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link w:val="34"/>
    <w:locked/>
    <w:rsid w:val="00E55890"/>
    <w:rPr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E55890"/>
    <w:rPr>
      <w:rFonts w:ascii="Tahoma" w:hAnsi="Tahoma" w:cs="Tahoma"/>
      <w:sz w:val="16"/>
      <w:szCs w:val="16"/>
    </w:rPr>
  </w:style>
  <w:style w:type="paragraph" w:styleId="2a">
    <w:name w:val="List 2"/>
    <w:basedOn w:val="a3"/>
    <w:uiPriority w:val="99"/>
    <w:semiHidden/>
    <w:rsid w:val="00E55890"/>
    <w:pPr>
      <w:ind w:left="566" w:hanging="283"/>
    </w:pPr>
  </w:style>
  <w:style w:type="paragraph" w:customStyle="1" w:styleId="af8">
    <w:name w:val="Стиль Список без меток"/>
    <w:basedOn w:val="2a"/>
    <w:uiPriority w:val="99"/>
    <w:rsid w:val="00E55890"/>
    <w:pPr>
      <w:widowControl/>
      <w:autoSpaceDE/>
      <w:autoSpaceDN/>
      <w:adjustRightInd/>
      <w:spacing w:line="240" w:lineRule="auto"/>
      <w:ind w:left="851" w:firstLine="0"/>
    </w:p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9">
    <w:name w:val="Стиль Подпись Таблицы"/>
    <w:basedOn w:val="af1"/>
    <w:uiPriority w:val="99"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  <w:szCs w:val="20"/>
    </w:rPr>
  </w:style>
  <w:style w:type="paragraph" w:customStyle="1" w:styleId="211">
    <w:name w:val="Основной текст с отступом 21"/>
    <w:basedOn w:val="a3"/>
    <w:uiPriority w:val="99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E558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Прижатый влево"/>
    <w:basedOn w:val="a3"/>
    <w:next w:val="a3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3"/>
    <w:uiPriority w:val="99"/>
    <w:rsid w:val="00E55890"/>
    <w:pPr>
      <w:spacing w:line="360" w:lineRule="exact"/>
      <w:ind w:firstLine="662"/>
    </w:pPr>
    <w:rPr>
      <w:rFonts w:ascii="Courier New" w:hAnsi="Courier New" w:cs="Courier New"/>
    </w:rPr>
  </w:style>
  <w:style w:type="paragraph" w:customStyle="1" w:styleId="Style3">
    <w:name w:val="Style3"/>
    <w:basedOn w:val="a3"/>
    <w:rsid w:val="00E55890"/>
    <w:pPr>
      <w:spacing w:line="365" w:lineRule="exact"/>
      <w:ind w:firstLine="0"/>
    </w:pPr>
    <w:rPr>
      <w:rFonts w:ascii="Courier New" w:hAnsi="Courier New" w:cs="Courier New"/>
    </w:rPr>
  </w:style>
  <w:style w:type="paragraph" w:customStyle="1" w:styleId="Style4">
    <w:name w:val="Style4"/>
    <w:basedOn w:val="a3"/>
    <w:uiPriority w:val="99"/>
    <w:rsid w:val="00E55890"/>
    <w:pPr>
      <w:spacing w:line="365" w:lineRule="exact"/>
      <w:ind w:firstLine="739"/>
    </w:pPr>
    <w:rPr>
      <w:rFonts w:ascii="Courier New" w:hAnsi="Courier New" w:cs="Courier New"/>
    </w:rPr>
  </w:style>
  <w:style w:type="paragraph" w:customStyle="1" w:styleId="Style5">
    <w:name w:val="Style5"/>
    <w:basedOn w:val="a3"/>
    <w:uiPriority w:val="99"/>
    <w:rsid w:val="00E55890"/>
    <w:pPr>
      <w:spacing w:line="360" w:lineRule="exact"/>
      <w:ind w:firstLine="446"/>
      <w:jc w:val="left"/>
    </w:pPr>
    <w:rPr>
      <w:rFonts w:ascii="Courier New" w:hAnsi="Courier New" w:cs="Courier New"/>
    </w:rPr>
  </w:style>
  <w:style w:type="paragraph" w:customStyle="1" w:styleId="Style6">
    <w:name w:val="Style6"/>
    <w:basedOn w:val="a3"/>
    <w:uiPriority w:val="99"/>
    <w:rsid w:val="00E55890"/>
    <w:pPr>
      <w:spacing w:line="360" w:lineRule="exact"/>
      <w:ind w:firstLine="727"/>
    </w:pPr>
    <w:rPr>
      <w:rFonts w:ascii="Courier New" w:hAnsi="Courier New" w:cs="Courier New"/>
    </w:rPr>
  </w:style>
  <w:style w:type="paragraph" w:customStyle="1" w:styleId="Style8">
    <w:name w:val="Style8"/>
    <w:basedOn w:val="a3"/>
    <w:uiPriority w:val="99"/>
    <w:rsid w:val="00E55890"/>
    <w:pPr>
      <w:spacing w:line="361" w:lineRule="exact"/>
      <w:ind w:firstLine="648"/>
    </w:pPr>
    <w:rPr>
      <w:rFonts w:ascii="Courier New" w:hAnsi="Courier New" w:cs="Courier New"/>
    </w:rPr>
  </w:style>
  <w:style w:type="paragraph" w:customStyle="1" w:styleId="Style1">
    <w:name w:val="Style1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Style7">
    <w:name w:val="Style7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Heading">
    <w:name w:val="Heading"/>
    <w:uiPriority w:val="99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tyle22">
    <w:name w:val="Style22"/>
    <w:basedOn w:val="a3"/>
    <w:uiPriority w:val="99"/>
    <w:rsid w:val="00E55890"/>
    <w:pPr>
      <w:spacing w:line="362" w:lineRule="exact"/>
      <w:ind w:firstLine="590"/>
    </w:pPr>
    <w:rPr>
      <w:rFonts w:ascii="Courier New" w:hAnsi="Courier New" w:cs="Courier New"/>
    </w:rPr>
  </w:style>
  <w:style w:type="paragraph" w:customStyle="1" w:styleId="Style25">
    <w:name w:val="Style25"/>
    <w:basedOn w:val="a3"/>
    <w:uiPriority w:val="99"/>
    <w:rsid w:val="00E55890"/>
    <w:pPr>
      <w:spacing w:line="360" w:lineRule="exact"/>
      <w:ind w:firstLine="624"/>
      <w:jc w:val="left"/>
    </w:pPr>
    <w:rPr>
      <w:rFonts w:ascii="Courier New" w:hAnsi="Courier New" w:cs="Courier New"/>
    </w:rPr>
  </w:style>
  <w:style w:type="paragraph" w:customStyle="1" w:styleId="17">
    <w:name w:val="Текст примечания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sz w:val="16"/>
      <w:szCs w:val="16"/>
      <w:lang w:eastAsia="ar-SA"/>
    </w:rPr>
  </w:style>
  <w:style w:type="paragraph" w:customStyle="1" w:styleId="afb">
    <w:name w:val="Заголовок статьи"/>
    <w:basedOn w:val="a3"/>
    <w:next w:val="a3"/>
    <w:rsid w:val="00E55890"/>
    <w:pPr>
      <w:widowControl/>
      <w:spacing w:line="240" w:lineRule="auto"/>
      <w:ind w:left="1612" w:hanging="892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3"/>
    <w:uiPriority w:val="99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</w:rPr>
  </w:style>
  <w:style w:type="paragraph" w:customStyle="1" w:styleId="18">
    <w:name w:val="Обычный1"/>
    <w:link w:val="19"/>
    <w:rsid w:val="00E55890"/>
    <w:pPr>
      <w:widowControl w:val="0"/>
      <w:suppressAutoHyphens/>
      <w:spacing w:line="254" w:lineRule="auto"/>
      <w:ind w:firstLine="220"/>
      <w:jc w:val="both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afc">
    <w:name w:val="Комментарий"/>
    <w:basedOn w:val="a3"/>
    <w:next w:val="a3"/>
    <w:rsid w:val="00E55890"/>
    <w:pPr>
      <w:spacing w:line="240" w:lineRule="auto"/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2">
    <w:name w:val="Список 2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kern w:val="32"/>
      <w:sz w:val="20"/>
      <w:szCs w:val="20"/>
      <w:lang w:eastAsia="ar-SA"/>
    </w:rPr>
  </w:style>
  <w:style w:type="paragraph" w:customStyle="1" w:styleId="afd">
    <w:name w:val="Текст (лев. подпись)"/>
    <w:basedOn w:val="a3"/>
    <w:next w:val="a3"/>
    <w:uiPriority w:val="99"/>
    <w:rsid w:val="00E55890"/>
    <w:pPr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e">
    <w:name w:val="Текст (прав. подпись)"/>
    <w:basedOn w:val="a3"/>
    <w:next w:val="a3"/>
    <w:uiPriority w:val="99"/>
    <w:rsid w:val="00E55890"/>
    <w:pPr>
      <w:spacing w:line="240" w:lineRule="auto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Таблицы (моноширинный)"/>
    <w:basedOn w:val="a3"/>
    <w:next w:val="a3"/>
    <w:rsid w:val="00E55890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qFormat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b">
    <w:name w:val="Знак2"/>
    <w:basedOn w:val="a3"/>
    <w:next w:val="2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paragraph" w:customStyle="1" w:styleId="ConsPlusCell">
    <w:name w:val="ConsPlusCell"/>
    <w:uiPriority w:val="99"/>
    <w:rsid w:val="00E558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zakonpheader">
    <w:name w:val="zakonpheader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link">
    <w:name w:val="zakonplink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usual">
    <w:name w:val="zakonpusual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right">
    <w:name w:val="zakonpright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BodyText217">
    <w:name w:val="Body Text 217"/>
    <w:basedOn w:val="a3"/>
    <w:uiPriority w:val="99"/>
    <w:rsid w:val="00E55890"/>
    <w:pPr>
      <w:widowControl/>
      <w:overflowPunct w:val="0"/>
      <w:spacing w:line="360" w:lineRule="auto"/>
      <w:ind w:firstLine="708"/>
    </w:pPr>
    <w:rPr>
      <w:sz w:val="28"/>
      <w:szCs w:val="28"/>
    </w:rPr>
  </w:style>
  <w:style w:type="paragraph" w:customStyle="1" w:styleId="0">
    <w:name w:val="Заголовок 0"/>
    <w:basedOn w:val="13"/>
    <w:uiPriority w:val="99"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</w:rPr>
  </w:style>
  <w:style w:type="character" w:customStyle="1" w:styleId="-">
    <w:name w:val="Исполнитель - должность Знак"/>
    <w:link w:val="-0"/>
    <w:uiPriority w:val="99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3"/>
    <w:link w:val="-"/>
    <w:uiPriority w:val="99"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="Calibri" w:eastAsia="Calibri" w:hAnsi="Calibri" w:cs="Calibri"/>
    </w:rPr>
  </w:style>
  <w:style w:type="character" w:customStyle="1" w:styleId="-1">
    <w:name w:val="Исполнитель - подпись Знак"/>
    <w:link w:val="-2"/>
    <w:uiPriority w:val="99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3"/>
    <w:link w:val="-1"/>
    <w:uiPriority w:val="99"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="Calibri" w:eastAsia="Calibri" w:hAnsi="Calibri" w:cs="Calibri"/>
      <w:sz w:val="16"/>
      <w:szCs w:val="16"/>
    </w:rPr>
  </w:style>
  <w:style w:type="paragraph" w:customStyle="1" w:styleId="-3">
    <w:name w:val="Исполнители - подразделение"/>
    <w:basedOn w:val="a3"/>
    <w:uiPriority w:val="99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f0">
    <w:name w:val="Знак Знак Знак Знак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3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Знак Знак Знак2 Знак"/>
    <w:basedOn w:val="a3"/>
    <w:next w:val="22"/>
    <w:autoRedefine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character" w:customStyle="1" w:styleId="1a">
    <w:name w:val="Список маркированный 1 Знак"/>
    <w:link w:val="10"/>
    <w:uiPriority w:val="99"/>
    <w:locked/>
    <w:rsid w:val="00E55890"/>
    <w:rPr>
      <w:rFonts w:ascii="Calibri" w:hAnsi="Calibri" w:cs="Calibri"/>
      <w:sz w:val="24"/>
      <w:szCs w:val="24"/>
    </w:rPr>
  </w:style>
  <w:style w:type="paragraph" w:customStyle="1" w:styleId="10">
    <w:name w:val="Список маркированный 1"/>
    <w:basedOn w:val="a3"/>
    <w:link w:val="1a"/>
    <w:uiPriority w:val="99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hAnsi="Calibri" w:cs="Calibri"/>
    </w:rPr>
  </w:style>
  <w:style w:type="character" w:customStyle="1" w:styleId="1230">
    <w:name w:val="Список нумерованный 1)2)3) Знак"/>
    <w:link w:val="123"/>
    <w:uiPriority w:val="99"/>
    <w:locked/>
    <w:rsid w:val="00E55890"/>
    <w:rPr>
      <w:sz w:val="24"/>
      <w:szCs w:val="24"/>
      <w:lang w:val="ru-RU" w:eastAsia="en-US"/>
    </w:rPr>
  </w:style>
  <w:style w:type="paragraph" w:customStyle="1" w:styleId="123">
    <w:name w:val="Список нумерованный 1)2)3)"/>
    <w:link w:val="1230"/>
    <w:uiPriority w:val="99"/>
    <w:rsid w:val="00E55890"/>
    <w:pPr>
      <w:numPr>
        <w:numId w:val="3"/>
      </w:numPr>
      <w:tabs>
        <w:tab w:val="clear" w:pos="1003"/>
        <w:tab w:val="num" w:pos="1276"/>
      </w:tabs>
      <w:spacing w:line="360" w:lineRule="auto"/>
      <w:ind w:left="1276"/>
      <w:jc w:val="both"/>
    </w:pPr>
    <w:rPr>
      <w:rFonts w:cs="Calibri"/>
      <w:sz w:val="24"/>
      <w:szCs w:val="24"/>
      <w:lang w:eastAsia="en-US"/>
    </w:rPr>
  </w:style>
  <w:style w:type="character" w:customStyle="1" w:styleId="213">
    <w:name w:val="Заг 2 Подраздел 1 Знак"/>
    <w:aliases w:val="2 Знак,3 Знак"/>
    <w:link w:val="210"/>
    <w:uiPriority w:val="99"/>
    <w:locked/>
    <w:rsid w:val="00E55890"/>
    <w:rPr>
      <w:rFonts w:ascii="Calibri" w:hAnsi="Calibri" w:cs="Calibri"/>
      <w:b/>
      <w:bCs/>
      <w:sz w:val="24"/>
      <w:szCs w:val="24"/>
    </w:rPr>
  </w:style>
  <w:style w:type="paragraph" w:customStyle="1" w:styleId="210">
    <w:name w:val="Заг 2 Подраздел 1"/>
    <w:aliases w:val="2,3"/>
    <w:basedOn w:val="a3"/>
    <w:link w:val="213"/>
    <w:uiPriority w:val="99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hAnsi="Calibri" w:cs="Calibri"/>
      <w:b/>
      <w:bCs/>
    </w:rPr>
  </w:style>
  <w:style w:type="paragraph" w:customStyle="1" w:styleId="aff2">
    <w:name w:val="Нормальный (таблица)"/>
    <w:basedOn w:val="a3"/>
    <w:next w:val="a3"/>
    <w:uiPriority w:val="99"/>
    <w:rsid w:val="00E55890"/>
    <w:pPr>
      <w:spacing w:line="240" w:lineRule="auto"/>
      <w:ind w:firstLine="0"/>
    </w:pPr>
    <w:rPr>
      <w:rFonts w:ascii="Arial" w:hAnsi="Arial" w:cs="Arial"/>
    </w:rPr>
  </w:style>
  <w:style w:type="paragraph" w:customStyle="1" w:styleId="1b">
    <w:name w:val="Знак Знак Знак Знак1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uiPriority w:val="99"/>
    <w:rsid w:val="00E55890"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-4">
    <w:name w:val="Таблица - Шапка Знак"/>
    <w:link w:val="-5"/>
    <w:uiPriority w:val="99"/>
    <w:locked/>
    <w:rsid w:val="00E55890"/>
    <w:rPr>
      <w:b/>
      <w:bCs/>
      <w:sz w:val="18"/>
      <w:szCs w:val="18"/>
    </w:rPr>
  </w:style>
  <w:style w:type="paragraph" w:customStyle="1" w:styleId="-5">
    <w:name w:val="Таблица - Шапка"/>
    <w:basedOn w:val="a3"/>
    <w:link w:val="-4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-TR90">
    <w:name w:val="Таблица - TR9 слева"/>
    <w:basedOn w:val="a3"/>
    <w:uiPriority w:val="99"/>
    <w:rsid w:val="00E55890"/>
    <w:pPr>
      <w:spacing w:line="240" w:lineRule="auto"/>
      <w:ind w:firstLine="0"/>
      <w:jc w:val="left"/>
    </w:pPr>
    <w:rPr>
      <w:color w:val="000000"/>
      <w:sz w:val="18"/>
      <w:szCs w:val="18"/>
    </w:rPr>
  </w:style>
  <w:style w:type="character" w:customStyle="1" w:styleId="-6">
    <w:name w:val="Таблица - Текст центр Знак"/>
    <w:link w:val="-7"/>
    <w:uiPriority w:val="99"/>
    <w:locked/>
    <w:rsid w:val="00E55890"/>
    <w:rPr>
      <w:b/>
      <w:bCs/>
    </w:rPr>
  </w:style>
  <w:style w:type="paragraph" w:customStyle="1" w:styleId="-7">
    <w:name w:val="Таблица - Текст центр"/>
    <w:basedOn w:val="a3"/>
    <w:link w:val="-6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-8">
    <w:name w:val="Таблица - Наименование Знак"/>
    <w:link w:val="-9"/>
    <w:uiPriority w:val="99"/>
    <w:locked/>
    <w:rsid w:val="00E55890"/>
    <w:rPr>
      <w:b/>
      <w:bCs/>
      <w:sz w:val="24"/>
      <w:szCs w:val="24"/>
    </w:rPr>
  </w:style>
  <w:style w:type="paragraph" w:customStyle="1" w:styleId="-9">
    <w:name w:val="Таблица - Наименование"/>
    <w:basedOn w:val="a3"/>
    <w:link w:val="-8"/>
    <w:uiPriority w:val="99"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="Calibri" w:eastAsia="Calibri" w:hAnsi="Calibri" w:cs="Calibri"/>
      <w:b/>
      <w:bCs/>
    </w:rPr>
  </w:style>
  <w:style w:type="character" w:styleId="aff3">
    <w:name w:val="Placeholder Text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uiPriority w:val="99"/>
    <w:semiHidden/>
    <w:rsid w:val="00E5589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uiPriority w:val="99"/>
    <w:semiHidden/>
    <w:rsid w:val="00E55890"/>
    <w:rPr>
      <w:rFonts w:ascii="Cambria" w:hAnsi="Cambria" w:cs="Cambria"/>
      <w:color w:val="404040"/>
    </w:rPr>
  </w:style>
  <w:style w:type="paragraph" w:styleId="ab">
    <w:name w:val="header"/>
    <w:basedOn w:val="a3"/>
    <w:link w:val="aa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locked/>
    <w:rPr>
      <w:rFonts w:ascii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c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FooterChar1">
    <w:name w:val="Footer Char1"/>
    <w:locked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3"/>
    <w:next w:val="a3"/>
    <w:link w:val="ae"/>
    <w:uiPriority w:val="10"/>
    <w:qFormat/>
    <w:rsid w:val="00E55890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rsid w:val="00E5589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29">
    <w:name w:val="Body Text Indent 2"/>
    <w:basedOn w:val="a3"/>
    <w:link w:val="28"/>
    <w:uiPriority w:val="99"/>
    <w:semiHidden/>
    <w:rsid w:val="00E55890"/>
    <w:pPr>
      <w:spacing w:after="120" w:line="480" w:lineRule="auto"/>
      <w:ind w:left="283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Знак Знак2"/>
    <w:rsid w:val="00E55890"/>
    <w:rPr>
      <w:b/>
      <w:bCs/>
      <w:sz w:val="36"/>
      <w:szCs w:val="36"/>
      <w:lang w:val="ru-RU" w:eastAsia="ar-SA" w:bidi="ar-SA"/>
    </w:rPr>
  </w:style>
  <w:style w:type="character" w:customStyle="1" w:styleId="FontStyle12">
    <w:name w:val="Font Style12"/>
    <w:uiPriority w:val="99"/>
    <w:rsid w:val="00E55890"/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E55890"/>
    <w:rPr>
      <w:rFonts w:ascii="Courier New" w:hAnsi="Courier New" w:cs="Courier New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6">
    <w:name w:val="Font Style16"/>
    <w:uiPriority w:val="99"/>
    <w:rsid w:val="00E55890"/>
    <w:rPr>
      <w:rFonts w:ascii="Courier New" w:hAnsi="Courier New" w:cs="Courier New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E55890"/>
    <w:rPr>
      <w:rFonts w:ascii="Courier New" w:hAnsi="Courier New" w:cs="Courier New"/>
      <w:sz w:val="22"/>
      <w:szCs w:val="22"/>
    </w:rPr>
  </w:style>
  <w:style w:type="character" w:customStyle="1" w:styleId="FontStyle33">
    <w:name w:val="Font Style33"/>
    <w:uiPriority w:val="99"/>
    <w:rsid w:val="00E55890"/>
    <w:rPr>
      <w:rFonts w:ascii="Courier New" w:hAnsi="Courier New" w:cs="Courier New"/>
      <w:b/>
      <w:bCs/>
      <w:w w:val="120"/>
      <w:sz w:val="8"/>
      <w:szCs w:val="8"/>
    </w:rPr>
  </w:style>
  <w:style w:type="character" w:customStyle="1" w:styleId="FontStyle38">
    <w:name w:val="Font Style38"/>
    <w:uiPriority w:val="99"/>
    <w:rsid w:val="00E55890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uiPriority w:val="99"/>
    <w:rsid w:val="00E55890"/>
    <w:rPr>
      <w:rFonts w:ascii="Times New Roman" w:hAnsi="Times New Roman" w:cs="Times New Roman"/>
      <w:sz w:val="28"/>
      <w:szCs w:val="28"/>
    </w:rPr>
  </w:style>
  <w:style w:type="paragraph" w:styleId="27">
    <w:name w:val="Body Text 2"/>
    <w:basedOn w:val="a3"/>
    <w:link w:val="26"/>
    <w:rsid w:val="00E55890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BodyText2Char1">
    <w:name w:val="Body Text 2 Char1"/>
    <w:locked/>
    <w:rPr>
      <w:rFonts w:ascii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1"/>
    <w:link w:val="af4"/>
    <w:rsid w:val="00E55890"/>
    <w:pPr>
      <w:spacing w:after="0"/>
      <w:ind w:firstLine="360"/>
    </w:pPr>
    <w:rPr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 w:cs="Times New Roman"/>
      <w:sz w:val="24"/>
      <w:szCs w:val="24"/>
    </w:rPr>
  </w:style>
  <w:style w:type="character" w:customStyle="1" w:styleId="1f">
    <w:name w:val="Красная строка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3"/>
    <w:link w:val="24"/>
    <w:rsid w:val="00E55890"/>
    <w:pPr>
      <w:spacing w:after="0"/>
      <w:ind w:left="360" w:firstLine="360"/>
    </w:p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6">
    <w:name w:val="Красная строка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1"/>
    <w:rsid w:val="00E55890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3Char1">
    <w:name w:val="Body Text 3 Char1"/>
    <w:locked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3"/>
    <w:rsid w:val="00E55890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4">
    <w:name w:val="Гипертекстовая ссылка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4"/>
    <w:uiPriority w:val="99"/>
    <w:rsid w:val="00E55890"/>
  </w:style>
  <w:style w:type="character" w:customStyle="1" w:styleId="grame">
    <w:name w:val="grame"/>
    <w:basedOn w:val="a4"/>
    <w:uiPriority w:val="99"/>
    <w:rsid w:val="00E55890"/>
  </w:style>
  <w:style w:type="character" w:customStyle="1" w:styleId="aff5">
    <w:name w:val="Цветовое выделение"/>
    <w:rsid w:val="00E55890"/>
    <w:rPr>
      <w:b/>
      <w:bCs/>
      <w:color w:val="000080"/>
      <w:sz w:val="20"/>
      <w:szCs w:val="20"/>
    </w:rPr>
  </w:style>
  <w:style w:type="character" w:customStyle="1" w:styleId="zakonspanusual11">
    <w:name w:val="zakonspanusual11"/>
    <w:basedOn w:val="a4"/>
    <w:uiPriority w:val="99"/>
    <w:rsid w:val="00E55890"/>
  </w:style>
  <w:style w:type="character" w:customStyle="1" w:styleId="zakonspanusual2">
    <w:name w:val="zakonspanusual2"/>
    <w:basedOn w:val="a4"/>
    <w:uiPriority w:val="99"/>
    <w:rsid w:val="00E55890"/>
  </w:style>
  <w:style w:type="character" w:customStyle="1" w:styleId="zakonspanheader1">
    <w:name w:val="zakonspanheader1"/>
    <w:basedOn w:val="a4"/>
    <w:uiPriority w:val="99"/>
    <w:rsid w:val="00E55890"/>
  </w:style>
  <w:style w:type="character" w:customStyle="1" w:styleId="zakonlink1">
    <w:name w:val="zakonlink1"/>
    <w:basedOn w:val="a4"/>
    <w:uiPriority w:val="99"/>
    <w:rsid w:val="00E55890"/>
  </w:style>
  <w:style w:type="character" w:customStyle="1" w:styleId="zakonpurple1">
    <w:name w:val="zakonpurple1"/>
    <w:basedOn w:val="a4"/>
    <w:uiPriority w:val="99"/>
    <w:rsid w:val="00E55890"/>
  </w:style>
  <w:style w:type="paragraph" w:styleId="af7">
    <w:name w:val="Balloon Text"/>
    <w:basedOn w:val="a3"/>
    <w:link w:val="af6"/>
    <w:semiHidden/>
    <w:rsid w:val="00E55890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f0">
    <w:name w:val="Текст выноски Знак1"/>
    <w:rsid w:val="00E55890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Сравнение редакций. Добавленный фрагмент"/>
    <w:uiPriority w:val="99"/>
    <w:rsid w:val="00E55890"/>
    <w:rPr>
      <w:color w:val="000000"/>
      <w:shd w:val="clear" w:color="auto" w:fill="auto"/>
    </w:rPr>
  </w:style>
  <w:style w:type="table" w:styleId="aff7">
    <w:name w:val="Table Grid"/>
    <w:basedOn w:val="a5"/>
    <w:uiPriority w:val="59"/>
    <w:rsid w:val="00E55890"/>
    <w:pPr>
      <w:widowControl w:val="0"/>
      <w:autoSpaceDE w:val="0"/>
      <w:autoSpaceDN w:val="0"/>
      <w:adjustRightInd w:val="0"/>
      <w:ind w:firstLine="284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0E7D72"/>
  </w:style>
  <w:style w:type="character" w:customStyle="1" w:styleId="mtext">
    <w:name w:val="mtext"/>
    <w:basedOn w:val="a4"/>
    <w:uiPriority w:val="99"/>
    <w:rsid w:val="000E7D72"/>
  </w:style>
  <w:style w:type="paragraph" w:customStyle="1" w:styleId="1I">
    <w:name w:val="Заг 1 Раздел I"/>
    <w:aliases w:val="II,III,IV"/>
    <w:basedOn w:val="a3"/>
    <w:link w:val="1I0"/>
    <w:uiPriority w:val="99"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rFonts w:eastAsia="Calibri"/>
      <w:b/>
      <w:bCs/>
    </w:rPr>
  </w:style>
  <w:style w:type="character" w:customStyle="1" w:styleId="1I0">
    <w:name w:val="Заг 1 Раздел I Знак"/>
    <w:aliases w:val="II Знак,III Знак,IV Знак"/>
    <w:link w:val="1I"/>
    <w:uiPriority w:val="99"/>
    <w:locked/>
    <w:rsid w:val="00FB0E02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 Spacing"/>
    <w:link w:val="affa"/>
    <w:qFormat/>
    <w:rsid w:val="003560D8"/>
    <w:rPr>
      <w:rFonts w:eastAsia="Times New Roman"/>
      <w:sz w:val="22"/>
      <w:szCs w:val="22"/>
      <w:lang w:eastAsia="en-US"/>
    </w:rPr>
  </w:style>
  <w:style w:type="character" w:customStyle="1" w:styleId="affa">
    <w:name w:val="Без интервала Знак"/>
    <w:link w:val="aff9"/>
    <w:rsid w:val="003560D8"/>
    <w:rPr>
      <w:rFonts w:eastAsia="Times New Roman"/>
      <w:lang w:eastAsia="en-US"/>
    </w:rPr>
  </w:style>
  <w:style w:type="paragraph" w:styleId="affb">
    <w:name w:val="List Paragraph"/>
    <w:aliases w:val="Абзац списка нумерованный"/>
    <w:basedOn w:val="a3"/>
    <w:link w:val="affc"/>
    <w:uiPriority w:val="34"/>
    <w:qFormat/>
    <w:rsid w:val="005A0F9C"/>
    <w:pPr>
      <w:ind w:left="708"/>
    </w:pPr>
  </w:style>
  <w:style w:type="character" w:customStyle="1" w:styleId="90">
    <w:name w:val="Заголовок 9 Знак"/>
    <w:link w:val="9"/>
    <w:rsid w:val="00DF7F83"/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styleId="affd">
    <w:name w:val="annotation reference"/>
    <w:uiPriority w:val="99"/>
    <w:semiHidden/>
    <w:unhideWhenUsed/>
    <w:locked/>
    <w:rsid w:val="00DF7F83"/>
    <w:rPr>
      <w:sz w:val="16"/>
      <w:szCs w:val="16"/>
    </w:rPr>
  </w:style>
  <w:style w:type="paragraph" w:styleId="affe">
    <w:name w:val="annotation text"/>
    <w:basedOn w:val="a3"/>
    <w:link w:val="afff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link w:val="affe"/>
    <w:uiPriority w:val="99"/>
    <w:semiHidden/>
    <w:rsid w:val="00DF7F83"/>
    <w:rPr>
      <w:rFonts w:eastAsia="Times New Roman"/>
      <w:lang w:val="x-none" w:eastAsia="en-US"/>
    </w:rPr>
  </w:style>
  <w:style w:type="paragraph" w:styleId="afff0">
    <w:name w:val="annotation subject"/>
    <w:basedOn w:val="affe"/>
    <w:next w:val="affe"/>
    <w:link w:val="afff1"/>
    <w:semiHidden/>
    <w:unhideWhenUsed/>
    <w:locked/>
    <w:rsid w:val="00DF7F83"/>
    <w:rPr>
      <w:b/>
      <w:bCs/>
    </w:rPr>
  </w:style>
  <w:style w:type="character" w:customStyle="1" w:styleId="afff1">
    <w:name w:val="Тема примечания Знак"/>
    <w:link w:val="afff0"/>
    <w:semiHidden/>
    <w:rsid w:val="00DF7F83"/>
    <w:rPr>
      <w:rFonts w:eastAsia="Times New Roman"/>
      <w:b/>
      <w:bCs/>
      <w:lang w:val="x-none" w:eastAsia="en-US"/>
    </w:rPr>
  </w:style>
  <w:style w:type="paragraph" w:styleId="afff2">
    <w:name w:val="Revision"/>
    <w:hidden/>
    <w:uiPriority w:val="99"/>
    <w:semiHidden/>
    <w:rsid w:val="00DF7F83"/>
    <w:rPr>
      <w:rFonts w:eastAsia="Times New Roman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F7F83"/>
    <w:pPr>
      <w:widowControl/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7F83"/>
    <w:pPr>
      <w:widowControl/>
      <w:numPr>
        <w:ilvl w:val="2"/>
        <w:numId w:val="9"/>
      </w:numPr>
      <w:autoSpaceDE/>
      <w:autoSpaceDN/>
      <w:adjustRightInd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F7F83"/>
    <w:pPr>
      <w:widowControl/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e"/>
    <w:autoRedefine/>
    <w:qFormat/>
    <w:rsid w:val="00DF7F83"/>
    <w:pPr>
      <w:widowControl/>
      <w:numPr>
        <w:numId w:val="10"/>
      </w:numPr>
      <w:autoSpaceDE/>
      <w:autoSpaceDN/>
      <w:adjustRightInd/>
      <w:spacing w:before="360" w:after="360"/>
      <w:jc w:val="center"/>
    </w:pPr>
    <w:rPr>
      <w:b/>
      <w:color w:val="000000"/>
      <w:szCs w:val="20"/>
      <w:lang w:val="x-none" w:eastAsia="x-none"/>
    </w:rPr>
  </w:style>
  <w:style w:type="paragraph" w:customStyle="1" w:styleId="12">
    <w:name w:val="текст 1"/>
    <w:basedOn w:val="20"/>
    <w:link w:val="1f1"/>
    <w:qFormat/>
    <w:rsid w:val="00DF7F83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"/>
    <w:qFormat/>
    <w:rsid w:val="00DF7F83"/>
    <w:pPr>
      <w:numPr>
        <w:ilvl w:val="2"/>
      </w:numPr>
    </w:pPr>
  </w:style>
  <w:style w:type="character" w:customStyle="1" w:styleId="2f">
    <w:name w:val="текст 2 Знак"/>
    <w:link w:val="21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character" w:customStyle="1" w:styleId="1f1">
    <w:name w:val="текст 1 Знак"/>
    <w:link w:val="12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paragraph" w:customStyle="1" w:styleId="a2">
    <w:name w:val="РегламентГПЗУ"/>
    <w:basedOn w:val="affb"/>
    <w:qFormat/>
    <w:rsid w:val="00DF7F83"/>
    <w:pPr>
      <w:widowControl/>
      <w:numPr>
        <w:ilvl w:val="1"/>
        <w:numId w:val="14"/>
      </w:numPr>
      <w:tabs>
        <w:tab w:val="left" w:pos="992"/>
        <w:tab w:val="left" w:pos="1134"/>
        <w:tab w:val="left" w:pos="9781"/>
      </w:tabs>
      <w:autoSpaceDE/>
      <w:autoSpaceDN/>
      <w:adjustRightInd/>
      <w:spacing w:line="240" w:lineRule="auto"/>
      <w:ind w:left="1247" w:hanging="540"/>
      <w:contextualSpacing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DF7F83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DF7F83"/>
    <w:rPr>
      <w:rFonts w:ascii="Arial" w:eastAsia="Times New Roman" w:hAnsi="Arial" w:cs="Arial"/>
    </w:rPr>
  </w:style>
  <w:style w:type="paragraph" w:customStyle="1" w:styleId="afff3">
    <w:name w:val="Рег. Комментарии"/>
    <w:basedOn w:val="a3"/>
    <w:qFormat/>
    <w:rsid w:val="00DF7F83"/>
    <w:pPr>
      <w:widowControl/>
      <w:autoSpaceDE/>
      <w:autoSpaceDN/>
      <w:adjustRightInd/>
      <w:ind w:left="539" w:firstLine="709"/>
      <w:contextualSpacing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DF7F83"/>
    <w:pPr>
      <w:widowControl/>
      <w:autoSpaceDE/>
      <w:autoSpaceDN/>
      <w:adjustRightInd/>
      <w:spacing w:before="240" w:after="240" w:line="276" w:lineRule="auto"/>
    </w:pPr>
    <w:rPr>
      <w:iCs/>
      <w:kern w:val="0"/>
      <w:sz w:val="28"/>
      <w:szCs w:val="28"/>
      <w:lang w:val="x-none"/>
    </w:rPr>
  </w:style>
  <w:style w:type="paragraph" w:customStyle="1" w:styleId="11">
    <w:name w:val="Рег. Списки 1)"/>
    <w:basedOn w:val="a3"/>
    <w:qFormat/>
    <w:rsid w:val="00DF7F83"/>
    <w:pPr>
      <w:widowControl/>
      <w:numPr>
        <w:numId w:val="17"/>
      </w:numPr>
    </w:pPr>
    <w:rPr>
      <w:rFonts w:eastAsia="Calibri"/>
      <w:sz w:val="28"/>
      <w:szCs w:val="28"/>
      <w:lang w:eastAsia="en-US"/>
    </w:rPr>
  </w:style>
  <w:style w:type="paragraph" w:customStyle="1" w:styleId="35">
    <w:name w:val="Заг 3 РГ"/>
    <w:basedOn w:val="20"/>
    <w:link w:val="36"/>
    <w:qFormat/>
    <w:rsid w:val="00DF7F83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DF7F83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  <w:lang w:val="x-none" w:eastAsia="x-none"/>
    </w:rPr>
  </w:style>
  <w:style w:type="character" w:customStyle="1" w:styleId="36">
    <w:name w:val="Заг 3 РГ Знак"/>
    <w:link w:val="35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character" w:customStyle="1" w:styleId="afff5">
    <w:name w:val="прил Знак"/>
    <w:link w:val="afff4"/>
    <w:rsid w:val="00DF7F83"/>
    <w:rPr>
      <w:rFonts w:ascii="Times New Roman" w:eastAsia="Times New Roman" w:hAnsi="Times New Roman"/>
      <w:sz w:val="24"/>
      <w:lang w:val="x-none" w:eastAsia="x-none"/>
    </w:rPr>
  </w:style>
  <w:style w:type="paragraph" w:styleId="afff6">
    <w:name w:val="footnote text"/>
    <w:basedOn w:val="a3"/>
    <w:link w:val="afff7"/>
    <w:semiHidden/>
    <w:locked/>
    <w:rsid w:val="00DF7F83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x-none" w:eastAsia="ar-SA"/>
    </w:rPr>
  </w:style>
  <w:style w:type="character" w:customStyle="1" w:styleId="afff7">
    <w:name w:val="Текст сноски Знак"/>
    <w:link w:val="afff6"/>
    <w:semiHidden/>
    <w:rsid w:val="00DF7F83"/>
    <w:rPr>
      <w:rFonts w:ascii="Times New Roman" w:eastAsia="Times New Roman" w:hAnsi="Times New Roman"/>
      <w:lang w:val="x-none" w:eastAsia="ar-SA"/>
    </w:rPr>
  </w:style>
  <w:style w:type="character" w:styleId="afff8">
    <w:name w:val="footnote reference"/>
    <w:semiHidden/>
    <w:locked/>
    <w:rsid w:val="00DF7F83"/>
    <w:rPr>
      <w:vertAlign w:val="superscript"/>
    </w:rPr>
  </w:style>
  <w:style w:type="character" w:customStyle="1" w:styleId="affc">
    <w:name w:val="Абзац списка Знак"/>
    <w:aliases w:val="Абзац списка нумерованный Знак"/>
    <w:link w:val="affb"/>
    <w:uiPriority w:val="34"/>
    <w:locked/>
    <w:rsid w:val="00DF7F83"/>
    <w:rPr>
      <w:rFonts w:ascii="Times New Roman" w:eastAsia="Times New Roman" w:hAnsi="Times New Roman"/>
      <w:sz w:val="24"/>
      <w:szCs w:val="24"/>
    </w:rPr>
  </w:style>
  <w:style w:type="paragraph" w:customStyle="1" w:styleId="-31">
    <w:name w:val="Светлая сетка - Акцент 3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DF7F83"/>
    <w:pPr>
      <w:numPr>
        <w:numId w:val="19"/>
      </w:numPr>
      <w:tabs>
        <w:tab w:val="left" w:pos="1134"/>
        <w:tab w:val="left" w:pos="1560"/>
      </w:tabs>
    </w:pPr>
    <w:rPr>
      <w:rFonts w:eastAsia="Calibri"/>
      <w:sz w:val="28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DF7F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DF7F83"/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HTML0">
    <w:name w:val="HTML Preformatted"/>
    <w:basedOn w:val="a3"/>
    <w:link w:val="HTML1"/>
    <w:uiPriority w:val="99"/>
    <w:locked/>
    <w:rsid w:val="00DF7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DF7F83"/>
    <w:rPr>
      <w:rFonts w:ascii="Courier New" w:eastAsia="Times New Roman" w:hAnsi="Courier New"/>
      <w:color w:val="000090"/>
      <w:lang w:val="x-none" w:eastAsia="x-none"/>
    </w:rPr>
  </w:style>
  <w:style w:type="character" w:customStyle="1" w:styleId="41">
    <w:name w:val="Знак Знак4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DF7F8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locked/>
    <w:rsid w:val="00DF7F83"/>
    <w:pPr>
      <w:widowControl/>
      <w:autoSpaceDE/>
      <w:autoSpaceDN/>
      <w:adjustRightInd/>
      <w:spacing w:line="240" w:lineRule="auto"/>
      <w:ind w:left="4252" w:firstLine="0"/>
      <w:jc w:val="left"/>
    </w:pPr>
    <w:rPr>
      <w:b/>
      <w:sz w:val="28"/>
      <w:szCs w:val="28"/>
      <w:lang w:val="x-none" w:eastAsia="x-none"/>
    </w:rPr>
  </w:style>
  <w:style w:type="character" w:customStyle="1" w:styleId="afffb">
    <w:name w:val="Подпись Знак"/>
    <w:link w:val="afffa"/>
    <w:rsid w:val="00DF7F83"/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customStyle="1" w:styleId="1f2">
    <w:name w:val="Абзац списка1"/>
    <w:basedOn w:val="a3"/>
    <w:uiPriority w:val="99"/>
    <w:qFormat/>
    <w:rsid w:val="00DF7F83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DF7F8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7F83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F7F83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DF7F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DF7F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DF7F8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F7F8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DF7F83"/>
    <w:rPr>
      <w:rFonts w:cs="Times New Roman"/>
    </w:rPr>
  </w:style>
  <w:style w:type="character" w:customStyle="1" w:styleId="170">
    <w:name w:val="Знак Знак17"/>
    <w:locked/>
    <w:rsid w:val="00DF7F83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DF7F8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3"/>
    <w:rsid w:val="00DF7F8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3">
    <w:name w:val="Без интервала1"/>
    <w:qFormat/>
    <w:rsid w:val="00DF7F83"/>
    <w:rPr>
      <w:sz w:val="22"/>
      <w:szCs w:val="22"/>
    </w:rPr>
  </w:style>
  <w:style w:type="character" w:customStyle="1" w:styleId="1f4">
    <w:name w:val="бпОсновной текст Знак Знак1"/>
    <w:locked/>
    <w:rsid w:val="00DF7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F7F83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locked/>
    <w:rsid w:val="00DF7F83"/>
    <w:pPr>
      <w:widowControl/>
      <w:overflowPunct w:val="0"/>
      <w:spacing w:line="216" w:lineRule="auto"/>
      <w:ind w:firstLine="0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7">
    <w:name w:val="Основной текст 21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"/>
    <w:link w:val="affff0"/>
    <w:qFormat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eastAsia="Calibri" w:hAnsi="Arial" w:cs="Arial"/>
      <w:b/>
      <w:bCs/>
    </w:rPr>
  </w:style>
  <w:style w:type="character" w:customStyle="1" w:styleId="affff0">
    <w:name w:val="Заголовок Знак"/>
    <w:link w:val="affff"/>
    <w:rsid w:val="00DF7F83"/>
    <w:rPr>
      <w:rFonts w:ascii="Arial" w:eastAsia="Calibri" w:hAnsi="Arial" w:cs="Arial"/>
      <w:b/>
      <w:bCs/>
      <w:sz w:val="24"/>
      <w:szCs w:val="24"/>
    </w:rPr>
  </w:style>
  <w:style w:type="paragraph" w:styleId="affff1">
    <w:name w:val="Plain Text"/>
    <w:aliases w:val=" Знак"/>
    <w:basedOn w:val="a3"/>
    <w:link w:val="affff2"/>
    <w:locked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2">
    <w:name w:val="Текст Знак"/>
    <w:aliases w:val=" Знак Знак"/>
    <w:link w:val="affff1"/>
    <w:rsid w:val="00DF7F83"/>
    <w:rPr>
      <w:rFonts w:ascii="Courier New" w:hAnsi="Courier New"/>
      <w:lang w:val="x-none" w:eastAsia="x-none"/>
    </w:rPr>
  </w:style>
  <w:style w:type="paragraph" w:customStyle="1" w:styleId="ConsTitle">
    <w:name w:val="ConsTitle"/>
    <w:rsid w:val="00DF7F8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3">
    <w:name w:val="Нумерованный Список"/>
    <w:basedOn w:val="a3"/>
    <w:rsid w:val="00DF7F83"/>
    <w:pPr>
      <w:widowControl/>
      <w:autoSpaceDE/>
      <w:autoSpaceDN/>
      <w:adjustRightInd/>
      <w:spacing w:before="120" w:after="120" w:line="240" w:lineRule="auto"/>
      <w:ind w:firstLine="0"/>
    </w:pPr>
    <w:rPr>
      <w:rFonts w:eastAsia="Calibri"/>
    </w:rPr>
  </w:style>
  <w:style w:type="character" w:customStyle="1" w:styleId="19">
    <w:name w:val="Обычный1 Знак"/>
    <w:link w:val="18"/>
    <w:locked/>
    <w:rsid w:val="00DF7F83"/>
    <w:rPr>
      <w:rFonts w:ascii="Arial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3"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DF7F8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7F8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F7F83"/>
    <w:rPr>
      <w:rFonts w:ascii="Times New Roman" w:hAnsi="Times New Roman" w:cs="Times New Roman"/>
      <w:sz w:val="24"/>
      <w:szCs w:val="24"/>
      <w:lang w:eastAsia="ru-RU"/>
    </w:rPr>
  </w:style>
  <w:style w:type="character" w:styleId="affff4">
    <w:name w:val="Strong"/>
    <w:qFormat/>
    <w:locked/>
    <w:rsid w:val="00DF7F83"/>
    <w:rPr>
      <w:rFonts w:cs="Times New Roman"/>
      <w:b/>
      <w:bCs/>
    </w:rPr>
  </w:style>
  <w:style w:type="character" w:customStyle="1" w:styleId="HeaderChar">
    <w:name w:val="Head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5">
    <w:name w:val="Адресат"/>
    <w:basedOn w:val="a3"/>
    <w:rsid w:val="00DF7F83"/>
    <w:pPr>
      <w:widowControl/>
      <w:suppressAutoHyphens/>
      <w:autoSpaceDE/>
      <w:autoSpaceDN/>
      <w:adjustRightInd/>
      <w:spacing w:after="120" w:line="240" w:lineRule="exact"/>
      <w:ind w:firstLine="0"/>
      <w:jc w:val="center"/>
    </w:pPr>
    <w:rPr>
      <w:rFonts w:eastAsia="Calibri"/>
      <w:b/>
      <w:bCs/>
      <w:sz w:val="28"/>
      <w:szCs w:val="28"/>
    </w:rPr>
  </w:style>
  <w:style w:type="paragraph" w:customStyle="1" w:styleId="affff6">
    <w:name w:val="Приложение"/>
    <w:basedOn w:val="af1"/>
    <w:rsid w:val="00DF7F83"/>
    <w:pPr>
      <w:widowControl/>
      <w:tabs>
        <w:tab w:val="left" w:pos="1673"/>
      </w:tabs>
      <w:autoSpaceDE/>
      <w:autoSpaceDN/>
      <w:adjustRightInd/>
      <w:spacing w:before="240" w:after="0" w:line="240" w:lineRule="exact"/>
      <w:ind w:left="1985" w:hanging="1985"/>
    </w:pPr>
    <w:rPr>
      <w:rFonts w:ascii="Times New Roman" w:hAnsi="Times New Roman" w:cs="Times New Roman"/>
      <w:b/>
      <w:bCs/>
      <w:lang w:val="x-none" w:eastAsia="x-none"/>
    </w:rPr>
  </w:style>
  <w:style w:type="paragraph" w:customStyle="1" w:styleId="affff7">
    <w:name w:val="Заголовок к тексту"/>
    <w:basedOn w:val="a3"/>
    <w:next w:val="af1"/>
    <w:rsid w:val="00DF7F83"/>
    <w:pPr>
      <w:widowControl/>
      <w:suppressAutoHyphens/>
      <w:autoSpaceDE/>
      <w:autoSpaceDN/>
      <w:adjustRightInd/>
      <w:spacing w:after="480" w:line="240" w:lineRule="exact"/>
      <w:ind w:firstLine="0"/>
      <w:jc w:val="center"/>
    </w:pPr>
    <w:rPr>
      <w:rFonts w:eastAsia="Calibri"/>
      <w:sz w:val="28"/>
      <w:szCs w:val="28"/>
    </w:rPr>
  </w:style>
  <w:style w:type="paragraph" w:customStyle="1" w:styleId="affff8">
    <w:name w:val="регистрационные поля"/>
    <w:basedOn w:val="a3"/>
    <w:rsid w:val="00DF7F83"/>
    <w:pPr>
      <w:widowControl/>
      <w:autoSpaceDE/>
      <w:autoSpaceDN/>
      <w:adjustRightInd/>
      <w:spacing w:line="240" w:lineRule="exact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f9">
    <w:name w:val="Исполнитель"/>
    <w:basedOn w:val="af1"/>
    <w:rsid w:val="00DF7F83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a">
    <w:name w:val="Подпись на общем бланке"/>
    <w:basedOn w:val="afffa"/>
    <w:next w:val="af1"/>
    <w:rsid w:val="00DF7F8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affffb">
    <w:name w:val="Продолжение ссылки"/>
    <w:rsid w:val="00DF7F8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7">
    <w:name w:val="Знак Знак Знак Знак Знак Знак Знак Знак Знак 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DF7F83"/>
    <w:pPr>
      <w:widowControl/>
      <w:autoSpaceDE/>
      <w:autoSpaceDN/>
      <w:adjustRightInd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5">
    <w:name w:val="Стиль1"/>
    <w:basedOn w:val="af5"/>
    <w:rsid w:val="00DF7F83"/>
    <w:pPr>
      <w:widowControl/>
      <w:autoSpaceDE/>
      <w:autoSpaceDN/>
      <w:adjustRightInd/>
      <w:spacing w:after="60" w:line="240" w:lineRule="auto"/>
      <w:ind w:firstLine="709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BodyTextFirstIndentChar">
    <w:name w:val="Body Text First Indent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7F83"/>
    <w:rPr>
      <w:rFonts w:cs="Times New Roman"/>
      <w:sz w:val="16"/>
      <w:szCs w:val="16"/>
      <w:lang w:val="ru-RU" w:eastAsia="ru-RU"/>
    </w:rPr>
  </w:style>
  <w:style w:type="paragraph" w:customStyle="1" w:styleId="1f6">
    <w:name w:val="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lang w:val="en-US" w:eastAsia="en-US"/>
    </w:rPr>
  </w:style>
  <w:style w:type="paragraph" w:customStyle="1" w:styleId="Normal1">
    <w:name w:val="Normal1"/>
    <w:rsid w:val="00DF7F83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0">
    <w:name w:val="Знак Знак27"/>
    <w:rsid w:val="00DF7F8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c">
    <w:name w:val="Emphasis"/>
    <w:qFormat/>
    <w:locked/>
    <w:rsid w:val="00DF7F83"/>
    <w:rPr>
      <w:rFonts w:cs="Times New Roman"/>
      <w:i/>
      <w:iCs/>
    </w:rPr>
  </w:style>
  <w:style w:type="character" w:customStyle="1" w:styleId="HTML10">
    <w:name w:val="Стандартный HTML Знак1"/>
    <w:rsid w:val="00DF7F8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DF7F8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DF7F8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F7F83"/>
    <w:rPr>
      <w:rFonts w:ascii="Times New Roman" w:hAnsi="Times New Roman" w:cs="Times New Roman"/>
      <w:sz w:val="28"/>
      <w:szCs w:val="28"/>
    </w:rPr>
  </w:style>
  <w:style w:type="character" w:customStyle="1" w:styleId="218">
    <w:name w:val="Знак Знак21"/>
    <w:rsid w:val="00DF7F8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F7F83"/>
    <w:rPr>
      <w:rFonts w:ascii="Times New Roman" w:hAnsi="Times New Roman" w:cs="Times New Roman"/>
      <w:b/>
      <w:bCs/>
      <w:sz w:val="28"/>
      <w:szCs w:val="28"/>
    </w:rPr>
  </w:style>
  <w:style w:type="character" w:customStyle="1" w:styleId="219">
    <w:name w:val="Заголовок 2 Знак1"/>
    <w:aliases w:val="Заголовок 2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d">
    <w:name w:val="Знак Знак Знак Знак Знак Знак Знак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F7F8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F7F8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F7F8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F7F8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F7F83"/>
    <w:rPr>
      <w:rFonts w:cs="Times New Roman"/>
      <w:lang w:val="ru-RU" w:eastAsia="ru-RU"/>
    </w:rPr>
  </w:style>
  <w:style w:type="character" w:customStyle="1" w:styleId="38">
    <w:name w:val="Знак Знак3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f7">
    <w:name w:val="Знак Знак1"/>
    <w:locked/>
    <w:rsid w:val="00DF7F8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F7F83"/>
    <w:rPr>
      <w:rFonts w:ascii="Tahoma" w:hAnsi="Tahoma" w:cs="Tahoma"/>
      <w:sz w:val="16"/>
      <w:szCs w:val="16"/>
    </w:rPr>
  </w:style>
  <w:style w:type="paragraph" w:customStyle="1" w:styleId="1f8">
    <w:name w:val="Знак Знак Знак Знак Знак Знак Знак Знак Знак 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9">
    <w:name w:val="Знак Знак Знак Знак Знак Знак Знак1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a">
    <w:name w:val="Схема документа Знак1"/>
    <w:rsid w:val="00DF7F8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affffe">
    <w:name w:val="......."/>
    <w:basedOn w:val="a3"/>
    <w:next w:val="a3"/>
    <w:rsid w:val="00DF7F83"/>
    <w:pPr>
      <w:widowControl/>
      <w:spacing w:line="240" w:lineRule="auto"/>
      <w:ind w:firstLine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DF7F83"/>
    <w:rPr>
      <w:rFonts w:ascii="Times New Roman" w:eastAsia="Times New Roman" w:hAnsi="Times New Roman"/>
      <w:b/>
      <w:sz w:val="28"/>
      <w:szCs w:val="28"/>
    </w:rPr>
  </w:style>
  <w:style w:type="character" w:customStyle="1" w:styleId="1231">
    <w:name w:val="Знак Знак123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2f0">
    <w:name w:val="Обычный2"/>
    <w:rsid w:val="00DF7F8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f1">
    <w:name w:val="Заголовок 2 Знак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F7F8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F7F8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F7F8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a">
    <w:name w:val="Знак Знак Знак Знак Знак Знак Знак3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7F8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7F8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7F8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7F8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7F8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7F8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7F8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7F8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7F8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7F8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SignatureChar1">
    <w:name w:val="Signature Char1"/>
    <w:locked/>
    <w:rsid w:val="00DF7F83"/>
    <w:rPr>
      <w:rFonts w:eastAsia="Calibri"/>
      <w:b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DF7F8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7F8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7F83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DF7F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7F83"/>
    <w:pPr>
      <w:widowControl/>
      <w:autoSpaceDE/>
      <w:autoSpaceDN/>
      <w:adjustRightInd/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7F83"/>
    <w:pPr>
      <w:spacing w:line="240" w:lineRule="auto"/>
      <w:ind w:firstLine="0"/>
      <w:jc w:val="left"/>
    </w:pPr>
    <w:rPr>
      <w:rFonts w:ascii="Consultant" w:hAnsi="Consultant"/>
      <w:sz w:val="20"/>
      <w:szCs w:val="20"/>
    </w:rPr>
  </w:style>
  <w:style w:type="paragraph" w:customStyle="1" w:styleId="1fb">
    <w:name w:val="Заголовок оглавления1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2f2">
    <w:name w:val="toc 2"/>
    <w:basedOn w:val="a3"/>
    <w:next w:val="a3"/>
    <w:autoRedefine/>
    <w:uiPriority w:val="39"/>
    <w:unhideWhenUsed/>
    <w:locked/>
    <w:rsid w:val="00DF7F83"/>
    <w:pPr>
      <w:widowControl/>
      <w:tabs>
        <w:tab w:val="left" w:pos="880"/>
        <w:tab w:val="right" w:leader="dot" w:pos="9061"/>
      </w:tabs>
      <w:autoSpaceDE/>
      <w:autoSpaceDN/>
      <w:adjustRightInd/>
      <w:ind w:left="220" w:firstLine="0"/>
    </w:pPr>
    <w:rPr>
      <w:rFonts w:eastAsia="Calibri"/>
      <w:sz w:val="20"/>
      <w:szCs w:val="20"/>
      <w:lang w:eastAsia="en-US"/>
    </w:rPr>
  </w:style>
  <w:style w:type="paragraph" w:styleId="1fc">
    <w:name w:val="toc 1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spacing w:before="120" w:after="120"/>
      <w:ind w:firstLine="0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b">
    <w:name w:val="toc 3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440" w:firstLine="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660" w:firstLine="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88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10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2">
    <w:name w:val="toc 7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32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2">
    <w:name w:val="toc 8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54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76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f">
    <w:name w:val="endnote text"/>
    <w:basedOn w:val="a3"/>
    <w:link w:val="afffff0"/>
    <w:uiPriority w:val="99"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ffff0">
    <w:name w:val="Текст концевой сноски Знак"/>
    <w:link w:val="afffff"/>
    <w:uiPriority w:val="99"/>
    <w:rsid w:val="00DF7F83"/>
    <w:rPr>
      <w:sz w:val="24"/>
      <w:szCs w:val="24"/>
      <w:lang w:val="x-none" w:eastAsia="en-US"/>
    </w:rPr>
  </w:style>
  <w:style w:type="character" w:styleId="afffff1">
    <w:name w:val="endnote reference"/>
    <w:uiPriority w:val="99"/>
    <w:unhideWhenUsed/>
    <w:locked/>
    <w:rsid w:val="00DF7F83"/>
    <w:rPr>
      <w:vertAlign w:val="superscript"/>
    </w:rPr>
  </w:style>
  <w:style w:type="paragraph" w:customStyle="1" w:styleId="1-11">
    <w:name w:val="Средняя заливка 1 - Акцент 11"/>
    <w:qFormat/>
    <w:rsid w:val="00DF7F8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2">
    <w:name w:val="Document Map"/>
    <w:basedOn w:val="a3"/>
    <w:link w:val="afffff3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eastAsia="Calibri"/>
      <w:lang w:val="x-none" w:eastAsia="en-US"/>
    </w:rPr>
  </w:style>
  <w:style w:type="character" w:customStyle="1" w:styleId="afffff3">
    <w:name w:val="Схема документа Знак"/>
    <w:link w:val="afffff2"/>
    <w:uiPriority w:val="99"/>
    <w:semiHidden/>
    <w:rsid w:val="00DF7F83"/>
    <w:rPr>
      <w:rFonts w:ascii="Times New Roman" w:hAnsi="Times New Roman"/>
      <w:sz w:val="24"/>
      <w:szCs w:val="24"/>
      <w:lang w:val="x-none" w:eastAsia="en-US"/>
    </w:rPr>
  </w:style>
  <w:style w:type="paragraph" w:customStyle="1" w:styleId="afffff4">
    <w:name w:val="Сценарии"/>
    <w:basedOn w:val="a3"/>
    <w:qFormat/>
    <w:rsid w:val="00DF7F83"/>
    <w:pPr>
      <w:widowControl/>
      <w:autoSpaceDE/>
      <w:autoSpaceDN/>
      <w:adjustRightInd/>
      <w:spacing w:before="120" w:after="120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customStyle="1" w:styleId="114">
    <w:name w:val="Рег. Основной текст уровень 1.1"/>
    <w:basedOn w:val="ConsPlusNormal"/>
    <w:qFormat/>
    <w:rsid w:val="00DF7F83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5">
    <w:name w:val="Рег. Обычный с отступом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F7F83"/>
    <w:pPr>
      <w:numPr>
        <w:numId w:val="2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Рег. Заголовок для названий результата"/>
    <w:basedOn w:val="2-"/>
    <w:qFormat/>
    <w:rsid w:val="00DF7F83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DF7F8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7F83"/>
    <w:pPr>
      <w:widowControl/>
      <w:autoSpaceDE/>
      <w:autoSpaceDN/>
      <w:adjustRightInd/>
      <w:ind w:left="1440" w:hanging="720"/>
    </w:pPr>
    <w:rPr>
      <w:rFonts w:eastAsia="Calibri"/>
      <w:sz w:val="28"/>
      <w:szCs w:val="28"/>
      <w:lang w:eastAsia="en-US"/>
    </w:rPr>
  </w:style>
  <w:style w:type="paragraph" w:customStyle="1" w:styleId="afffff7">
    <w:name w:val="Рег. Списки без буллетов"/>
    <w:basedOn w:val="ConsPlusNormal"/>
    <w:qFormat/>
    <w:rsid w:val="00DF7F83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d">
    <w:name w:val="Рег. Списки два уровня: 1)  и а) б) в)"/>
    <w:basedOn w:val="1-21"/>
    <w:qFormat/>
    <w:rsid w:val="00DF7F8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d"/>
    <w:uiPriority w:val="99"/>
    <w:qFormat/>
    <w:rsid w:val="00DF7F83"/>
    <w:pPr>
      <w:numPr>
        <w:numId w:val="21"/>
      </w:numPr>
    </w:pPr>
    <w:rPr>
      <w:lang w:eastAsia="ar-SA"/>
    </w:rPr>
  </w:style>
  <w:style w:type="paragraph" w:customStyle="1" w:styleId="afffff8">
    <w:name w:val="Рег. Списки без буллетов широкие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DF7F83"/>
    <w:pPr>
      <w:widowControl/>
      <w:autoSpaceDE/>
      <w:autoSpaceDN/>
      <w:adjustRightInd/>
      <w:spacing w:before="360" w:after="240" w:line="276" w:lineRule="auto"/>
    </w:pPr>
    <w:rPr>
      <w:iCs/>
      <w:kern w:val="0"/>
      <w:sz w:val="28"/>
      <w:szCs w:val="28"/>
      <w:lang w:val="x-none" w:eastAsia="x-none"/>
    </w:rPr>
  </w:style>
  <w:style w:type="paragraph" w:customStyle="1" w:styleId="1">
    <w:name w:val="Рег. Основной нумерованный 1. текст"/>
    <w:basedOn w:val="ConsPlusNormal"/>
    <w:qFormat/>
    <w:rsid w:val="00DF7F83"/>
    <w:pPr>
      <w:widowControl/>
      <w:numPr>
        <w:numId w:val="2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F7F8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F7F8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DF7F8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F7F8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F7F83"/>
  </w:style>
  <w:style w:type="character" w:customStyle="1" w:styleId="2e">
    <w:name w:val="Заг 2 РГ Знак"/>
    <w:link w:val="20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paragraph" w:customStyle="1" w:styleId="ListParagraph">
    <w:name w:val="List Paragraph"/>
    <w:basedOn w:val="a3"/>
    <w:rsid w:val="00191CFE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E55890"/>
    <w:pPr>
      <w:widowControl w:val="0"/>
      <w:autoSpaceDE w:val="0"/>
      <w:autoSpaceDN w:val="0"/>
      <w:adjustRightInd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b/>
      <w:bCs/>
      <w:kern w:val="28"/>
    </w:rPr>
  </w:style>
  <w:style w:type="paragraph" w:styleId="22">
    <w:name w:val="heading 2"/>
    <w:basedOn w:val="a3"/>
    <w:next w:val="a3"/>
    <w:link w:val="23"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b/>
      <w:bCs/>
      <w:kern w:val="28"/>
    </w:rPr>
  </w:style>
  <w:style w:type="paragraph" w:styleId="3">
    <w:name w:val="heading 3"/>
    <w:basedOn w:val="a3"/>
    <w:next w:val="a3"/>
    <w:link w:val="30"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b/>
      <w:bCs/>
      <w:kern w:val="28"/>
    </w:rPr>
  </w:style>
  <w:style w:type="paragraph" w:styleId="4">
    <w:name w:val="heading 4"/>
    <w:basedOn w:val="a3"/>
    <w:next w:val="a3"/>
    <w:link w:val="40"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E5589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3"/>
    <w:next w:val="a3"/>
    <w:link w:val="80"/>
    <w:qFormat/>
    <w:rsid w:val="00E5589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locked/>
    <w:rsid w:val="00DF7F83"/>
    <w:pPr>
      <w:widowControl/>
      <w:tabs>
        <w:tab w:val="num" w:pos="1584"/>
      </w:tabs>
      <w:autoSpaceDE/>
      <w:autoSpaceDN/>
      <w:adjustRightInd/>
      <w:spacing w:before="240" w:after="60" w:line="240" w:lineRule="auto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link w:val="13"/>
    <w:uiPriority w:val="9"/>
    <w:locked/>
    <w:rsid w:val="00E55890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3">
    <w:name w:val="Заголовок 2 Знак"/>
    <w:link w:val="22"/>
    <w:uiPriority w:val="9"/>
    <w:locked/>
    <w:rsid w:val="00E55890"/>
    <w:rPr>
      <w:rFonts w:ascii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55890"/>
    <w:rPr>
      <w:rFonts w:ascii="Times New Roman" w:hAnsi="Times New Roman" w:cs="Times New Roman"/>
      <w:b/>
      <w:bCs/>
      <w:kern w:val="28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E558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E5589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E5589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E55890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55890"/>
    <w:rPr>
      <w:rFonts w:ascii="Cambria" w:hAnsi="Cambria" w:cs="Cambria"/>
      <w:color w:val="404040"/>
      <w:sz w:val="20"/>
      <w:szCs w:val="20"/>
      <w:lang w:eastAsia="ru-RU"/>
    </w:rPr>
  </w:style>
  <w:style w:type="character" w:styleId="a7">
    <w:name w:val="Hyperlink"/>
    <w:uiPriority w:val="99"/>
    <w:rsid w:val="00E55890"/>
    <w:rPr>
      <w:color w:val="0000FF"/>
      <w:u w:val="single"/>
    </w:rPr>
  </w:style>
  <w:style w:type="character" w:styleId="a8">
    <w:name w:val="FollowedHyperlink"/>
    <w:rsid w:val="00E55890"/>
    <w:rPr>
      <w:color w:val="800080"/>
      <w:u w:val="single"/>
    </w:rPr>
  </w:style>
  <w:style w:type="character" w:styleId="HTML">
    <w:name w:val="HTML Code"/>
    <w:uiPriority w:val="99"/>
    <w:semiHidden/>
    <w:rsid w:val="00E55890"/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"/>
    <w:basedOn w:val="a3"/>
    <w:autoRedefine/>
    <w:uiPriority w:val="99"/>
    <w:rsid w:val="00B20E35"/>
    <w:pPr>
      <w:widowControl/>
      <w:tabs>
        <w:tab w:val="left" w:pos="14570"/>
        <w:tab w:val="left" w:pos="14884"/>
      </w:tabs>
      <w:autoSpaceDE/>
      <w:autoSpaceDN/>
      <w:adjustRightInd/>
      <w:spacing w:after="200" w:line="360" w:lineRule="auto"/>
      <w:ind w:right="-314" w:firstLine="567"/>
    </w:pPr>
    <w:rPr>
      <w:rFonts w:eastAsia="Calibri"/>
      <w:lang w:eastAsia="en-US"/>
    </w:rPr>
  </w:style>
  <w:style w:type="character" w:customStyle="1" w:styleId="aa">
    <w:name w:val="Верхний колонтитул Знак"/>
    <w:link w:val="ab"/>
    <w:locked/>
    <w:rsid w:val="00E55890"/>
    <w:rPr>
      <w:sz w:val="24"/>
      <w:szCs w:val="24"/>
    </w:rPr>
  </w:style>
  <w:style w:type="character" w:customStyle="1" w:styleId="ac">
    <w:name w:val="Нижний колонтитул Знак"/>
    <w:link w:val="ad"/>
    <w:locked/>
    <w:rsid w:val="00E55890"/>
    <w:rPr>
      <w:sz w:val="24"/>
      <w:szCs w:val="24"/>
    </w:rPr>
  </w:style>
  <w:style w:type="character" w:customStyle="1" w:styleId="ae">
    <w:name w:val="Название Знак"/>
    <w:link w:val="af"/>
    <w:uiPriority w:val="10"/>
    <w:locked/>
    <w:rsid w:val="00E55890"/>
    <w:rPr>
      <w:b/>
      <w:bCs/>
      <w:sz w:val="32"/>
      <w:szCs w:val="32"/>
    </w:rPr>
  </w:style>
  <w:style w:type="character" w:customStyle="1" w:styleId="af0">
    <w:name w:val="Основной текст Знак"/>
    <w:aliases w:val="бпОсновной текст Знак"/>
    <w:link w:val="af1"/>
    <w:locked/>
    <w:rsid w:val="00E55890"/>
    <w:rPr>
      <w:sz w:val="28"/>
      <w:szCs w:val="28"/>
    </w:rPr>
  </w:style>
  <w:style w:type="character" w:customStyle="1" w:styleId="af2">
    <w:name w:val="Основной текст с отступом Знак"/>
    <w:link w:val="af3"/>
    <w:locked/>
    <w:rsid w:val="00E55890"/>
    <w:rPr>
      <w:sz w:val="24"/>
      <w:szCs w:val="24"/>
    </w:rPr>
  </w:style>
  <w:style w:type="paragraph" w:styleId="af1">
    <w:name w:val="Body Text"/>
    <w:aliases w:val="бпОсновной текст"/>
    <w:basedOn w:val="a3"/>
    <w:link w:val="af0"/>
    <w:rsid w:val="00E55890"/>
    <w:pPr>
      <w:spacing w:after="12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aliases w:val="бпОсновной текст Char1"/>
    <w:locked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Красная строка Знак"/>
    <w:link w:val="af5"/>
    <w:locked/>
    <w:rsid w:val="00E55890"/>
    <w:rPr>
      <w:sz w:val="24"/>
      <w:szCs w:val="24"/>
    </w:rPr>
  </w:style>
  <w:style w:type="paragraph" w:styleId="af3">
    <w:name w:val="Body Text Indent"/>
    <w:basedOn w:val="a3"/>
    <w:link w:val="af2"/>
    <w:rsid w:val="00E55890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Char1">
    <w:name w:val="Body Text Indent Char1"/>
    <w:locked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Красная строка 2 Знак"/>
    <w:link w:val="25"/>
    <w:locked/>
    <w:rsid w:val="00E55890"/>
    <w:rPr>
      <w:sz w:val="24"/>
      <w:szCs w:val="24"/>
    </w:rPr>
  </w:style>
  <w:style w:type="character" w:customStyle="1" w:styleId="26">
    <w:name w:val="Основной текст 2 Знак"/>
    <w:link w:val="27"/>
    <w:locked/>
    <w:rsid w:val="00E55890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E55890"/>
    <w:rPr>
      <w:sz w:val="16"/>
      <w:szCs w:val="16"/>
    </w:rPr>
  </w:style>
  <w:style w:type="character" w:customStyle="1" w:styleId="28">
    <w:name w:val="Основной текст с отступом 2 Знак"/>
    <w:link w:val="29"/>
    <w:uiPriority w:val="99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link w:val="34"/>
    <w:locked/>
    <w:rsid w:val="00E55890"/>
    <w:rPr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E55890"/>
    <w:rPr>
      <w:rFonts w:ascii="Tahoma" w:hAnsi="Tahoma" w:cs="Tahoma"/>
      <w:sz w:val="16"/>
      <w:szCs w:val="16"/>
    </w:rPr>
  </w:style>
  <w:style w:type="paragraph" w:styleId="2a">
    <w:name w:val="List 2"/>
    <w:basedOn w:val="a3"/>
    <w:uiPriority w:val="99"/>
    <w:semiHidden/>
    <w:rsid w:val="00E55890"/>
    <w:pPr>
      <w:ind w:left="566" w:hanging="283"/>
    </w:pPr>
  </w:style>
  <w:style w:type="paragraph" w:customStyle="1" w:styleId="af8">
    <w:name w:val="Стиль Список без меток"/>
    <w:basedOn w:val="2a"/>
    <w:uiPriority w:val="99"/>
    <w:rsid w:val="00E55890"/>
    <w:pPr>
      <w:widowControl/>
      <w:autoSpaceDE/>
      <w:autoSpaceDN/>
      <w:adjustRightInd/>
      <w:spacing w:line="240" w:lineRule="auto"/>
      <w:ind w:left="851" w:firstLine="0"/>
    </w:p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9">
    <w:name w:val="Стиль Подпись Таблицы"/>
    <w:basedOn w:val="af1"/>
    <w:uiPriority w:val="99"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  <w:szCs w:val="20"/>
    </w:rPr>
  </w:style>
  <w:style w:type="paragraph" w:customStyle="1" w:styleId="211">
    <w:name w:val="Основной текст с отступом 21"/>
    <w:basedOn w:val="a3"/>
    <w:uiPriority w:val="99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E558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Прижатый влево"/>
    <w:basedOn w:val="a3"/>
    <w:next w:val="a3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3"/>
    <w:uiPriority w:val="99"/>
    <w:rsid w:val="00E55890"/>
    <w:pPr>
      <w:spacing w:line="360" w:lineRule="exact"/>
      <w:ind w:firstLine="662"/>
    </w:pPr>
    <w:rPr>
      <w:rFonts w:ascii="Courier New" w:hAnsi="Courier New" w:cs="Courier New"/>
    </w:rPr>
  </w:style>
  <w:style w:type="paragraph" w:customStyle="1" w:styleId="Style3">
    <w:name w:val="Style3"/>
    <w:basedOn w:val="a3"/>
    <w:rsid w:val="00E55890"/>
    <w:pPr>
      <w:spacing w:line="365" w:lineRule="exact"/>
      <w:ind w:firstLine="0"/>
    </w:pPr>
    <w:rPr>
      <w:rFonts w:ascii="Courier New" w:hAnsi="Courier New" w:cs="Courier New"/>
    </w:rPr>
  </w:style>
  <w:style w:type="paragraph" w:customStyle="1" w:styleId="Style4">
    <w:name w:val="Style4"/>
    <w:basedOn w:val="a3"/>
    <w:uiPriority w:val="99"/>
    <w:rsid w:val="00E55890"/>
    <w:pPr>
      <w:spacing w:line="365" w:lineRule="exact"/>
      <w:ind w:firstLine="739"/>
    </w:pPr>
    <w:rPr>
      <w:rFonts w:ascii="Courier New" w:hAnsi="Courier New" w:cs="Courier New"/>
    </w:rPr>
  </w:style>
  <w:style w:type="paragraph" w:customStyle="1" w:styleId="Style5">
    <w:name w:val="Style5"/>
    <w:basedOn w:val="a3"/>
    <w:uiPriority w:val="99"/>
    <w:rsid w:val="00E55890"/>
    <w:pPr>
      <w:spacing w:line="360" w:lineRule="exact"/>
      <w:ind w:firstLine="446"/>
      <w:jc w:val="left"/>
    </w:pPr>
    <w:rPr>
      <w:rFonts w:ascii="Courier New" w:hAnsi="Courier New" w:cs="Courier New"/>
    </w:rPr>
  </w:style>
  <w:style w:type="paragraph" w:customStyle="1" w:styleId="Style6">
    <w:name w:val="Style6"/>
    <w:basedOn w:val="a3"/>
    <w:uiPriority w:val="99"/>
    <w:rsid w:val="00E55890"/>
    <w:pPr>
      <w:spacing w:line="360" w:lineRule="exact"/>
      <w:ind w:firstLine="727"/>
    </w:pPr>
    <w:rPr>
      <w:rFonts w:ascii="Courier New" w:hAnsi="Courier New" w:cs="Courier New"/>
    </w:rPr>
  </w:style>
  <w:style w:type="paragraph" w:customStyle="1" w:styleId="Style8">
    <w:name w:val="Style8"/>
    <w:basedOn w:val="a3"/>
    <w:uiPriority w:val="99"/>
    <w:rsid w:val="00E55890"/>
    <w:pPr>
      <w:spacing w:line="361" w:lineRule="exact"/>
      <w:ind w:firstLine="648"/>
    </w:pPr>
    <w:rPr>
      <w:rFonts w:ascii="Courier New" w:hAnsi="Courier New" w:cs="Courier New"/>
    </w:rPr>
  </w:style>
  <w:style w:type="paragraph" w:customStyle="1" w:styleId="Style1">
    <w:name w:val="Style1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Style7">
    <w:name w:val="Style7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Heading">
    <w:name w:val="Heading"/>
    <w:uiPriority w:val="99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tyle22">
    <w:name w:val="Style22"/>
    <w:basedOn w:val="a3"/>
    <w:uiPriority w:val="99"/>
    <w:rsid w:val="00E55890"/>
    <w:pPr>
      <w:spacing w:line="362" w:lineRule="exact"/>
      <w:ind w:firstLine="590"/>
    </w:pPr>
    <w:rPr>
      <w:rFonts w:ascii="Courier New" w:hAnsi="Courier New" w:cs="Courier New"/>
    </w:rPr>
  </w:style>
  <w:style w:type="paragraph" w:customStyle="1" w:styleId="Style25">
    <w:name w:val="Style25"/>
    <w:basedOn w:val="a3"/>
    <w:uiPriority w:val="99"/>
    <w:rsid w:val="00E55890"/>
    <w:pPr>
      <w:spacing w:line="360" w:lineRule="exact"/>
      <w:ind w:firstLine="624"/>
      <w:jc w:val="left"/>
    </w:pPr>
    <w:rPr>
      <w:rFonts w:ascii="Courier New" w:hAnsi="Courier New" w:cs="Courier New"/>
    </w:rPr>
  </w:style>
  <w:style w:type="paragraph" w:customStyle="1" w:styleId="17">
    <w:name w:val="Текст примечания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sz w:val="16"/>
      <w:szCs w:val="16"/>
      <w:lang w:eastAsia="ar-SA"/>
    </w:rPr>
  </w:style>
  <w:style w:type="paragraph" w:customStyle="1" w:styleId="afb">
    <w:name w:val="Заголовок статьи"/>
    <w:basedOn w:val="a3"/>
    <w:next w:val="a3"/>
    <w:rsid w:val="00E55890"/>
    <w:pPr>
      <w:widowControl/>
      <w:spacing w:line="240" w:lineRule="auto"/>
      <w:ind w:left="1612" w:hanging="892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3"/>
    <w:uiPriority w:val="99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</w:rPr>
  </w:style>
  <w:style w:type="paragraph" w:customStyle="1" w:styleId="18">
    <w:name w:val="Обычный1"/>
    <w:link w:val="19"/>
    <w:rsid w:val="00E55890"/>
    <w:pPr>
      <w:widowControl w:val="0"/>
      <w:suppressAutoHyphens/>
      <w:spacing w:line="254" w:lineRule="auto"/>
      <w:ind w:firstLine="220"/>
      <w:jc w:val="both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afc">
    <w:name w:val="Комментарий"/>
    <w:basedOn w:val="a3"/>
    <w:next w:val="a3"/>
    <w:rsid w:val="00E55890"/>
    <w:pPr>
      <w:spacing w:line="240" w:lineRule="auto"/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2">
    <w:name w:val="Список 2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kern w:val="32"/>
      <w:sz w:val="20"/>
      <w:szCs w:val="20"/>
      <w:lang w:eastAsia="ar-SA"/>
    </w:rPr>
  </w:style>
  <w:style w:type="paragraph" w:customStyle="1" w:styleId="afd">
    <w:name w:val="Текст (лев. подпись)"/>
    <w:basedOn w:val="a3"/>
    <w:next w:val="a3"/>
    <w:uiPriority w:val="99"/>
    <w:rsid w:val="00E55890"/>
    <w:pPr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e">
    <w:name w:val="Текст (прав. подпись)"/>
    <w:basedOn w:val="a3"/>
    <w:next w:val="a3"/>
    <w:uiPriority w:val="99"/>
    <w:rsid w:val="00E55890"/>
    <w:pPr>
      <w:spacing w:line="240" w:lineRule="auto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Таблицы (моноширинный)"/>
    <w:basedOn w:val="a3"/>
    <w:next w:val="a3"/>
    <w:rsid w:val="00E55890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qFormat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b">
    <w:name w:val="Знак2"/>
    <w:basedOn w:val="a3"/>
    <w:next w:val="2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paragraph" w:customStyle="1" w:styleId="ConsPlusCell">
    <w:name w:val="ConsPlusCell"/>
    <w:uiPriority w:val="99"/>
    <w:rsid w:val="00E558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zakonpheader">
    <w:name w:val="zakonpheader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link">
    <w:name w:val="zakonplink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usual">
    <w:name w:val="zakonpusual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right">
    <w:name w:val="zakonpright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BodyText217">
    <w:name w:val="Body Text 217"/>
    <w:basedOn w:val="a3"/>
    <w:uiPriority w:val="99"/>
    <w:rsid w:val="00E55890"/>
    <w:pPr>
      <w:widowControl/>
      <w:overflowPunct w:val="0"/>
      <w:spacing w:line="360" w:lineRule="auto"/>
      <w:ind w:firstLine="708"/>
    </w:pPr>
    <w:rPr>
      <w:sz w:val="28"/>
      <w:szCs w:val="28"/>
    </w:rPr>
  </w:style>
  <w:style w:type="paragraph" w:customStyle="1" w:styleId="0">
    <w:name w:val="Заголовок 0"/>
    <w:basedOn w:val="13"/>
    <w:uiPriority w:val="99"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</w:rPr>
  </w:style>
  <w:style w:type="character" w:customStyle="1" w:styleId="-">
    <w:name w:val="Исполнитель - должность Знак"/>
    <w:link w:val="-0"/>
    <w:uiPriority w:val="99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3"/>
    <w:link w:val="-"/>
    <w:uiPriority w:val="99"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="Calibri" w:eastAsia="Calibri" w:hAnsi="Calibri" w:cs="Calibri"/>
    </w:rPr>
  </w:style>
  <w:style w:type="character" w:customStyle="1" w:styleId="-1">
    <w:name w:val="Исполнитель - подпись Знак"/>
    <w:link w:val="-2"/>
    <w:uiPriority w:val="99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3"/>
    <w:link w:val="-1"/>
    <w:uiPriority w:val="99"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="Calibri" w:eastAsia="Calibri" w:hAnsi="Calibri" w:cs="Calibri"/>
      <w:sz w:val="16"/>
      <w:szCs w:val="16"/>
    </w:rPr>
  </w:style>
  <w:style w:type="paragraph" w:customStyle="1" w:styleId="-3">
    <w:name w:val="Исполнители - подразделение"/>
    <w:basedOn w:val="a3"/>
    <w:uiPriority w:val="99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f0">
    <w:name w:val="Знак Знак Знак Знак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3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Знак Знак Знак2 Знак"/>
    <w:basedOn w:val="a3"/>
    <w:next w:val="22"/>
    <w:autoRedefine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character" w:customStyle="1" w:styleId="1a">
    <w:name w:val="Список маркированный 1 Знак"/>
    <w:link w:val="10"/>
    <w:uiPriority w:val="99"/>
    <w:locked/>
    <w:rsid w:val="00E55890"/>
    <w:rPr>
      <w:rFonts w:ascii="Calibri" w:hAnsi="Calibri" w:cs="Calibri"/>
      <w:sz w:val="24"/>
      <w:szCs w:val="24"/>
    </w:rPr>
  </w:style>
  <w:style w:type="paragraph" w:customStyle="1" w:styleId="10">
    <w:name w:val="Список маркированный 1"/>
    <w:basedOn w:val="a3"/>
    <w:link w:val="1a"/>
    <w:uiPriority w:val="99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hAnsi="Calibri" w:cs="Calibri"/>
    </w:rPr>
  </w:style>
  <w:style w:type="character" w:customStyle="1" w:styleId="1230">
    <w:name w:val="Список нумерованный 1)2)3) Знак"/>
    <w:link w:val="123"/>
    <w:uiPriority w:val="99"/>
    <w:locked/>
    <w:rsid w:val="00E55890"/>
    <w:rPr>
      <w:sz w:val="24"/>
      <w:szCs w:val="24"/>
      <w:lang w:val="ru-RU" w:eastAsia="en-US"/>
    </w:rPr>
  </w:style>
  <w:style w:type="paragraph" w:customStyle="1" w:styleId="123">
    <w:name w:val="Список нумерованный 1)2)3)"/>
    <w:link w:val="1230"/>
    <w:uiPriority w:val="99"/>
    <w:rsid w:val="00E55890"/>
    <w:pPr>
      <w:numPr>
        <w:numId w:val="3"/>
      </w:numPr>
      <w:tabs>
        <w:tab w:val="clear" w:pos="1003"/>
        <w:tab w:val="num" w:pos="1276"/>
      </w:tabs>
      <w:spacing w:line="360" w:lineRule="auto"/>
      <w:ind w:left="1276"/>
      <w:jc w:val="both"/>
    </w:pPr>
    <w:rPr>
      <w:rFonts w:cs="Calibri"/>
      <w:sz w:val="24"/>
      <w:szCs w:val="24"/>
      <w:lang w:eastAsia="en-US"/>
    </w:rPr>
  </w:style>
  <w:style w:type="character" w:customStyle="1" w:styleId="213">
    <w:name w:val="Заг 2 Подраздел 1 Знак"/>
    <w:aliases w:val="2 Знак,3 Знак"/>
    <w:link w:val="210"/>
    <w:uiPriority w:val="99"/>
    <w:locked/>
    <w:rsid w:val="00E55890"/>
    <w:rPr>
      <w:rFonts w:ascii="Calibri" w:hAnsi="Calibri" w:cs="Calibri"/>
      <w:b/>
      <w:bCs/>
      <w:sz w:val="24"/>
      <w:szCs w:val="24"/>
    </w:rPr>
  </w:style>
  <w:style w:type="paragraph" w:customStyle="1" w:styleId="210">
    <w:name w:val="Заг 2 Подраздел 1"/>
    <w:aliases w:val="2,3"/>
    <w:basedOn w:val="a3"/>
    <w:link w:val="213"/>
    <w:uiPriority w:val="99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hAnsi="Calibri" w:cs="Calibri"/>
      <w:b/>
      <w:bCs/>
    </w:rPr>
  </w:style>
  <w:style w:type="paragraph" w:customStyle="1" w:styleId="aff2">
    <w:name w:val="Нормальный (таблица)"/>
    <w:basedOn w:val="a3"/>
    <w:next w:val="a3"/>
    <w:uiPriority w:val="99"/>
    <w:rsid w:val="00E55890"/>
    <w:pPr>
      <w:spacing w:line="240" w:lineRule="auto"/>
      <w:ind w:firstLine="0"/>
    </w:pPr>
    <w:rPr>
      <w:rFonts w:ascii="Arial" w:hAnsi="Arial" w:cs="Arial"/>
    </w:rPr>
  </w:style>
  <w:style w:type="paragraph" w:customStyle="1" w:styleId="1b">
    <w:name w:val="Знак Знак Знак Знак1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uiPriority w:val="99"/>
    <w:rsid w:val="00E55890"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-4">
    <w:name w:val="Таблица - Шапка Знак"/>
    <w:link w:val="-5"/>
    <w:uiPriority w:val="99"/>
    <w:locked/>
    <w:rsid w:val="00E55890"/>
    <w:rPr>
      <w:b/>
      <w:bCs/>
      <w:sz w:val="18"/>
      <w:szCs w:val="18"/>
    </w:rPr>
  </w:style>
  <w:style w:type="paragraph" w:customStyle="1" w:styleId="-5">
    <w:name w:val="Таблица - Шапка"/>
    <w:basedOn w:val="a3"/>
    <w:link w:val="-4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-TR90">
    <w:name w:val="Таблица - TR9 слева"/>
    <w:basedOn w:val="a3"/>
    <w:uiPriority w:val="99"/>
    <w:rsid w:val="00E55890"/>
    <w:pPr>
      <w:spacing w:line="240" w:lineRule="auto"/>
      <w:ind w:firstLine="0"/>
      <w:jc w:val="left"/>
    </w:pPr>
    <w:rPr>
      <w:color w:val="000000"/>
      <w:sz w:val="18"/>
      <w:szCs w:val="18"/>
    </w:rPr>
  </w:style>
  <w:style w:type="character" w:customStyle="1" w:styleId="-6">
    <w:name w:val="Таблица - Текст центр Знак"/>
    <w:link w:val="-7"/>
    <w:uiPriority w:val="99"/>
    <w:locked/>
    <w:rsid w:val="00E55890"/>
    <w:rPr>
      <w:b/>
      <w:bCs/>
    </w:rPr>
  </w:style>
  <w:style w:type="paragraph" w:customStyle="1" w:styleId="-7">
    <w:name w:val="Таблица - Текст центр"/>
    <w:basedOn w:val="a3"/>
    <w:link w:val="-6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-8">
    <w:name w:val="Таблица - Наименование Знак"/>
    <w:link w:val="-9"/>
    <w:uiPriority w:val="99"/>
    <w:locked/>
    <w:rsid w:val="00E55890"/>
    <w:rPr>
      <w:b/>
      <w:bCs/>
      <w:sz w:val="24"/>
      <w:szCs w:val="24"/>
    </w:rPr>
  </w:style>
  <w:style w:type="paragraph" w:customStyle="1" w:styleId="-9">
    <w:name w:val="Таблица - Наименование"/>
    <w:basedOn w:val="a3"/>
    <w:link w:val="-8"/>
    <w:uiPriority w:val="99"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="Calibri" w:eastAsia="Calibri" w:hAnsi="Calibri" w:cs="Calibri"/>
      <w:b/>
      <w:bCs/>
    </w:rPr>
  </w:style>
  <w:style w:type="character" w:styleId="aff3">
    <w:name w:val="Placeholder Text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uiPriority w:val="99"/>
    <w:semiHidden/>
    <w:rsid w:val="00E5589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uiPriority w:val="99"/>
    <w:semiHidden/>
    <w:rsid w:val="00E55890"/>
    <w:rPr>
      <w:rFonts w:ascii="Cambria" w:hAnsi="Cambria" w:cs="Cambria"/>
      <w:color w:val="404040"/>
    </w:rPr>
  </w:style>
  <w:style w:type="paragraph" w:styleId="ab">
    <w:name w:val="header"/>
    <w:basedOn w:val="a3"/>
    <w:link w:val="aa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locked/>
    <w:rPr>
      <w:rFonts w:ascii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c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FooterChar1">
    <w:name w:val="Footer Char1"/>
    <w:locked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3"/>
    <w:next w:val="a3"/>
    <w:link w:val="ae"/>
    <w:uiPriority w:val="10"/>
    <w:qFormat/>
    <w:rsid w:val="00E55890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rsid w:val="00E5589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29">
    <w:name w:val="Body Text Indent 2"/>
    <w:basedOn w:val="a3"/>
    <w:link w:val="28"/>
    <w:uiPriority w:val="99"/>
    <w:semiHidden/>
    <w:rsid w:val="00E55890"/>
    <w:pPr>
      <w:spacing w:after="120" w:line="480" w:lineRule="auto"/>
      <w:ind w:left="283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Знак Знак2"/>
    <w:rsid w:val="00E55890"/>
    <w:rPr>
      <w:b/>
      <w:bCs/>
      <w:sz w:val="36"/>
      <w:szCs w:val="36"/>
      <w:lang w:val="ru-RU" w:eastAsia="ar-SA" w:bidi="ar-SA"/>
    </w:rPr>
  </w:style>
  <w:style w:type="character" w:customStyle="1" w:styleId="FontStyle12">
    <w:name w:val="Font Style12"/>
    <w:uiPriority w:val="99"/>
    <w:rsid w:val="00E55890"/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E55890"/>
    <w:rPr>
      <w:rFonts w:ascii="Courier New" w:hAnsi="Courier New" w:cs="Courier New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6">
    <w:name w:val="Font Style16"/>
    <w:uiPriority w:val="99"/>
    <w:rsid w:val="00E55890"/>
    <w:rPr>
      <w:rFonts w:ascii="Courier New" w:hAnsi="Courier New" w:cs="Courier New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E55890"/>
    <w:rPr>
      <w:rFonts w:ascii="Courier New" w:hAnsi="Courier New" w:cs="Courier New"/>
      <w:sz w:val="22"/>
      <w:szCs w:val="22"/>
    </w:rPr>
  </w:style>
  <w:style w:type="character" w:customStyle="1" w:styleId="FontStyle33">
    <w:name w:val="Font Style33"/>
    <w:uiPriority w:val="99"/>
    <w:rsid w:val="00E55890"/>
    <w:rPr>
      <w:rFonts w:ascii="Courier New" w:hAnsi="Courier New" w:cs="Courier New"/>
      <w:b/>
      <w:bCs/>
      <w:w w:val="120"/>
      <w:sz w:val="8"/>
      <w:szCs w:val="8"/>
    </w:rPr>
  </w:style>
  <w:style w:type="character" w:customStyle="1" w:styleId="FontStyle38">
    <w:name w:val="Font Style38"/>
    <w:uiPriority w:val="99"/>
    <w:rsid w:val="00E55890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uiPriority w:val="99"/>
    <w:rsid w:val="00E55890"/>
    <w:rPr>
      <w:rFonts w:ascii="Times New Roman" w:hAnsi="Times New Roman" w:cs="Times New Roman"/>
      <w:sz w:val="28"/>
      <w:szCs w:val="28"/>
    </w:rPr>
  </w:style>
  <w:style w:type="paragraph" w:styleId="27">
    <w:name w:val="Body Text 2"/>
    <w:basedOn w:val="a3"/>
    <w:link w:val="26"/>
    <w:rsid w:val="00E55890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BodyText2Char1">
    <w:name w:val="Body Text 2 Char1"/>
    <w:locked/>
    <w:rPr>
      <w:rFonts w:ascii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1"/>
    <w:link w:val="af4"/>
    <w:rsid w:val="00E55890"/>
    <w:pPr>
      <w:spacing w:after="0"/>
      <w:ind w:firstLine="360"/>
    </w:pPr>
    <w:rPr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 w:cs="Times New Roman"/>
      <w:sz w:val="24"/>
      <w:szCs w:val="24"/>
    </w:rPr>
  </w:style>
  <w:style w:type="character" w:customStyle="1" w:styleId="1f">
    <w:name w:val="Красная строка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3"/>
    <w:link w:val="24"/>
    <w:rsid w:val="00E55890"/>
    <w:pPr>
      <w:spacing w:after="0"/>
      <w:ind w:left="360" w:firstLine="360"/>
    </w:p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6">
    <w:name w:val="Красная строка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1"/>
    <w:rsid w:val="00E55890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3Char1">
    <w:name w:val="Body Text 3 Char1"/>
    <w:locked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3"/>
    <w:rsid w:val="00E55890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4">
    <w:name w:val="Гипертекстовая ссылка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4"/>
    <w:uiPriority w:val="99"/>
    <w:rsid w:val="00E55890"/>
  </w:style>
  <w:style w:type="character" w:customStyle="1" w:styleId="grame">
    <w:name w:val="grame"/>
    <w:basedOn w:val="a4"/>
    <w:uiPriority w:val="99"/>
    <w:rsid w:val="00E55890"/>
  </w:style>
  <w:style w:type="character" w:customStyle="1" w:styleId="aff5">
    <w:name w:val="Цветовое выделение"/>
    <w:rsid w:val="00E55890"/>
    <w:rPr>
      <w:b/>
      <w:bCs/>
      <w:color w:val="000080"/>
      <w:sz w:val="20"/>
      <w:szCs w:val="20"/>
    </w:rPr>
  </w:style>
  <w:style w:type="character" w:customStyle="1" w:styleId="zakonspanusual11">
    <w:name w:val="zakonspanusual11"/>
    <w:basedOn w:val="a4"/>
    <w:uiPriority w:val="99"/>
    <w:rsid w:val="00E55890"/>
  </w:style>
  <w:style w:type="character" w:customStyle="1" w:styleId="zakonspanusual2">
    <w:name w:val="zakonspanusual2"/>
    <w:basedOn w:val="a4"/>
    <w:uiPriority w:val="99"/>
    <w:rsid w:val="00E55890"/>
  </w:style>
  <w:style w:type="character" w:customStyle="1" w:styleId="zakonspanheader1">
    <w:name w:val="zakonspanheader1"/>
    <w:basedOn w:val="a4"/>
    <w:uiPriority w:val="99"/>
    <w:rsid w:val="00E55890"/>
  </w:style>
  <w:style w:type="character" w:customStyle="1" w:styleId="zakonlink1">
    <w:name w:val="zakonlink1"/>
    <w:basedOn w:val="a4"/>
    <w:uiPriority w:val="99"/>
    <w:rsid w:val="00E55890"/>
  </w:style>
  <w:style w:type="character" w:customStyle="1" w:styleId="zakonpurple1">
    <w:name w:val="zakonpurple1"/>
    <w:basedOn w:val="a4"/>
    <w:uiPriority w:val="99"/>
    <w:rsid w:val="00E55890"/>
  </w:style>
  <w:style w:type="paragraph" w:styleId="af7">
    <w:name w:val="Balloon Text"/>
    <w:basedOn w:val="a3"/>
    <w:link w:val="af6"/>
    <w:semiHidden/>
    <w:rsid w:val="00E55890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f0">
    <w:name w:val="Текст выноски Знак1"/>
    <w:rsid w:val="00E55890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Сравнение редакций. Добавленный фрагмент"/>
    <w:uiPriority w:val="99"/>
    <w:rsid w:val="00E55890"/>
    <w:rPr>
      <w:color w:val="000000"/>
      <w:shd w:val="clear" w:color="auto" w:fill="auto"/>
    </w:rPr>
  </w:style>
  <w:style w:type="table" w:styleId="aff7">
    <w:name w:val="Table Grid"/>
    <w:basedOn w:val="a5"/>
    <w:uiPriority w:val="59"/>
    <w:rsid w:val="00E55890"/>
    <w:pPr>
      <w:widowControl w:val="0"/>
      <w:autoSpaceDE w:val="0"/>
      <w:autoSpaceDN w:val="0"/>
      <w:adjustRightInd w:val="0"/>
      <w:ind w:firstLine="284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0E7D72"/>
  </w:style>
  <w:style w:type="character" w:customStyle="1" w:styleId="mtext">
    <w:name w:val="mtext"/>
    <w:basedOn w:val="a4"/>
    <w:uiPriority w:val="99"/>
    <w:rsid w:val="000E7D72"/>
  </w:style>
  <w:style w:type="paragraph" w:customStyle="1" w:styleId="1I">
    <w:name w:val="Заг 1 Раздел I"/>
    <w:aliases w:val="II,III,IV"/>
    <w:basedOn w:val="a3"/>
    <w:link w:val="1I0"/>
    <w:uiPriority w:val="99"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rFonts w:eastAsia="Calibri"/>
      <w:b/>
      <w:bCs/>
    </w:rPr>
  </w:style>
  <w:style w:type="character" w:customStyle="1" w:styleId="1I0">
    <w:name w:val="Заг 1 Раздел I Знак"/>
    <w:aliases w:val="II Знак,III Знак,IV Знак"/>
    <w:link w:val="1I"/>
    <w:uiPriority w:val="99"/>
    <w:locked/>
    <w:rsid w:val="00FB0E02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 Spacing"/>
    <w:link w:val="affa"/>
    <w:qFormat/>
    <w:rsid w:val="003560D8"/>
    <w:rPr>
      <w:rFonts w:eastAsia="Times New Roman"/>
      <w:sz w:val="22"/>
      <w:szCs w:val="22"/>
      <w:lang w:eastAsia="en-US"/>
    </w:rPr>
  </w:style>
  <w:style w:type="character" w:customStyle="1" w:styleId="affa">
    <w:name w:val="Без интервала Знак"/>
    <w:link w:val="aff9"/>
    <w:rsid w:val="003560D8"/>
    <w:rPr>
      <w:rFonts w:eastAsia="Times New Roman"/>
      <w:lang w:eastAsia="en-US"/>
    </w:rPr>
  </w:style>
  <w:style w:type="paragraph" w:styleId="affb">
    <w:name w:val="List Paragraph"/>
    <w:aliases w:val="Абзац списка нумерованный"/>
    <w:basedOn w:val="a3"/>
    <w:link w:val="affc"/>
    <w:uiPriority w:val="34"/>
    <w:qFormat/>
    <w:rsid w:val="005A0F9C"/>
    <w:pPr>
      <w:ind w:left="708"/>
    </w:pPr>
  </w:style>
  <w:style w:type="character" w:customStyle="1" w:styleId="90">
    <w:name w:val="Заголовок 9 Знак"/>
    <w:link w:val="9"/>
    <w:rsid w:val="00DF7F83"/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styleId="affd">
    <w:name w:val="annotation reference"/>
    <w:uiPriority w:val="99"/>
    <w:semiHidden/>
    <w:unhideWhenUsed/>
    <w:locked/>
    <w:rsid w:val="00DF7F83"/>
    <w:rPr>
      <w:sz w:val="16"/>
      <w:szCs w:val="16"/>
    </w:rPr>
  </w:style>
  <w:style w:type="paragraph" w:styleId="affe">
    <w:name w:val="annotation text"/>
    <w:basedOn w:val="a3"/>
    <w:link w:val="afff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link w:val="affe"/>
    <w:uiPriority w:val="99"/>
    <w:semiHidden/>
    <w:rsid w:val="00DF7F83"/>
    <w:rPr>
      <w:rFonts w:eastAsia="Times New Roman"/>
      <w:lang w:val="x-none" w:eastAsia="en-US"/>
    </w:rPr>
  </w:style>
  <w:style w:type="paragraph" w:styleId="afff0">
    <w:name w:val="annotation subject"/>
    <w:basedOn w:val="affe"/>
    <w:next w:val="affe"/>
    <w:link w:val="afff1"/>
    <w:semiHidden/>
    <w:unhideWhenUsed/>
    <w:locked/>
    <w:rsid w:val="00DF7F83"/>
    <w:rPr>
      <w:b/>
      <w:bCs/>
    </w:rPr>
  </w:style>
  <w:style w:type="character" w:customStyle="1" w:styleId="afff1">
    <w:name w:val="Тема примечания Знак"/>
    <w:link w:val="afff0"/>
    <w:semiHidden/>
    <w:rsid w:val="00DF7F83"/>
    <w:rPr>
      <w:rFonts w:eastAsia="Times New Roman"/>
      <w:b/>
      <w:bCs/>
      <w:lang w:val="x-none" w:eastAsia="en-US"/>
    </w:rPr>
  </w:style>
  <w:style w:type="paragraph" w:styleId="afff2">
    <w:name w:val="Revision"/>
    <w:hidden/>
    <w:uiPriority w:val="99"/>
    <w:semiHidden/>
    <w:rsid w:val="00DF7F83"/>
    <w:rPr>
      <w:rFonts w:eastAsia="Times New Roman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F7F83"/>
    <w:pPr>
      <w:widowControl/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7F83"/>
    <w:pPr>
      <w:widowControl/>
      <w:numPr>
        <w:ilvl w:val="2"/>
        <w:numId w:val="9"/>
      </w:numPr>
      <w:autoSpaceDE/>
      <w:autoSpaceDN/>
      <w:adjustRightInd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F7F83"/>
    <w:pPr>
      <w:widowControl/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e"/>
    <w:autoRedefine/>
    <w:qFormat/>
    <w:rsid w:val="00DF7F83"/>
    <w:pPr>
      <w:widowControl/>
      <w:numPr>
        <w:numId w:val="10"/>
      </w:numPr>
      <w:autoSpaceDE/>
      <w:autoSpaceDN/>
      <w:adjustRightInd/>
      <w:spacing w:before="360" w:after="360"/>
      <w:jc w:val="center"/>
    </w:pPr>
    <w:rPr>
      <w:b/>
      <w:color w:val="000000"/>
      <w:szCs w:val="20"/>
      <w:lang w:val="x-none" w:eastAsia="x-none"/>
    </w:rPr>
  </w:style>
  <w:style w:type="paragraph" w:customStyle="1" w:styleId="12">
    <w:name w:val="текст 1"/>
    <w:basedOn w:val="20"/>
    <w:link w:val="1f1"/>
    <w:qFormat/>
    <w:rsid w:val="00DF7F83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"/>
    <w:qFormat/>
    <w:rsid w:val="00DF7F83"/>
    <w:pPr>
      <w:numPr>
        <w:ilvl w:val="2"/>
      </w:numPr>
    </w:pPr>
  </w:style>
  <w:style w:type="character" w:customStyle="1" w:styleId="2f">
    <w:name w:val="текст 2 Знак"/>
    <w:link w:val="21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character" w:customStyle="1" w:styleId="1f1">
    <w:name w:val="текст 1 Знак"/>
    <w:link w:val="12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paragraph" w:customStyle="1" w:styleId="a2">
    <w:name w:val="РегламентГПЗУ"/>
    <w:basedOn w:val="affb"/>
    <w:qFormat/>
    <w:rsid w:val="00DF7F83"/>
    <w:pPr>
      <w:widowControl/>
      <w:numPr>
        <w:ilvl w:val="1"/>
        <w:numId w:val="14"/>
      </w:numPr>
      <w:tabs>
        <w:tab w:val="left" w:pos="992"/>
        <w:tab w:val="left" w:pos="1134"/>
        <w:tab w:val="left" w:pos="9781"/>
      </w:tabs>
      <w:autoSpaceDE/>
      <w:autoSpaceDN/>
      <w:adjustRightInd/>
      <w:spacing w:line="240" w:lineRule="auto"/>
      <w:ind w:left="1247" w:hanging="540"/>
      <w:contextualSpacing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DF7F83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DF7F83"/>
    <w:rPr>
      <w:rFonts w:ascii="Arial" w:eastAsia="Times New Roman" w:hAnsi="Arial" w:cs="Arial"/>
    </w:rPr>
  </w:style>
  <w:style w:type="paragraph" w:customStyle="1" w:styleId="afff3">
    <w:name w:val="Рег. Комментарии"/>
    <w:basedOn w:val="a3"/>
    <w:qFormat/>
    <w:rsid w:val="00DF7F83"/>
    <w:pPr>
      <w:widowControl/>
      <w:autoSpaceDE/>
      <w:autoSpaceDN/>
      <w:adjustRightInd/>
      <w:ind w:left="539" w:firstLine="709"/>
      <w:contextualSpacing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DF7F83"/>
    <w:pPr>
      <w:widowControl/>
      <w:autoSpaceDE/>
      <w:autoSpaceDN/>
      <w:adjustRightInd/>
      <w:spacing w:before="240" w:after="240" w:line="276" w:lineRule="auto"/>
    </w:pPr>
    <w:rPr>
      <w:iCs/>
      <w:kern w:val="0"/>
      <w:sz w:val="28"/>
      <w:szCs w:val="28"/>
      <w:lang w:val="x-none"/>
    </w:rPr>
  </w:style>
  <w:style w:type="paragraph" w:customStyle="1" w:styleId="11">
    <w:name w:val="Рег. Списки 1)"/>
    <w:basedOn w:val="a3"/>
    <w:qFormat/>
    <w:rsid w:val="00DF7F83"/>
    <w:pPr>
      <w:widowControl/>
      <w:numPr>
        <w:numId w:val="17"/>
      </w:numPr>
    </w:pPr>
    <w:rPr>
      <w:rFonts w:eastAsia="Calibri"/>
      <w:sz w:val="28"/>
      <w:szCs w:val="28"/>
      <w:lang w:eastAsia="en-US"/>
    </w:rPr>
  </w:style>
  <w:style w:type="paragraph" w:customStyle="1" w:styleId="35">
    <w:name w:val="Заг 3 РГ"/>
    <w:basedOn w:val="20"/>
    <w:link w:val="36"/>
    <w:qFormat/>
    <w:rsid w:val="00DF7F83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DF7F83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  <w:lang w:val="x-none" w:eastAsia="x-none"/>
    </w:rPr>
  </w:style>
  <w:style w:type="character" w:customStyle="1" w:styleId="36">
    <w:name w:val="Заг 3 РГ Знак"/>
    <w:link w:val="35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character" w:customStyle="1" w:styleId="afff5">
    <w:name w:val="прил Знак"/>
    <w:link w:val="afff4"/>
    <w:rsid w:val="00DF7F83"/>
    <w:rPr>
      <w:rFonts w:ascii="Times New Roman" w:eastAsia="Times New Roman" w:hAnsi="Times New Roman"/>
      <w:sz w:val="24"/>
      <w:lang w:val="x-none" w:eastAsia="x-none"/>
    </w:rPr>
  </w:style>
  <w:style w:type="paragraph" w:styleId="afff6">
    <w:name w:val="footnote text"/>
    <w:basedOn w:val="a3"/>
    <w:link w:val="afff7"/>
    <w:semiHidden/>
    <w:locked/>
    <w:rsid w:val="00DF7F83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x-none" w:eastAsia="ar-SA"/>
    </w:rPr>
  </w:style>
  <w:style w:type="character" w:customStyle="1" w:styleId="afff7">
    <w:name w:val="Текст сноски Знак"/>
    <w:link w:val="afff6"/>
    <w:semiHidden/>
    <w:rsid w:val="00DF7F83"/>
    <w:rPr>
      <w:rFonts w:ascii="Times New Roman" w:eastAsia="Times New Roman" w:hAnsi="Times New Roman"/>
      <w:lang w:val="x-none" w:eastAsia="ar-SA"/>
    </w:rPr>
  </w:style>
  <w:style w:type="character" w:styleId="afff8">
    <w:name w:val="footnote reference"/>
    <w:semiHidden/>
    <w:locked/>
    <w:rsid w:val="00DF7F83"/>
    <w:rPr>
      <w:vertAlign w:val="superscript"/>
    </w:rPr>
  </w:style>
  <w:style w:type="character" w:customStyle="1" w:styleId="affc">
    <w:name w:val="Абзац списка Знак"/>
    <w:aliases w:val="Абзац списка нумерованный Знак"/>
    <w:link w:val="affb"/>
    <w:uiPriority w:val="34"/>
    <w:locked/>
    <w:rsid w:val="00DF7F83"/>
    <w:rPr>
      <w:rFonts w:ascii="Times New Roman" w:eastAsia="Times New Roman" w:hAnsi="Times New Roman"/>
      <w:sz w:val="24"/>
      <w:szCs w:val="24"/>
    </w:rPr>
  </w:style>
  <w:style w:type="paragraph" w:customStyle="1" w:styleId="-31">
    <w:name w:val="Светлая сетка - Акцент 3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DF7F83"/>
    <w:pPr>
      <w:numPr>
        <w:numId w:val="19"/>
      </w:numPr>
      <w:tabs>
        <w:tab w:val="left" w:pos="1134"/>
        <w:tab w:val="left" w:pos="1560"/>
      </w:tabs>
    </w:pPr>
    <w:rPr>
      <w:rFonts w:eastAsia="Calibri"/>
      <w:sz w:val="28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DF7F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DF7F83"/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HTML0">
    <w:name w:val="HTML Preformatted"/>
    <w:basedOn w:val="a3"/>
    <w:link w:val="HTML1"/>
    <w:uiPriority w:val="99"/>
    <w:locked/>
    <w:rsid w:val="00DF7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DF7F83"/>
    <w:rPr>
      <w:rFonts w:ascii="Courier New" w:eastAsia="Times New Roman" w:hAnsi="Courier New"/>
      <w:color w:val="000090"/>
      <w:lang w:val="x-none" w:eastAsia="x-none"/>
    </w:rPr>
  </w:style>
  <w:style w:type="character" w:customStyle="1" w:styleId="41">
    <w:name w:val="Знак Знак4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DF7F8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locked/>
    <w:rsid w:val="00DF7F83"/>
    <w:pPr>
      <w:widowControl/>
      <w:autoSpaceDE/>
      <w:autoSpaceDN/>
      <w:adjustRightInd/>
      <w:spacing w:line="240" w:lineRule="auto"/>
      <w:ind w:left="4252" w:firstLine="0"/>
      <w:jc w:val="left"/>
    </w:pPr>
    <w:rPr>
      <w:b/>
      <w:sz w:val="28"/>
      <w:szCs w:val="28"/>
      <w:lang w:val="x-none" w:eastAsia="x-none"/>
    </w:rPr>
  </w:style>
  <w:style w:type="character" w:customStyle="1" w:styleId="afffb">
    <w:name w:val="Подпись Знак"/>
    <w:link w:val="afffa"/>
    <w:rsid w:val="00DF7F83"/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customStyle="1" w:styleId="1f2">
    <w:name w:val="Абзац списка1"/>
    <w:basedOn w:val="a3"/>
    <w:uiPriority w:val="99"/>
    <w:qFormat/>
    <w:rsid w:val="00DF7F83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DF7F8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7F83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F7F83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DF7F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DF7F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DF7F8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F7F8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DF7F83"/>
    <w:rPr>
      <w:rFonts w:cs="Times New Roman"/>
    </w:rPr>
  </w:style>
  <w:style w:type="character" w:customStyle="1" w:styleId="170">
    <w:name w:val="Знак Знак17"/>
    <w:locked/>
    <w:rsid w:val="00DF7F83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DF7F8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3"/>
    <w:rsid w:val="00DF7F8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3">
    <w:name w:val="Без интервала1"/>
    <w:qFormat/>
    <w:rsid w:val="00DF7F83"/>
    <w:rPr>
      <w:sz w:val="22"/>
      <w:szCs w:val="22"/>
    </w:rPr>
  </w:style>
  <w:style w:type="character" w:customStyle="1" w:styleId="1f4">
    <w:name w:val="бпОсновной текст Знак Знак1"/>
    <w:locked/>
    <w:rsid w:val="00DF7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F7F83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locked/>
    <w:rsid w:val="00DF7F83"/>
    <w:pPr>
      <w:widowControl/>
      <w:overflowPunct w:val="0"/>
      <w:spacing w:line="216" w:lineRule="auto"/>
      <w:ind w:firstLine="0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7">
    <w:name w:val="Основной текст 21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"/>
    <w:link w:val="affff0"/>
    <w:qFormat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eastAsia="Calibri" w:hAnsi="Arial" w:cs="Arial"/>
      <w:b/>
      <w:bCs/>
    </w:rPr>
  </w:style>
  <w:style w:type="character" w:customStyle="1" w:styleId="affff0">
    <w:name w:val="Заголовок Знак"/>
    <w:link w:val="affff"/>
    <w:rsid w:val="00DF7F83"/>
    <w:rPr>
      <w:rFonts w:ascii="Arial" w:eastAsia="Calibri" w:hAnsi="Arial" w:cs="Arial"/>
      <w:b/>
      <w:bCs/>
      <w:sz w:val="24"/>
      <w:szCs w:val="24"/>
    </w:rPr>
  </w:style>
  <w:style w:type="paragraph" w:styleId="affff1">
    <w:name w:val="Plain Text"/>
    <w:aliases w:val=" Знак"/>
    <w:basedOn w:val="a3"/>
    <w:link w:val="affff2"/>
    <w:locked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2">
    <w:name w:val="Текст Знак"/>
    <w:aliases w:val=" Знак Знак"/>
    <w:link w:val="affff1"/>
    <w:rsid w:val="00DF7F83"/>
    <w:rPr>
      <w:rFonts w:ascii="Courier New" w:hAnsi="Courier New"/>
      <w:lang w:val="x-none" w:eastAsia="x-none"/>
    </w:rPr>
  </w:style>
  <w:style w:type="paragraph" w:customStyle="1" w:styleId="ConsTitle">
    <w:name w:val="ConsTitle"/>
    <w:rsid w:val="00DF7F8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3">
    <w:name w:val="Нумерованный Список"/>
    <w:basedOn w:val="a3"/>
    <w:rsid w:val="00DF7F83"/>
    <w:pPr>
      <w:widowControl/>
      <w:autoSpaceDE/>
      <w:autoSpaceDN/>
      <w:adjustRightInd/>
      <w:spacing w:before="120" w:after="120" w:line="240" w:lineRule="auto"/>
      <w:ind w:firstLine="0"/>
    </w:pPr>
    <w:rPr>
      <w:rFonts w:eastAsia="Calibri"/>
    </w:rPr>
  </w:style>
  <w:style w:type="character" w:customStyle="1" w:styleId="19">
    <w:name w:val="Обычный1 Знак"/>
    <w:link w:val="18"/>
    <w:locked/>
    <w:rsid w:val="00DF7F83"/>
    <w:rPr>
      <w:rFonts w:ascii="Arial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3"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DF7F8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7F8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F7F83"/>
    <w:rPr>
      <w:rFonts w:ascii="Times New Roman" w:hAnsi="Times New Roman" w:cs="Times New Roman"/>
      <w:sz w:val="24"/>
      <w:szCs w:val="24"/>
      <w:lang w:eastAsia="ru-RU"/>
    </w:rPr>
  </w:style>
  <w:style w:type="character" w:styleId="affff4">
    <w:name w:val="Strong"/>
    <w:qFormat/>
    <w:locked/>
    <w:rsid w:val="00DF7F83"/>
    <w:rPr>
      <w:rFonts w:cs="Times New Roman"/>
      <w:b/>
      <w:bCs/>
    </w:rPr>
  </w:style>
  <w:style w:type="character" w:customStyle="1" w:styleId="HeaderChar">
    <w:name w:val="Head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5">
    <w:name w:val="Адресат"/>
    <w:basedOn w:val="a3"/>
    <w:rsid w:val="00DF7F83"/>
    <w:pPr>
      <w:widowControl/>
      <w:suppressAutoHyphens/>
      <w:autoSpaceDE/>
      <w:autoSpaceDN/>
      <w:adjustRightInd/>
      <w:spacing w:after="120" w:line="240" w:lineRule="exact"/>
      <w:ind w:firstLine="0"/>
      <w:jc w:val="center"/>
    </w:pPr>
    <w:rPr>
      <w:rFonts w:eastAsia="Calibri"/>
      <w:b/>
      <w:bCs/>
      <w:sz w:val="28"/>
      <w:szCs w:val="28"/>
    </w:rPr>
  </w:style>
  <w:style w:type="paragraph" w:customStyle="1" w:styleId="affff6">
    <w:name w:val="Приложение"/>
    <w:basedOn w:val="af1"/>
    <w:rsid w:val="00DF7F83"/>
    <w:pPr>
      <w:widowControl/>
      <w:tabs>
        <w:tab w:val="left" w:pos="1673"/>
      </w:tabs>
      <w:autoSpaceDE/>
      <w:autoSpaceDN/>
      <w:adjustRightInd/>
      <w:spacing w:before="240" w:after="0" w:line="240" w:lineRule="exact"/>
      <w:ind w:left="1985" w:hanging="1985"/>
    </w:pPr>
    <w:rPr>
      <w:rFonts w:ascii="Times New Roman" w:hAnsi="Times New Roman" w:cs="Times New Roman"/>
      <w:b/>
      <w:bCs/>
      <w:lang w:val="x-none" w:eastAsia="x-none"/>
    </w:rPr>
  </w:style>
  <w:style w:type="paragraph" w:customStyle="1" w:styleId="affff7">
    <w:name w:val="Заголовок к тексту"/>
    <w:basedOn w:val="a3"/>
    <w:next w:val="af1"/>
    <w:rsid w:val="00DF7F83"/>
    <w:pPr>
      <w:widowControl/>
      <w:suppressAutoHyphens/>
      <w:autoSpaceDE/>
      <w:autoSpaceDN/>
      <w:adjustRightInd/>
      <w:spacing w:after="480" w:line="240" w:lineRule="exact"/>
      <w:ind w:firstLine="0"/>
      <w:jc w:val="center"/>
    </w:pPr>
    <w:rPr>
      <w:rFonts w:eastAsia="Calibri"/>
      <w:sz w:val="28"/>
      <w:szCs w:val="28"/>
    </w:rPr>
  </w:style>
  <w:style w:type="paragraph" w:customStyle="1" w:styleId="affff8">
    <w:name w:val="регистрационные поля"/>
    <w:basedOn w:val="a3"/>
    <w:rsid w:val="00DF7F83"/>
    <w:pPr>
      <w:widowControl/>
      <w:autoSpaceDE/>
      <w:autoSpaceDN/>
      <w:adjustRightInd/>
      <w:spacing w:line="240" w:lineRule="exact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f9">
    <w:name w:val="Исполнитель"/>
    <w:basedOn w:val="af1"/>
    <w:rsid w:val="00DF7F83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a">
    <w:name w:val="Подпись на общем бланке"/>
    <w:basedOn w:val="afffa"/>
    <w:next w:val="af1"/>
    <w:rsid w:val="00DF7F8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affffb">
    <w:name w:val="Продолжение ссылки"/>
    <w:rsid w:val="00DF7F8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7">
    <w:name w:val="Знак Знак Знак Знак Знак Знак Знак Знак Знак 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DF7F83"/>
    <w:pPr>
      <w:widowControl/>
      <w:autoSpaceDE/>
      <w:autoSpaceDN/>
      <w:adjustRightInd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5">
    <w:name w:val="Стиль1"/>
    <w:basedOn w:val="af5"/>
    <w:rsid w:val="00DF7F83"/>
    <w:pPr>
      <w:widowControl/>
      <w:autoSpaceDE/>
      <w:autoSpaceDN/>
      <w:adjustRightInd/>
      <w:spacing w:after="60" w:line="240" w:lineRule="auto"/>
      <w:ind w:firstLine="709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BodyTextFirstIndentChar">
    <w:name w:val="Body Text First Indent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7F83"/>
    <w:rPr>
      <w:rFonts w:cs="Times New Roman"/>
      <w:sz w:val="16"/>
      <w:szCs w:val="16"/>
      <w:lang w:val="ru-RU" w:eastAsia="ru-RU"/>
    </w:rPr>
  </w:style>
  <w:style w:type="paragraph" w:customStyle="1" w:styleId="1f6">
    <w:name w:val="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lang w:val="en-US" w:eastAsia="en-US"/>
    </w:rPr>
  </w:style>
  <w:style w:type="paragraph" w:customStyle="1" w:styleId="Normal1">
    <w:name w:val="Normal1"/>
    <w:rsid w:val="00DF7F83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0">
    <w:name w:val="Знак Знак27"/>
    <w:rsid w:val="00DF7F8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c">
    <w:name w:val="Emphasis"/>
    <w:qFormat/>
    <w:locked/>
    <w:rsid w:val="00DF7F83"/>
    <w:rPr>
      <w:rFonts w:cs="Times New Roman"/>
      <w:i/>
      <w:iCs/>
    </w:rPr>
  </w:style>
  <w:style w:type="character" w:customStyle="1" w:styleId="HTML10">
    <w:name w:val="Стандартный HTML Знак1"/>
    <w:rsid w:val="00DF7F8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DF7F8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DF7F8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F7F83"/>
    <w:rPr>
      <w:rFonts w:ascii="Times New Roman" w:hAnsi="Times New Roman" w:cs="Times New Roman"/>
      <w:sz w:val="28"/>
      <w:szCs w:val="28"/>
    </w:rPr>
  </w:style>
  <w:style w:type="character" w:customStyle="1" w:styleId="218">
    <w:name w:val="Знак Знак21"/>
    <w:rsid w:val="00DF7F8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F7F83"/>
    <w:rPr>
      <w:rFonts w:ascii="Times New Roman" w:hAnsi="Times New Roman" w:cs="Times New Roman"/>
      <w:b/>
      <w:bCs/>
      <w:sz w:val="28"/>
      <w:szCs w:val="28"/>
    </w:rPr>
  </w:style>
  <w:style w:type="character" w:customStyle="1" w:styleId="219">
    <w:name w:val="Заголовок 2 Знак1"/>
    <w:aliases w:val="Заголовок 2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d">
    <w:name w:val="Знак Знак Знак Знак Знак Знак Знак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F7F8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F7F8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F7F8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F7F8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F7F83"/>
    <w:rPr>
      <w:rFonts w:cs="Times New Roman"/>
      <w:lang w:val="ru-RU" w:eastAsia="ru-RU"/>
    </w:rPr>
  </w:style>
  <w:style w:type="character" w:customStyle="1" w:styleId="38">
    <w:name w:val="Знак Знак3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f7">
    <w:name w:val="Знак Знак1"/>
    <w:locked/>
    <w:rsid w:val="00DF7F8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F7F83"/>
    <w:rPr>
      <w:rFonts w:ascii="Tahoma" w:hAnsi="Tahoma" w:cs="Tahoma"/>
      <w:sz w:val="16"/>
      <w:szCs w:val="16"/>
    </w:rPr>
  </w:style>
  <w:style w:type="paragraph" w:customStyle="1" w:styleId="1f8">
    <w:name w:val="Знак Знак Знак Знак Знак Знак Знак Знак Знак 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9">
    <w:name w:val="Знак Знак Знак Знак Знак Знак Знак1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a">
    <w:name w:val="Схема документа Знак1"/>
    <w:rsid w:val="00DF7F8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affffe">
    <w:name w:val="......."/>
    <w:basedOn w:val="a3"/>
    <w:next w:val="a3"/>
    <w:rsid w:val="00DF7F83"/>
    <w:pPr>
      <w:widowControl/>
      <w:spacing w:line="240" w:lineRule="auto"/>
      <w:ind w:firstLine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DF7F83"/>
    <w:rPr>
      <w:rFonts w:ascii="Times New Roman" w:eastAsia="Times New Roman" w:hAnsi="Times New Roman"/>
      <w:b/>
      <w:sz w:val="28"/>
      <w:szCs w:val="28"/>
    </w:rPr>
  </w:style>
  <w:style w:type="character" w:customStyle="1" w:styleId="1231">
    <w:name w:val="Знак Знак123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2f0">
    <w:name w:val="Обычный2"/>
    <w:rsid w:val="00DF7F8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f1">
    <w:name w:val="Заголовок 2 Знак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F7F8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F7F8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F7F8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a">
    <w:name w:val="Знак Знак Знак Знак Знак Знак Знак3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7F8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7F8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7F8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7F8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7F8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7F8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7F8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7F8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7F8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7F8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SignatureChar1">
    <w:name w:val="Signature Char1"/>
    <w:locked/>
    <w:rsid w:val="00DF7F83"/>
    <w:rPr>
      <w:rFonts w:eastAsia="Calibri"/>
      <w:b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DF7F8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7F8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7F83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DF7F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7F83"/>
    <w:pPr>
      <w:widowControl/>
      <w:autoSpaceDE/>
      <w:autoSpaceDN/>
      <w:adjustRightInd/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7F83"/>
    <w:pPr>
      <w:spacing w:line="240" w:lineRule="auto"/>
      <w:ind w:firstLine="0"/>
      <w:jc w:val="left"/>
    </w:pPr>
    <w:rPr>
      <w:rFonts w:ascii="Consultant" w:hAnsi="Consultant"/>
      <w:sz w:val="20"/>
      <w:szCs w:val="20"/>
    </w:rPr>
  </w:style>
  <w:style w:type="paragraph" w:customStyle="1" w:styleId="1fb">
    <w:name w:val="Заголовок оглавления1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2f2">
    <w:name w:val="toc 2"/>
    <w:basedOn w:val="a3"/>
    <w:next w:val="a3"/>
    <w:autoRedefine/>
    <w:uiPriority w:val="39"/>
    <w:unhideWhenUsed/>
    <w:locked/>
    <w:rsid w:val="00DF7F83"/>
    <w:pPr>
      <w:widowControl/>
      <w:tabs>
        <w:tab w:val="left" w:pos="880"/>
        <w:tab w:val="right" w:leader="dot" w:pos="9061"/>
      </w:tabs>
      <w:autoSpaceDE/>
      <w:autoSpaceDN/>
      <w:adjustRightInd/>
      <w:ind w:left="220" w:firstLine="0"/>
    </w:pPr>
    <w:rPr>
      <w:rFonts w:eastAsia="Calibri"/>
      <w:sz w:val="20"/>
      <w:szCs w:val="20"/>
      <w:lang w:eastAsia="en-US"/>
    </w:rPr>
  </w:style>
  <w:style w:type="paragraph" w:styleId="1fc">
    <w:name w:val="toc 1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spacing w:before="120" w:after="120"/>
      <w:ind w:firstLine="0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b">
    <w:name w:val="toc 3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440" w:firstLine="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660" w:firstLine="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88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10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2">
    <w:name w:val="toc 7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32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2">
    <w:name w:val="toc 8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54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76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f">
    <w:name w:val="endnote text"/>
    <w:basedOn w:val="a3"/>
    <w:link w:val="afffff0"/>
    <w:uiPriority w:val="99"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ffff0">
    <w:name w:val="Текст концевой сноски Знак"/>
    <w:link w:val="afffff"/>
    <w:uiPriority w:val="99"/>
    <w:rsid w:val="00DF7F83"/>
    <w:rPr>
      <w:sz w:val="24"/>
      <w:szCs w:val="24"/>
      <w:lang w:val="x-none" w:eastAsia="en-US"/>
    </w:rPr>
  </w:style>
  <w:style w:type="character" w:styleId="afffff1">
    <w:name w:val="endnote reference"/>
    <w:uiPriority w:val="99"/>
    <w:unhideWhenUsed/>
    <w:locked/>
    <w:rsid w:val="00DF7F83"/>
    <w:rPr>
      <w:vertAlign w:val="superscript"/>
    </w:rPr>
  </w:style>
  <w:style w:type="paragraph" w:customStyle="1" w:styleId="1-11">
    <w:name w:val="Средняя заливка 1 - Акцент 11"/>
    <w:qFormat/>
    <w:rsid w:val="00DF7F8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2">
    <w:name w:val="Document Map"/>
    <w:basedOn w:val="a3"/>
    <w:link w:val="afffff3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eastAsia="Calibri"/>
      <w:lang w:val="x-none" w:eastAsia="en-US"/>
    </w:rPr>
  </w:style>
  <w:style w:type="character" w:customStyle="1" w:styleId="afffff3">
    <w:name w:val="Схема документа Знак"/>
    <w:link w:val="afffff2"/>
    <w:uiPriority w:val="99"/>
    <w:semiHidden/>
    <w:rsid w:val="00DF7F83"/>
    <w:rPr>
      <w:rFonts w:ascii="Times New Roman" w:hAnsi="Times New Roman"/>
      <w:sz w:val="24"/>
      <w:szCs w:val="24"/>
      <w:lang w:val="x-none" w:eastAsia="en-US"/>
    </w:rPr>
  </w:style>
  <w:style w:type="paragraph" w:customStyle="1" w:styleId="afffff4">
    <w:name w:val="Сценарии"/>
    <w:basedOn w:val="a3"/>
    <w:qFormat/>
    <w:rsid w:val="00DF7F83"/>
    <w:pPr>
      <w:widowControl/>
      <w:autoSpaceDE/>
      <w:autoSpaceDN/>
      <w:adjustRightInd/>
      <w:spacing w:before="120" w:after="120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customStyle="1" w:styleId="114">
    <w:name w:val="Рег. Основной текст уровень 1.1"/>
    <w:basedOn w:val="ConsPlusNormal"/>
    <w:qFormat/>
    <w:rsid w:val="00DF7F83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5">
    <w:name w:val="Рег. Обычный с отступом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F7F83"/>
    <w:pPr>
      <w:numPr>
        <w:numId w:val="2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Рег. Заголовок для названий результата"/>
    <w:basedOn w:val="2-"/>
    <w:qFormat/>
    <w:rsid w:val="00DF7F83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DF7F8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7F83"/>
    <w:pPr>
      <w:widowControl/>
      <w:autoSpaceDE/>
      <w:autoSpaceDN/>
      <w:adjustRightInd/>
      <w:ind w:left="1440" w:hanging="720"/>
    </w:pPr>
    <w:rPr>
      <w:rFonts w:eastAsia="Calibri"/>
      <w:sz w:val="28"/>
      <w:szCs w:val="28"/>
      <w:lang w:eastAsia="en-US"/>
    </w:rPr>
  </w:style>
  <w:style w:type="paragraph" w:customStyle="1" w:styleId="afffff7">
    <w:name w:val="Рег. Списки без буллетов"/>
    <w:basedOn w:val="ConsPlusNormal"/>
    <w:qFormat/>
    <w:rsid w:val="00DF7F83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d">
    <w:name w:val="Рег. Списки два уровня: 1)  и а) б) в)"/>
    <w:basedOn w:val="1-21"/>
    <w:qFormat/>
    <w:rsid w:val="00DF7F8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d"/>
    <w:uiPriority w:val="99"/>
    <w:qFormat/>
    <w:rsid w:val="00DF7F83"/>
    <w:pPr>
      <w:numPr>
        <w:numId w:val="21"/>
      </w:numPr>
    </w:pPr>
    <w:rPr>
      <w:lang w:eastAsia="ar-SA"/>
    </w:rPr>
  </w:style>
  <w:style w:type="paragraph" w:customStyle="1" w:styleId="afffff8">
    <w:name w:val="Рег. Списки без буллетов широкие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DF7F83"/>
    <w:pPr>
      <w:widowControl/>
      <w:autoSpaceDE/>
      <w:autoSpaceDN/>
      <w:adjustRightInd/>
      <w:spacing w:before="360" w:after="240" w:line="276" w:lineRule="auto"/>
    </w:pPr>
    <w:rPr>
      <w:iCs/>
      <w:kern w:val="0"/>
      <w:sz w:val="28"/>
      <w:szCs w:val="28"/>
      <w:lang w:val="x-none" w:eastAsia="x-none"/>
    </w:rPr>
  </w:style>
  <w:style w:type="paragraph" w:customStyle="1" w:styleId="1">
    <w:name w:val="Рег. Основной нумерованный 1. текст"/>
    <w:basedOn w:val="ConsPlusNormal"/>
    <w:qFormat/>
    <w:rsid w:val="00DF7F83"/>
    <w:pPr>
      <w:widowControl/>
      <w:numPr>
        <w:numId w:val="2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F7F8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F7F8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DF7F8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F7F8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F7F83"/>
  </w:style>
  <w:style w:type="character" w:customStyle="1" w:styleId="2e">
    <w:name w:val="Заг 2 РГ Знак"/>
    <w:link w:val="20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paragraph" w:customStyle="1" w:styleId="ListParagraph">
    <w:name w:val="List Paragraph"/>
    <w:basedOn w:val="a3"/>
    <w:rsid w:val="00191CFE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1F328D9E87637B1AADC6F1427F6A84AC442DDF8BE8E839E42F3856CbD0EQ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F1F328D9E87637B1AADC6F1427F6A84AC442DDF8BE8E839E42F3856CbD0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1F328D9E87637B1AADC6F1427F6A84AC442D2F0BF8E839E42F3856CbD0E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slu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Alekseevvv</dc:creator>
  <cp:lastModifiedBy>Резчикова_Я</cp:lastModifiedBy>
  <cp:revision>2</cp:revision>
  <cp:lastPrinted>2017-08-01T08:36:00Z</cp:lastPrinted>
  <dcterms:created xsi:type="dcterms:W3CDTF">2017-08-09T05:39:00Z</dcterms:created>
  <dcterms:modified xsi:type="dcterms:W3CDTF">2017-08-09T05:39:00Z</dcterms:modified>
</cp:coreProperties>
</file>