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02F0A" w:rsidRPr="002C42EC">
        <w:rPr>
          <w:rFonts w:ascii="Times New Roman" w:hAnsi="Times New Roman"/>
          <w:sz w:val="23"/>
          <w:szCs w:val="23"/>
        </w:rPr>
        <w:t>______</w:t>
      </w:r>
      <w:r w:rsidR="00110958" w:rsidRPr="002C42EC">
        <w:rPr>
          <w:rFonts w:ascii="Times New Roman" w:hAnsi="Times New Roman"/>
          <w:sz w:val="23"/>
          <w:szCs w:val="23"/>
        </w:rPr>
        <w:t>___</w:t>
      </w:r>
      <w:r w:rsidR="00B02F0A" w:rsidRPr="002C42EC">
        <w:rPr>
          <w:rFonts w:ascii="Times New Roman" w:hAnsi="Times New Roman"/>
          <w:sz w:val="23"/>
          <w:szCs w:val="23"/>
        </w:rPr>
        <w:t>__</w:t>
      </w:r>
      <w:r w:rsidRPr="002C42EC">
        <w:rPr>
          <w:rFonts w:ascii="Times New Roman" w:hAnsi="Times New Roman"/>
          <w:sz w:val="23"/>
          <w:szCs w:val="23"/>
        </w:rPr>
        <w:t xml:space="preserve"> № </w:t>
      </w:r>
      <w:r w:rsidR="00110958" w:rsidRPr="002C42EC">
        <w:rPr>
          <w:rFonts w:ascii="Times New Roman" w:hAnsi="Times New Roman"/>
          <w:sz w:val="23"/>
          <w:szCs w:val="23"/>
        </w:rPr>
        <w:t>________</w:t>
      </w:r>
      <w:r w:rsidR="00B02F0A" w:rsidRPr="002C42EC">
        <w:rPr>
          <w:rFonts w:ascii="Times New Roman" w:hAnsi="Times New Roman"/>
          <w:sz w:val="23"/>
          <w:szCs w:val="23"/>
        </w:rPr>
        <w:t>___________</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0E350E">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0E350E">
      <w:pPr>
        <w:autoSpaceDE w:val="0"/>
        <w:autoSpaceDN w:val="0"/>
        <w:adjustRightInd w:val="0"/>
        <w:spacing w:after="0" w:line="240" w:lineRule="auto"/>
        <w:jc w:val="center"/>
        <w:rPr>
          <w:rFonts w:ascii="Times New Roman" w:hAnsi="Times New Roman"/>
          <w:b/>
          <w:sz w:val="23"/>
          <w:szCs w:val="23"/>
        </w:rPr>
      </w:pPr>
    </w:p>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 xml:space="preserve">Московской области «Жилище»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2552"/>
        <w:gridCol w:w="1842"/>
        <w:gridCol w:w="1418"/>
        <w:gridCol w:w="1417"/>
        <w:gridCol w:w="1418"/>
        <w:gridCol w:w="1417"/>
        <w:gridCol w:w="1719"/>
      </w:tblGrid>
      <w:tr w:rsidR="00BC1E09" w:rsidRPr="002C42EC" w:rsidTr="005C6972">
        <w:trPr>
          <w:trHeight w:val="691"/>
        </w:trPr>
        <w:tc>
          <w:tcPr>
            <w:tcW w:w="3090" w:type="dxa"/>
          </w:tcPr>
          <w:p w:rsidR="00BC1E09" w:rsidRPr="002C42EC" w:rsidRDefault="000E2C8F" w:rsidP="00110958">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муниципальной программы</w:t>
            </w:r>
          </w:p>
        </w:tc>
        <w:tc>
          <w:tcPr>
            <w:tcW w:w="11783" w:type="dxa"/>
            <w:gridSpan w:val="7"/>
          </w:tcPr>
          <w:p w:rsidR="002A2628"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Муниципальная программа </w:t>
            </w:r>
            <w:r w:rsidRPr="002C42EC">
              <w:rPr>
                <w:rFonts w:ascii="Times New Roman" w:hAnsi="Times New Roman"/>
                <w:sz w:val="23"/>
                <w:szCs w:val="23"/>
              </w:rPr>
              <w:t>муниципального образования «Сергиево-Посадский муниципальный район</w:t>
            </w:r>
            <w:r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tc>
      </w:tr>
      <w:tr w:rsidR="000E2C8F" w:rsidRPr="002C42EC" w:rsidTr="005C6972">
        <w:trPr>
          <w:trHeight w:val="465"/>
        </w:trPr>
        <w:tc>
          <w:tcPr>
            <w:tcW w:w="3090" w:type="dxa"/>
          </w:tcPr>
          <w:p w:rsidR="000E2C8F" w:rsidRPr="002C42EC" w:rsidRDefault="000E2C8F" w:rsidP="0001019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Цел</w:t>
            </w:r>
            <w:r>
              <w:rPr>
                <w:rFonts w:ascii="Times New Roman" w:hAnsi="Times New Roman"/>
                <w:sz w:val="23"/>
                <w:szCs w:val="23"/>
              </w:rPr>
              <w:t>ь</w:t>
            </w:r>
            <w:r w:rsidRPr="002C42EC">
              <w:rPr>
                <w:rFonts w:ascii="Times New Roman" w:hAnsi="Times New Roman"/>
                <w:sz w:val="23"/>
                <w:szCs w:val="23"/>
              </w:rPr>
              <w:t xml:space="preserve"> муниципальной программы</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0E2C8F" w:rsidRPr="002C42EC" w:rsidTr="005C6972">
        <w:trPr>
          <w:trHeight w:val="210"/>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Задачи муниципальной программы</w:t>
            </w:r>
          </w:p>
        </w:tc>
        <w:tc>
          <w:tcPr>
            <w:tcW w:w="11783" w:type="dxa"/>
            <w:gridSpan w:val="7"/>
          </w:tcPr>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 xml:space="preserve">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района Московской области</w:t>
            </w:r>
            <w:proofErr w:type="gramEnd"/>
            <w:r>
              <w:rPr>
                <w:rFonts w:ascii="Times New Roman" w:eastAsiaTheme="minorHAnsi" w:hAnsi="Times New Roman"/>
                <w:sz w:val="23"/>
                <w:szCs w:val="23"/>
              </w:rPr>
              <w:t xml:space="preserve"> жильем;</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Защита прав граждан на жилище;</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52E26" w:rsidRDefault="0001019C"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О</w:t>
            </w:r>
            <w:r w:rsidR="00852E26">
              <w:rPr>
                <w:rFonts w:ascii="Times New Roman" w:eastAsiaTheme="minorHAnsi" w:hAnsi="Times New Roman"/>
                <w:sz w:val="23"/>
                <w:szCs w:val="23"/>
              </w:rPr>
              <w:t>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852E26" w:rsidRDefault="00982014" w:rsidP="00852E26">
            <w:pPr>
              <w:spacing w:after="0" w:line="240" w:lineRule="auto"/>
              <w:jc w:val="both"/>
              <w:rPr>
                <w:rFonts w:ascii="Times New Roman" w:eastAsiaTheme="minorHAnsi" w:hAnsi="Times New Roman"/>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w:t>
            </w:r>
            <w:r w:rsidR="00852E26">
              <w:rPr>
                <w:rFonts w:ascii="Times New Roman" w:eastAsiaTheme="minorHAnsi" w:hAnsi="Times New Roman"/>
                <w:sz w:val="23"/>
                <w:szCs w:val="23"/>
              </w:rPr>
              <w:t>;</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жилищных субсидий семьям, имеющим семь и более детей;</w:t>
            </w:r>
          </w:p>
          <w:p w:rsidR="000E2C8F" w:rsidRDefault="00852E26" w:rsidP="00852E26">
            <w:pPr>
              <w:tabs>
                <w:tab w:val="center" w:pos="4677"/>
                <w:tab w:val="right" w:pos="9355"/>
              </w:tabs>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Обеспечение жилыми помещениями отдельных категорий граждан, установленных федеральным законодательством</w:t>
            </w:r>
          </w:p>
          <w:p w:rsidR="00F252AA" w:rsidRPr="002C42EC" w:rsidRDefault="00F252AA"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r>
      <w:tr w:rsidR="000E2C8F" w:rsidRPr="002C42EC" w:rsidTr="005C6972">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Координатор муниципальной программы </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Заместитель Главы ад</w:t>
            </w:r>
            <w:r w:rsidR="00F24BA2">
              <w:rPr>
                <w:rFonts w:ascii="Times New Roman" w:hAnsi="Times New Roman"/>
                <w:sz w:val="23"/>
                <w:szCs w:val="23"/>
              </w:rPr>
              <w:t xml:space="preserve">министрации Сергиево-Посадского </w:t>
            </w:r>
            <w:r w:rsidRPr="002C42EC">
              <w:rPr>
                <w:rFonts w:ascii="Times New Roman" w:hAnsi="Times New Roman"/>
                <w:sz w:val="23"/>
                <w:szCs w:val="23"/>
              </w:rPr>
              <w:t>муниципального района, курирующий вопросы муниципального имущества</w:t>
            </w:r>
          </w:p>
        </w:tc>
      </w:tr>
      <w:tr w:rsidR="000E2C8F" w:rsidRPr="002C42EC" w:rsidTr="0001019C">
        <w:trPr>
          <w:trHeight w:val="345"/>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w:t>
            </w:r>
          </w:p>
        </w:tc>
        <w:tc>
          <w:tcPr>
            <w:tcW w:w="11783" w:type="dxa"/>
            <w:gridSpan w:val="7"/>
          </w:tcPr>
          <w:p w:rsidR="000E2C8F" w:rsidRPr="002C42EC" w:rsidRDefault="000E2C8F" w:rsidP="00C101CD">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w:t>
            </w:r>
          </w:p>
        </w:tc>
      </w:tr>
      <w:tr w:rsidR="0001019C" w:rsidRPr="002C42EC" w:rsidTr="005C6972">
        <w:trPr>
          <w:trHeight w:val="243"/>
        </w:trPr>
        <w:tc>
          <w:tcPr>
            <w:tcW w:w="3090" w:type="dxa"/>
          </w:tcPr>
          <w:p w:rsidR="0001019C" w:rsidRPr="002C42EC" w:rsidRDefault="0001019C"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программы</w:t>
            </w:r>
          </w:p>
        </w:tc>
        <w:tc>
          <w:tcPr>
            <w:tcW w:w="11783" w:type="dxa"/>
            <w:gridSpan w:val="7"/>
          </w:tcPr>
          <w:p w:rsidR="0001019C" w:rsidRPr="002C42EC" w:rsidRDefault="0001019C"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BC1E09" w:rsidRPr="002C42EC" w:rsidTr="005C6972">
        <w:trPr>
          <w:trHeight w:val="1125"/>
        </w:trPr>
        <w:tc>
          <w:tcPr>
            <w:tcW w:w="3090" w:type="dxa"/>
          </w:tcPr>
          <w:p w:rsidR="00BC1E09" w:rsidRPr="002C42EC" w:rsidRDefault="00BC1E09" w:rsidP="00BC1E09">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Перечень подпрограмм</w:t>
            </w:r>
          </w:p>
        </w:tc>
        <w:tc>
          <w:tcPr>
            <w:tcW w:w="11783" w:type="dxa"/>
            <w:gridSpan w:val="7"/>
            <w:tcBorders>
              <w:bottom w:val="single" w:sz="4" w:space="0" w:color="auto"/>
            </w:tcBorders>
          </w:tcPr>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sidR="000E2C8F">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sidR="00884123">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4 </w:t>
            </w:r>
            <w:r w:rsidRPr="002C42EC">
              <w:rPr>
                <w:rFonts w:ascii="Times New Roman" w:hAnsi="Times New Roman"/>
                <w:sz w:val="23"/>
                <w:szCs w:val="23"/>
              </w:rPr>
              <w:t>«Социальная ипотека»</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lastRenderedPageBreak/>
              <w:t xml:space="preserve">Подпрограмма </w:t>
            </w:r>
            <w:r w:rsidR="000E2C8F">
              <w:rPr>
                <w:rFonts w:ascii="Times New Roman" w:hAnsi="Times New Roman"/>
                <w:sz w:val="23"/>
                <w:szCs w:val="23"/>
              </w:rPr>
              <w:t xml:space="preserve">5 </w:t>
            </w:r>
            <w:r w:rsidRPr="002C42EC">
              <w:rPr>
                <w:rFonts w:ascii="Times New Roman" w:hAnsi="Times New Roman"/>
                <w:sz w:val="23"/>
                <w:szCs w:val="23"/>
              </w:rPr>
              <w:t>«Обеспечение жилыми помещениями</w:t>
            </w:r>
            <w:r w:rsidR="0041703C" w:rsidRPr="002C42EC">
              <w:rPr>
                <w:rFonts w:ascii="Times New Roman" w:hAnsi="Times New Roman"/>
                <w:sz w:val="23"/>
                <w:szCs w:val="23"/>
              </w:rPr>
              <w:t xml:space="preserve"> по договорам социального найма</w:t>
            </w:r>
            <w:r w:rsidRPr="002C42EC">
              <w:rPr>
                <w:rFonts w:ascii="Times New Roman" w:hAnsi="Times New Roman"/>
                <w:sz w:val="23"/>
                <w:szCs w:val="23"/>
              </w:rPr>
              <w:t xml:space="preserve"> граждан</w:t>
            </w:r>
            <w:r w:rsidR="0041703C" w:rsidRPr="002C42EC">
              <w:rPr>
                <w:rFonts w:ascii="Times New Roman" w:hAnsi="Times New Roman"/>
                <w:sz w:val="23"/>
                <w:szCs w:val="23"/>
              </w:rPr>
              <w:t>, состоящих на учете нуждающихся в улучшении жилищных условий</w:t>
            </w:r>
            <w:r w:rsidRPr="002C42EC">
              <w:rPr>
                <w:rFonts w:ascii="Times New Roman" w:hAnsi="Times New Roman"/>
                <w:sz w:val="23"/>
                <w:szCs w:val="23"/>
              </w:rPr>
              <w:t>»</w:t>
            </w:r>
          </w:p>
          <w:p w:rsidR="00BC1E09" w:rsidRPr="002C42EC" w:rsidRDefault="00BC1E09" w:rsidP="0098448A">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8E079B" w:rsidRPr="002C42EC" w:rsidRDefault="00BC1E09" w:rsidP="0098448A">
            <w:pPr>
              <w:autoSpaceDE w:val="0"/>
              <w:autoSpaceDN w:val="0"/>
              <w:adjustRightInd w:val="0"/>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0E2C8F">
              <w:rPr>
                <w:rFonts w:ascii="Times New Roman" w:eastAsiaTheme="minorHAnsi" w:hAnsi="Times New Roman"/>
                <w:sz w:val="23"/>
                <w:szCs w:val="23"/>
              </w:rPr>
              <w:t xml:space="preserve">7 </w:t>
            </w:r>
            <w:r w:rsidRPr="002C42EC">
              <w:rPr>
                <w:rFonts w:ascii="Times New Roman" w:eastAsiaTheme="minorHAnsi" w:hAnsi="Times New Roman"/>
                <w:sz w:val="23"/>
                <w:szCs w:val="23"/>
              </w:rPr>
              <w:t>«Обеспечение жильем отдельных категорий граждан, установленных федеральным законодательством»</w:t>
            </w:r>
          </w:p>
        </w:tc>
      </w:tr>
      <w:tr w:rsidR="000E2C8F" w:rsidRPr="002C42EC" w:rsidTr="005C6972">
        <w:trPr>
          <w:cantSplit/>
        </w:trPr>
        <w:tc>
          <w:tcPr>
            <w:tcW w:w="3090" w:type="dxa"/>
            <w:vMerge w:val="restart"/>
            <w:tcBorders>
              <w:right w:val="single" w:sz="4" w:space="0" w:color="auto"/>
            </w:tcBorders>
          </w:tcPr>
          <w:p w:rsidR="000E2C8F" w:rsidRPr="002C42EC" w:rsidRDefault="000E2C8F" w:rsidP="000E2C8F">
            <w:pPr>
              <w:tabs>
                <w:tab w:val="center" w:pos="4677"/>
                <w:tab w:val="right" w:pos="9355"/>
              </w:tabs>
              <w:rPr>
                <w:rFonts w:ascii="Times New Roman" w:hAnsi="Times New Roman"/>
                <w:sz w:val="23"/>
                <w:szCs w:val="23"/>
              </w:rPr>
            </w:pPr>
            <w:r w:rsidRPr="002C42EC">
              <w:rPr>
                <w:rFonts w:ascii="Times New Roman" w:hAnsi="Times New Roman"/>
                <w:sz w:val="23"/>
                <w:szCs w:val="23"/>
              </w:rPr>
              <w:lastRenderedPageBreak/>
              <w:t>Источники финансирования муниципальной</w:t>
            </w:r>
            <w:r>
              <w:rPr>
                <w:rFonts w:ascii="Times New Roman" w:hAnsi="Times New Roman"/>
                <w:sz w:val="23"/>
                <w:szCs w:val="23"/>
              </w:rPr>
              <w:t xml:space="preserve"> </w:t>
            </w:r>
            <w:r w:rsidRPr="002C42EC">
              <w:rPr>
                <w:rFonts w:ascii="Times New Roman" w:hAnsi="Times New Roman"/>
                <w:sz w:val="23"/>
                <w:szCs w:val="23"/>
              </w:rPr>
              <w:t>программы</w:t>
            </w:r>
          </w:p>
        </w:tc>
        <w:tc>
          <w:tcPr>
            <w:tcW w:w="2552" w:type="dxa"/>
            <w:vMerge w:val="restart"/>
            <w:tcBorders>
              <w:right w:val="single" w:sz="4" w:space="0" w:color="auto"/>
            </w:tcBorders>
          </w:tcPr>
          <w:p w:rsidR="000E2C8F" w:rsidRPr="002C42EC" w:rsidRDefault="000E2C8F" w:rsidP="0098448A">
            <w:pPr>
              <w:tabs>
                <w:tab w:val="center" w:pos="4677"/>
                <w:tab w:val="right" w:pos="9355"/>
              </w:tabs>
              <w:spacing w:after="0" w:line="240" w:lineRule="auto"/>
              <w:rPr>
                <w:rFonts w:ascii="Times New Roman" w:hAnsi="Times New Roman"/>
                <w:sz w:val="23"/>
                <w:szCs w:val="23"/>
              </w:rPr>
            </w:pPr>
            <w:r>
              <w:rPr>
                <w:rFonts w:ascii="Times New Roman" w:hAnsi="Times New Roman"/>
                <w:sz w:val="23"/>
                <w:szCs w:val="23"/>
              </w:rPr>
              <w:t>Источник финансирования</w:t>
            </w:r>
          </w:p>
        </w:tc>
        <w:tc>
          <w:tcPr>
            <w:tcW w:w="9231" w:type="dxa"/>
            <w:gridSpan w:val="6"/>
            <w:tcBorders>
              <w:top w:val="single" w:sz="4" w:space="0" w:color="auto"/>
              <w:left w:val="single" w:sz="4" w:space="0" w:color="auto"/>
              <w:bottom w:val="single" w:sz="4" w:space="0" w:color="auto"/>
              <w:righ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Общий объем средств, направляемых на реализацию мероприятий муниципальной программы, </w:t>
            </w:r>
            <w:r w:rsidRPr="002C42EC">
              <w:rPr>
                <w:rFonts w:ascii="Times New Roman" w:hAnsi="Times New Roman"/>
                <w:sz w:val="23"/>
                <w:szCs w:val="23"/>
              </w:rPr>
              <w:t>тыс. рублей</w:t>
            </w:r>
          </w:p>
        </w:tc>
      </w:tr>
      <w:tr w:rsidR="000E2C8F" w:rsidRPr="002C42EC" w:rsidTr="005C6972">
        <w:trPr>
          <w:cantSplit/>
        </w:trPr>
        <w:tc>
          <w:tcPr>
            <w:tcW w:w="3090" w:type="dxa"/>
            <w:vMerge/>
            <w:tcBorders>
              <w:right w:val="single" w:sz="4" w:space="0" w:color="auto"/>
            </w:tcBorders>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vMerge/>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2"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1719" w:type="dxa"/>
            <w:tcBorders>
              <w:right w:val="single" w:sz="4" w:space="0" w:color="auto"/>
            </w:tcBorders>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2021 год</w:t>
            </w:r>
          </w:p>
        </w:tc>
      </w:tr>
      <w:tr w:rsidR="000E2C8F" w:rsidRPr="002C42EC" w:rsidTr="005C6972">
        <w:trPr>
          <w:trHeight w:val="345"/>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98448A"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Всего</w:t>
            </w:r>
          </w:p>
        </w:tc>
        <w:tc>
          <w:tcPr>
            <w:tcW w:w="1842"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1 173 951,14</w:t>
            </w:r>
          </w:p>
        </w:tc>
        <w:tc>
          <w:tcPr>
            <w:tcW w:w="1418" w:type="dxa"/>
          </w:tcPr>
          <w:p w:rsidR="000E2C8F" w:rsidRPr="00A6326D" w:rsidRDefault="00A6326D"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259 208,64</w:t>
            </w:r>
          </w:p>
        </w:tc>
        <w:tc>
          <w:tcPr>
            <w:tcW w:w="1417" w:type="dxa"/>
          </w:tcPr>
          <w:p w:rsidR="000E2C8F" w:rsidRPr="00A6326D" w:rsidRDefault="00A6326D"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365 397,52</w:t>
            </w:r>
          </w:p>
        </w:tc>
        <w:tc>
          <w:tcPr>
            <w:tcW w:w="1418" w:type="dxa"/>
          </w:tcPr>
          <w:p w:rsidR="000E2C8F" w:rsidRPr="00A6326D" w:rsidRDefault="00A6326D"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549 344,98</w:t>
            </w:r>
          </w:p>
        </w:tc>
        <w:tc>
          <w:tcPr>
            <w:tcW w:w="1417" w:type="dxa"/>
          </w:tcPr>
          <w:p w:rsidR="000E2C8F" w:rsidRPr="00A6326D" w:rsidRDefault="00A6326D"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0E2C8F" w:rsidRPr="00A6326D"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0E2C8F" w:rsidRPr="002C42EC" w:rsidTr="005C6972">
        <w:trPr>
          <w:trHeight w:val="960"/>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 области</w:t>
            </w:r>
          </w:p>
        </w:tc>
        <w:tc>
          <w:tcPr>
            <w:tcW w:w="1842" w:type="dxa"/>
          </w:tcPr>
          <w:p w:rsidR="004A6000"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914 543,14</w:t>
            </w:r>
          </w:p>
        </w:tc>
        <w:tc>
          <w:tcPr>
            <w:tcW w:w="1418"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207 424,27</w:t>
            </w:r>
          </w:p>
        </w:tc>
        <w:tc>
          <w:tcPr>
            <w:tcW w:w="1417"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277 624,10</w:t>
            </w:r>
          </w:p>
        </w:tc>
        <w:tc>
          <w:tcPr>
            <w:tcW w:w="1418"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429 494,77</w:t>
            </w:r>
          </w:p>
        </w:tc>
        <w:tc>
          <w:tcPr>
            <w:tcW w:w="1417"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0E2C8F" w:rsidRPr="00A6326D"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0E2C8F" w:rsidRPr="002C42EC" w:rsidTr="005C6972">
        <w:trPr>
          <w:trHeight w:val="331"/>
        </w:trPr>
        <w:tc>
          <w:tcPr>
            <w:tcW w:w="3090" w:type="dxa"/>
            <w:vMerge/>
            <w:tcBorders>
              <w:right w:val="single" w:sz="4" w:space="0" w:color="auto"/>
            </w:tcBorders>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842"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7 447,30</w:t>
            </w:r>
          </w:p>
        </w:tc>
        <w:tc>
          <w:tcPr>
            <w:tcW w:w="1418"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3 402,20</w:t>
            </w:r>
          </w:p>
        </w:tc>
        <w:tc>
          <w:tcPr>
            <w:tcW w:w="1417"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2 512,90</w:t>
            </w:r>
          </w:p>
        </w:tc>
        <w:tc>
          <w:tcPr>
            <w:tcW w:w="1418"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1 532,20</w:t>
            </w:r>
          </w:p>
        </w:tc>
        <w:tc>
          <w:tcPr>
            <w:tcW w:w="1417"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0E2C8F" w:rsidRPr="00A6326D"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0E2C8F" w:rsidRPr="002C42EC" w:rsidTr="00850D2B">
        <w:trPr>
          <w:trHeight w:val="1335"/>
        </w:trPr>
        <w:tc>
          <w:tcPr>
            <w:tcW w:w="3090" w:type="dxa"/>
            <w:vMerge/>
            <w:tcBorders>
              <w:right w:val="single" w:sz="4" w:space="0" w:color="auto"/>
            </w:tcBorders>
          </w:tcPr>
          <w:p w:rsidR="000E2C8F" w:rsidRPr="002C42EC" w:rsidRDefault="000E2C8F" w:rsidP="00110958">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1842"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7 141,50</w:t>
            </w:r>
          </w:p>
        </w:tc>
        <w:tc>
          <w:tcPr>
            <w:tcW w:w="1418" w:type="dxa"/>
          </w:tcPr>
          <w:p w:rsidR="000E2C8F" w:rsidRPr="00A6326D" w:rsidRDefault="00A6326D"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2 332,90</w:t>
            </w:r>
          </w:p>
        </w:tc>
        <w:tc>
          <w:tcPr>
            <w:tcW w:w="1417" w:type="dxa"/>
          </w:tcPr>
          <w:p w:rsidR="000E2C8F" w:rsidRPr="00A6326D" w:rsidRDefault="00A6326D"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2 404</w:t>
            </w:r>
            <w:bookmarkStart w:id="0" w:name="_GoBack"/>
            <w:bookmarkEnd w:id="0"/>
            <w:r w:rsidRPr="00A6326D">
              <w:rPr>
                <w:rFonts w:ascii="Times New Roman" w:hAnsi="Times New Roman"/>
                <w:sz w:val="23"/>
                <w:szCs w:val="23"/>
              </w:rPr>
              <w:t>,30</w:t>
            </w:r>
          </w:p>
        </w:tc>
        <w:tc>
          <w:tcPr>
            <w:tcW w:w="1418" w:type="dxa"/>
          </w:tcPr>
          <w:p w:rsidR="000E2C8F" w:rsidRPr="00A6326D" w:rsidRDefault="00A6326D"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2 404,30</w:t>
            </w:r>
          </w:p>
        </w:tc>
        <w:tc>
          <w:tcPr>
            <w:tcW w:w="1417" w:type="dxa"/>
          </w:tcPr>
          <w:p w:rsidR="000E2C8F"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0E2C8F" w:rsidRPr="00A6326D"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850D2B" w:rsidRPr="002C42EC" w:rsidTr="005C6972">
        <w:trPr>
          <w:trHeight w:val="288"/>
        </w:trPr>
        <w:tc>
          <w:tcPr>
            <w:tcW w:w="3090" w:type="dxa"/>
            <w:vMerge/>
            <w:tcBorders>
              <w:right w:val="single" w:sz="4" w:space="0" w:color="auto"/>
            </w:tcBorders>
          </w:tcPr>
          <w:p w:rsidR="00850D2B" w:rsidRPr="002C42EC" w:rsidRDefault="00850D2B" w:rsidP="00110958">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850D2B" w:rsidRPr="002C42EC" w:rsidRDefault="00850D2B"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Средства бюджетов городских и сельских поселений Сергиево-Посадского муниципального района Московской области</w:t>
            </w:r>
          </w:p>
        </w:tc>
        <w:tc>
          <w:tcPr>
            <w:tcW w:w="1842" w:type="dxa"/>
          </w:tcPr>
          <w:p w:rsidR="00850D2B"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244 819,20</w:t>
            </w:r>
          </w:p>
        </w:tc>
        <w:tc>
          <w:tcPr>
            <w:tcW w:w="1418" w:type="dxa"/>
          </w:tcPr>
          <w:p w:rsidR="00850D2B"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46 049,27</w:t>
            </w:r>
          </w:p>
        </w:tc>
        <w:tc>
          <w:tcPr>
            <w:tcW w:w="1417" w:type="dxa"/>
          </w:tcPr>
          <w:p w:rsidR="00850D2B"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82 856,22</w:t>
            </w:r>
          </w:p>
        </w:tc>
        <w:tc>
          <w:tcPr>
            <w:tcW w:w="1418" w:type="dxa"/>
          </w:tcPr>
          <w:p w:rsidR="00850D2B"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115 913,71</w:t>
            </w:r>
          </w:p>
        </w:tc>
        <w:tc>
          <w:tcPr>
            <w:tcW w:w="1417" w:type="dxa"/>
          </w:tcPr>
          <w:p w:rsidR="00850D2B" w:rsidRPr="00A6326D" w:rsidRDefault="00A6326D"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c>
          <w:tcPr>
            <w:tcW w:w="1719" w:type="dxa"/>
            <w:tcBorders>
              <w:right w:val="single" w:sz="4" w:space="0" w:color="auto"/>
            </w:tcBorders>
          </w:tcPr>
          <w:p w:rsidR="00850D2B" w:rsidRPr="00A6326D"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A6326D">
              <w:rPr>
                <w:rFonts w:ascii="Times New Roman" w:hAnsi="Times New Roman"/>
                <w:sz w:val="23"/>
                <w:szCs w:val="23"/>
              </w:rPr>
              <w:t>0</w:t>
            </w:r>
          </w:p>
        </w:tc>
      </w:tr>
      <w:tr w:rsidR="000E2C8F" w:rsidRPr="002C42EC" w:rsidTr="005C6972">
        <w:trPr>
          <w:trHeight w:val="337"/>
        </w:trPr>
        <w:tc>
          <w:tcPr>
            <w:tcW w:w="3090" w:type="dxa"/>
            <w:vMerge/>
            <w:tcBorders>
              <w:right w:val="single" w:sz="4" w:space="0" w:color="auto"/>
            </w:tcBorders>
            <w:vAlign w:val="center"/>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vAlign w:val="center"/>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Внебюджетные источники</w:t>
            </w:r>
          </w:p>
        </w:tc>
        <w:tc>
          <w:tcPr>
            <w:tcW w:w="1842"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8"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7"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8"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7" w:type="dxa"/>
          </w:tcPr>
          <w:p w:rsidR="000E2C8F" w:rsidRPr="002C42EC" w:rsidRDefault="004A6000" w:rsidP="004A60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98448A" w:rsidRPr="002C42EC" w:rsidTr="005C6972">
        <w:trPr>
          <w:trHeight w:val="567"/>
        </w:trPr>
        <w:tc>
          <w:tcPr>
            <w:tcW w:w="3090" w:type="dxa"/>
            <w:tcBorders>
              <w:top w:val="single" w:sz="4" w:space="0" w:color="auto"/>
              <w:left w:val="single" w:sz="4" w:space="0" w:color="auto"/>
              <w:right w:val="single" w:sz="4" w:space="0" w:color="auto"/>
            </w:tcBorders>
          </w:tcPr>
          <w:p w:rsidR="0098448A" w:rsidRPr="002C42EC" w:rsidRDefault="0098448A" w:rsidP="00110958">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Основные результаты реализации муниципальной программы</w:t>
            </w:r>
          </w:p>
        </w:tc>
        <w:tc>
          <w:tcPr>
            <w:tcW w:w="11783" w:type="dxa"/>
            <w:gridSpan w:val="7"/>
            <w:tcBorders>
              <w:top w:val="single" w:sz="4" w:space="0" w:color="auto"/>
              <w:left w:val="single" w:sz="4" w:space="0" w:color="auto"/>
              <w:right w:val="single" w:sz="4" w:space="0" w:color="auto"/>
            </w:tcBorders>
          </w:tcPr>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Увеличение годового объема ввода жилья, к 2021 году – до 113,6 тыс. кв. м</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Увеличение доли ввода в эксплуатацию жилья по стандартам </w:t>
            </w:r>
            <w:proofErr w:type="gramStart"/>
            <w:r w:rsidRPr="00446F5D">
              <w:rPr>
                <w:sz w:val="23"/>
                <w:szCs w:val="23"/>
              </w:rPr>
              <w:t>эконом-класса</w:t>
            </w:r>
            <w:proofErr w:type="gramEnd"/>
            <w:r w:rsidRPr="00446F5D">
              <w:rPr>
                <w:sz w:val="23"/>
                <w:szCs w:val="23"/>
              </w:rPr>
              <w:t xml:space="preserve"> в общем объеме вводимого жилья, к 2021 году </w:t>
            </w:r>
            <w:r w:rsidR="00974A02" w:rsidRPr="00446F5D">
              <w:rPr>
                <w:sz w:val="23"/>
                <w:szCs w:val="23"/>
              </w:rPr>
              <w:t>–</w:t>
            </w:r>
            <w:r w:rsidRPr="00446F5D">
              <w:rPr>
                <w:sz w:val="23"/>
                <w:szCs w:val="23"/>
              </w:rPr>
              <w:t xml:space="preserve"> </w:t>
            </w:r>
            <w:r w:rsidR="00974A02" w:rsidRPr="00446F5D">
              <w:rPr>
                <w:sz w:val="23"/>
                <w:szCs w:val="23"/>
              </w:rPr>
              <w:t>до18%,</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о</w:t>
            </w:r>
            <w:r w:rsidR="0098448A" w:rsidRPr="00446F5D">
              <w:rPr>
                <w:sz w:val="23"/>
                <w:szCs w:val="23"/>
              </w:rPr>
              <w:t>бъем</w:t>
            </w:r>
            <w:r w:rsidRPr="00446F5D">
              <w:rPr>
                <w:sz w:val="23"/>
                <w:szCs w:val="23"/>
              </w:rPr>
              <w:t>а</w:t>
            </w:r>
            <w:r w:rsidR="0098448A" w:rsidRPr="00446F5D">
              <w:rPr>
                <w:sz w:val="23"/>
                <w:szCs w:val="23"/>
              </w:rPr>
              <w:t xml:space="preserve"> ввода жилья по стандартам эконом-класса, </w:t>
            </w:r>
            <w:r w:rsidRPr="00446F5D">
              <w:rPr>
                <w:sz w:val="23"/>
                <w:szCs w:val="23"/>
              </w:rPr>
              <w:t xml:space="preserve">к 2021 году – до 20,66 </w:t>
            </w:r>
            <w:proofErr w:type="spellStart"/>
            <w:r w:rsidR="0098448A" w:rsidRPr="00446F5D">
              <w:rPr>
                <w:sz w:val="23"/>
                <w:szCs w:val="23"/>
              </w:rPr>
              <w:t>тыс.кв</w:t>
            </w:r>
            <w:proofErr w:type="gramStart"/>
            <w:r w:rsidR="0098448A" w:rsidRPr="00446F5D">
              <w:rPr>
                <w:sz w:val="23"/>
                <w:szCs w:val="23"/>
              </w:rPr>
              <w:t>.м</w:t>
            </w:r>
            <w:proofErr w:type="spellEnd"/>
            <w:proofErr w:type="gramEnd"/>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Средняя стоимость одного квадратного метра общей площади жилья, </w:t>
            </w:r>
            <w:r w:rsidR="00974A02" w:rsidRPr="00446F5D">
              <w:rPr>
                <w:sz w:val="23"/>
                <w:szCs w:val="23"/>
              </w:rPr>
              <w:t xml:space="preserve">к 2021 году – 64 500 </w:t>
            </w:r>
            <w:r w:rsidRPr="00446F5D">
              <w:rPr>
                <w:sz w:val="23"/>
                <w:szCs w:val="23"/>
              </w:rPr>
              <w:t>рублей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Средняя стоимость одного квадратного метра общей площади жилья, относительно уровня 2012 года, </w:t>
            </w:r>
            <w:r w:rsidR="00974A02" w:rsidRPr="00446F5D">
              <w:rPr>
                <w:sz w:val="23"/>
                <w:szCs w:val="23"/>
              </w:rPr>
              <w:t>к 2021 году  - 91,0 %,</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t xml:space="preserve">Уровень обеспеченности населения жильем, к 2021 году – 36,2 </w:t>
            </w:r>
            <w:proofErr w:type="spellStart"/>
            <w:r w:rsidRPr="00446F5D">
              <w:rPr>
                <w:sz w:val="23"/>
                <w:szCs w:val="23"/>
              </w:rPr>
              <w:t>кв.м</w:t>
            </w:r>
            <w:proofErr w:type="spellEnd"/>
            <w:r w:rsidRPr="00446F5D">
              <w:rPr>
                <w:sz w:val="23"/>
                <w:szCs w:val="23"/>
              </w:rPr>
              <w:t>.</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t xml:space="preserve">Удельный вес введенной </w:t>
            </w:r>
            <w:proofErr w:type="gramStart"/>
            <w:r w:rsidRPr="00446F5D">
              <w:rPr>
                <w:sz w:val="23"/>
                <w:szCs w:val="23"/>
              </w:rPr>
              <w:t>общей площади жилых домов по отношению к общей площади жилищного фонда, к 2021 году – 1,47</w:t>
            </w:r>
            <w:proofErr w:type="gramEnd"/>
            <w:r w:rsidRPr="00446F5D">
              <w:rPr>
                <w:sz w:val="23"/>
                <w:szCs w:val="23"/>
              </w:rPr>
              <w:t xml:space="preserve"> %,</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lastRenderedPageBreak/>
              <w:t xml:space="preserve">Доля годового ввода малоэтажного </w:t>
            </w:r>
            <w:proofErr w:type="gramStart"/>
            <w:r w:rsidRPr="00446F5D">
              <w:rPr>
                <w:sz w:val="23"/>
                <w:szCs w:val="23"/>
              </w:rPr>
              <w:t>жилья</w:t>
            </w:r>
            <w:proofErr w:type="gramEnd"/>
            <w:r w:rsidRPr="00446F5D">
              <w:rPr>
                <w:sz w:val="23"/>
                <w:szCs w:val="23"/>
              </w:rPr>
              <w:t xml:space="preserve"> в том числе индивидуального жилищного строительства, к 2021 году – 52,8 %,</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к</w:t>
            </w:r>
            <w:r w:rsidR="0098448A" w:rsidRPr="00446F5D">
              <w:rPr>
                <w:sz w:val="23"/>
                <w:szCs w:val="23"/>
              </w:rPr>
              <w:t>оличеств</w:t>
            </w:r>
            <w:r w:rsidRPr="00446F5D">
              <w:rPr>
                <w:sz w:val="23"/>
                <w:szCs w:val="23"/>
              </w:rPr>
              <w:t>а</w:t>
            </w:r>
            <w:r w:rsidR="0098448A" w:rsidRPr="00446F5D">
              <w:rPr>
                <w:sz w:val="23"/>
                <w:szCs w:val="23"/>
              </w:rPr>
              <w:t xml:space="preserve"> граждан, переселенных из аварийного жилищного фонда</w:t>
            </w:r>
            <w:r w:rsidR="00854399" w:rsidRPr="00446F5D">
              <w:rPr>
                <w:sz w:val="23"/>
                <w:szCs w:val="23"/>
              </w:rPr>
              <w:t>, в рамках реализации адресной программы Московской области по переселению граждан из</w:t>
            </w:r>
            <w:r w:rsidR="0098448A" w:rsidRPr="00446F5D">
              <w:rPr>
                <w:sz w:val="23"/>
                <w:szCs w:val="23"/>
              </w:rPr>
              <w:t>,</w:t>
            </w:r>
            <w:r w:rsidR="00854399" w:rsidRPr="00446F5D">
              <w:rPr>
                <w:sz w:val="23"/>
                <w:szCs w:val="23"/>
              </w:rPr>
              <w:t xml:space="preserve"> аварийного жилищного фонда,</w:t>
            </w:r>
            <w:r w:rsidR="0098448A" w:rsidRPr="00446F5D">
              <w:rPr>
                <w:sz w:val="23"/>
                <w:szCs w:val="23"/>
              </w:rPr>
              <w:t xml:space="preserve"> </w:t>
            </w:r>
            <w:r w:rsidR="00C44A8C">
              <w:rPr>
                <w:sz w:val="23"/>
                <w:szCs w:val="23"/>
              </w:rPr>
              <w:t>к</w:t>
            </w:r>
            <w:r w:rsidRPr="00446F5D">
              <w:rPr>
                <w:sz w:val="23"/>
                <w:szCs w:val="23"/>
              </w:rPr>
              <w:t xml:space="preserve"> 20</w:t>
            </w:r>
            <w:r w:rsidR="00C44A8C">
              <w:rPr>
                <w:sz w:val="23"/>
                <w:szCs w:val="23"/>
              </w:rPr>
              <w:t>19</w:t>
            </w:r>
            <w:r w:rsidRPr="00446F5D">
              <w:rPr>
                <w:sz w:val="23"/>
                <w:szCs w:val="23"/>
              </w:rPr>
              <w:t xml:space="preserve"> году - </w:t>
            </w:r>
            <w:r w:rsidR="00C44A8C">
              <w:rPr>
                <w:sz w:val="23"/>
                <w:szCs w:val="23"/>
              </w:rPr>
              <w:t>1541</w:t>
            </w:r>
            <w:r w:rsidRPr="00446F5D">
              <w:rPr>
                <w:sz w:val="23"/>
                <w:szCs w:val="23"/>
              </w:rPr>
              <w:t xml:space="preserve"> </w:t>
            </w:r>
            <w:r w:rsidR="0098448A" w:rsidRPr="00446F5D">
              <w:rPr>
                <w:sz w:val="23"/>
                <w:szCs w:val="23"/>
              </w:rPr>
              <w:t>человек</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п</w:t>
            </w:r>
            <w:r w:rsidR="0098448A" w:rsidRPr="00446F5D">
              <w:rPr>
                <w:sz w:val="23"/>
                <w:szCs w:val="23"/>
              </w:rPr>
              <w:t>лощад</w:t>
            </w:r>
            <w:r w:rsidRPr="00446F5D">
              <w:rPr>
                <w:sz w:val="23"/>
                <w:szCs w:val="23"/>
              </w:rPr>
              <w:t>и</w:t>
            </w:r>
            <w:r w:rsidR="0098448A" w:rsidRPr="00446F5D">
              <w:rPr>
                <w:sz w:val="23"/>
                <w:szCs w:val="23"/>
              </w:rPr>
              <w:t xml:space="preserve"> расселенных помещений</w:t>
            </w:r>
            <w:r w:rsidR="00854399" w:rsidRPr="00446F5D">
              <w:rPr>
                <w:sz w:val="23"/>
                <w:szCs w:val="23"/>
              </w:rPr>
              <w:t>, в рамках реализации адресной программы Московской об</w:t>
            </w:r>
            <w:r w:rsidR="00F252AA">
              <w:rPr>
                <w:sz w:val="23"/>
                <w:szCs w:val="23"/>
              </w:rPr>
              <w:t>ласти по переселению граждан из</w:t>
            </w:r>
            <w:r w:rsidR="00854399" w:rsidRPr="00446F5D">
              <w:rPr>
                <w:sz w:val="23"/>
                <w:szCs w:val="23"/>
              </w:rPr>
              <w:t xml:space="preserve"> аварийного жилищного фонда</w:t>
            </w:r>
            <w:r w:rsidR="0098448A" w:rsidRPr="00446F5D">
              <w:rPr>
                <w:sz w:val="23"/>
                <w:szCs w:val="23"/>
              </w:rPr>
              <w:t>,</w:t>
            </w:r>
            <w:r w:rsidRPr="00446F5D">
              <w:rPr>
                <w:sz w:val="23"/>
                <w:szCs w:val="23"/>
              </w:rPr>
              <w:t xml:space="preserve"> </w:t>
            </w:r>
            <w:r w:rsidR="00C44A8C">
              <w:rPr>
                <w:sz w:val="23"/>
                <w:szCs w:val="23"/>
              </w:rPr>
              <w:t>к</w:t>
            </w:r>
            <w:r w:rsidRPr="00446F5D">
              <w:rPr>
                <w:sz w:val="23"/>
                <w:szCs w:val="23"/>
              </w:rPr>
              <w:t xml:space="preserve"> 20</w:t>
            </w:r>
            <w:r w:rsidR="00C44A8C">
              <w:rPr>
                <w:sz w:val="23"/>
                <w:szCs w:val="23"/>
              </w:rPr>
              <w:t>19</w:t>
            </w:r>
            <w:r w:rsidRPr="00446F5D">
              <w:rPr>
                <w:sz w:val="23"/>
                <w:szCs w:val="23"/>
              </w:rPr>
              <w:t xml:space="preserve"> году – </w:t>
            </w:r>
            <w:r w:rsidR="00C44A8C">
              <w:rPr>
                <w:sz w:val="23"/>
                <w:szCs w:val="23"/>
              </w:rPr>
              <w:t>26375,61</w:t>
            </w:r>
            <w:r w:rsidR="0098448A" w:rsidRPr="00446F5D">
              <w:rPr>
                <w:sz w:val="23"/>
                <w:szCs w:val="23"/>
              </w:rPr>
              <w:t xml:space="preserve"> кв. м</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количества</w:t>
            </w:r>
            <w:r w:rsidR="0098448A" w:rsidRPr="00446F5D">
              <w:rPr>
                <w:sz w:val="23"/>
                <w:szCs w:val="23"/>
              </w:rPr>
              <w:t xml:space="preserve"> расселенных помещений</w:t>
            </w:r>
            <w:r w:rsidR="00854399" w:rsidRPr="00446F5D">
              <w:rPr>
                <w:sz w:val="23"/>
                <w:szCs w:val="23"/>
              </w:rPr>
              <w:t>, в рамках реализации адресной программы Московской области по переселению граждан из аварийного жилищного фонда</w:t>
            </w:r>
            <w:r w:rsidR="0098448A" w:rsidRPr="00446F5D">
              <w:rPr>
                <w:sz w:val="23"/>
                <w:szCs w:val="23"/>
              </w:rPr>
              <w:t>,</w:t>
            </w:r>
            <w:r w:rsidRPr="00446F5D">
              <w:rPr>
                <w:sz w:val="23"/>
                <w:szCs w:val="23"/>
              </w:rPr>
              <w:t xml:space="preserve"> </w:t>
            </w:r>
            <w:r w:rsidR="00C44A8C">
              <w:rPr>
                <w:sz w:val="23"/>
                <w:szCs w:val="23"/>
              </w:rPr>
              <w:t>к</w:t>
            </w:r>
            <w:r w:rsidRPr="00446F5D">
              <w:rPr>
                <w:sz w:val="23"/>
                <w:szCs w:val="23"/>
              </w:rPr>
              <w:t xml:space="preserve"> 20</w:t>
            </w:r>
            <w:r w:rsidR="00C44A8C">
              <w:rPr>
                <w:sz w:val="23"/>
                <w:szCs w:val="23"/>
              </w:rPr>
              <w:t>19</w:t>
            </w:r>
            <w:r w:rsidRPr="00446F5D">
              <w:rPr>
                <w:sz w:val="23"/>
                <w:szCs w:val="23"/>
              </w:rPr>
              <w:t xml:space="preserve"> году - </w:t>
            </w:r>
            <w:r w:rsidR="00C44A8C">
              <w:rPr>
                <w:sz w:val="23"/>
                <w:szCs w:val="23"/>
              </w:rPr>
              <w:t>607</w:t>
            </w:r>
            <w:r w:rsidR="0098448A" w:rsidRPr="00446F5D">
              <w:rPr>
                <w:sz w:val="23"/>
                <w:szCs w:val="23"/>
              </w:rPr>
              <w:t xml:space="preserve"> </w:t>
            </w:r>
            <w:r w:rsidR="00C44A8C">
              <w:rPr>
                <w:sz w:val="23"/>
                <w:szCs w:val="23"/>
              </w:rPr>
              <w:t>штук</w:t>
            </w:r>
          </w:p>
          <w:p w:rsidR="00756290" w:rsidRPr="00446F5D" w:rsidRDefault="00756290" w:rsidP="00756290">
            <w:pPr>
              <w:pStyle w:val="ac"/>
              <w:numPr>
                <w:ilvl w:val="0"/>
                <w:numId w:val="6"/>
              </w:numPr>
              <w:autoSpaceDE w:val="0"/>
              <w:autoSpaceDN w:val="0"/>
              <w:adjustRightInd w:val="0"/>
              <w:ind w:left="317"/>
              <w:rPr>
                <w:sz w:val="23"/>
                <w:szCs w:val="23"/>
              </w:rPr>
            </w:pPr>
            <w:r w:rsidRPr="00446F5D">
              <w:rPr>
                <w:sz w:val="23"/>
                <w:szCs w:val="23"/>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sidR="00B32916">
              <w:rPr>
                <w:sz w:val="23"/>
                <w:szCs w:val="23"/>
              </w:rPr>
              <w:t>50</w:t>
            </w:r>
            <w:r w:rsidRPr="00446F5D">
              <w:rPr>
                <w:sz w:val="23"/>
                <w:szCs w:val="23"/>
              </w:rPr>
              <w:t xml:space="preserve"> %</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помещений аварийных домов, признанных аварийными до 01.01.2015, способ расселения которых не определен, </w:t>
            </w:r>
            <w:r w:rsidR="00B32916">
              <w:rPr>
                <w:sz w:val="23"/>
                <w:szCs w:val="23"/>
              </w:rPr>
              <w:t xml:space="preserve">13788,59 </w:t>
            </w:r>
            <w:proofErr w:type="spellStart"/>
            <w:r w:rsidRPr="00446F5D">
              <w:rPr>
                <w:sz w:val="23"/>
                <w:szCs w:val="23"/>
              </w:rPr>
              <w:t>кв.м</w:t>
            </w:r>
            <w:proofErr w:type="spellEnd"/>
            <w:r w:rsidRPr="00446F5D">
              <w:rPr>
                <w:sz w:val="23"/>
                <w:szCs w:val="23"/>
              </w:rPr>
              <w:t>.</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расселенных помещений аварийных домов, в рамках реализации инвестиционных контрактов в отчетном периоде, 0 </w:t>
            </w:r>
            <w:proofErr w:type="spellStart"/>
            <w:r w:rsidRPr="00446F5D">
              <w:rPr>
                <w:sz w:val="23"/>
                <w:szCs w:val="23"/>
              </w:rPr>
              <w:t>кв.м</w:t>
            </w:r>
            <w:proofErr w:type="spellEnd"/>
            <w:r w:rsidRPr="00446F5D">
              <w:rPr>
                <w:sz w:val="23"/>
                <w:szCs w:val="23"/>
              </w:rPr>
              <w:t>.</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6D5532" w:rsidRPr="00446F5D">
              <w:rPr>
                <w:sz w:val="23"/>
                <w:szCs w:val="23"/>
              </w:rPr>
              <w:t xml:space="preserve">0 </w:t>
            </w:r>
            <w:proofErr w:type="spellStart"/>
            <w:r w:rsidRPr="00446F5D">
              <w:rPr>
                <w:sz w:val="23"/>
                <w:szCs w:val="23"/>
              </w:rPr>
              <w:t>кв.м</w:t>
            </w:r>
            <w:proofErr w:type="spellEnd"/>
            <w:r w:rsidRPr="00446F5D">
              <w:rPr>
                <w:sz w:val="23"/>
                <w:szCs w:val="23"/>
              </w:rPr>
              <w:t>.</w:t>
            </w:r>
          </w:p>
          <w:p w:rsidR="00854399" w:rsidRPr="00446F5D" w:rsidRDefault="00854399" w:rsidP="00854399">
            <w:pPr>
              <w:pStyle w:val="ac"/>
              <w:numPr>
                <w:ilvl w:val="0"/>
                <w:numId w:val="6"/>
              </w:numPr>
              <w:tabs>
                <w:tab w:val="center" w:pos="4677"/>
                <w:tab w:val="right" w:pos="9355"/>
              </w:tabs>
              <w:autoSpaceDE w:val="0"/>
              <w:autoSpaceDN w:val="0"/>
              <w:adjustRightInd w:val="0"/>
              <w:ind w:left="317"/>
              <w:rPr>
                <w:sz w:val="23"/>
                <w:szCs w:val="23"/>
              </w:rPr>
            </w:pPr>
            <w:r w:rsidRPr="00446F5D">
              <w:rPr>
                <w:sz w:val="23"/>
                <w:szCs w:val="23"/>
              </w:rPr>
              <w:t>Количество пострадавших граждан-</w:t>
            </w:r>
            <w:proofErr w:type="spellStart"/>
            <w:r w:rsidRPr="00446F5D">
              <w:rPr>
                <w:sz w:val="23"/>
                <w:szCs w:val="23"/>
              </w:rPr>
              <w:t>соинвесторов</w:t>
            </w:r>
            <w:proofErr w:type="spellEnd"/>
            <w:r w:rsidRPr="00446F5D">
              <w:rPr>
                <w:sz w:val="23"/>
                <w:szCs w:val="23"/>
              </w:rPr>
              <w:t xml:space="preserve">, права которых обеспечены в отчетном году, </w:t>
            </w:r>
            <w:r w:rsidR="0001019C" w:rsidRPr="00446F5D">
              <w:rPr>
                <w:sz w:val="23"/>
                <w:szCs w:val="23"/>
              </w:rPr>
              <w:t xml:space="preserve">0 </w:t>
            </w:r>
            <w:r w:rsidRPr="00446F5D">
              <w:rPr>
                <w:sz w:val="23"/>
                <w:szCs w:val="23"/>
              </w:rPr>
              <w:t>человек</w:t>
            </w:r>
          </w:p>
          <w:p w:rsidR="0098448A"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 xml:space="preserve">Количество объектов, исключенных из перечня проблемных объектов в отчетном году, </w:t>
            </w:r>
            <w:r w:rsidR="005D1F01" w:rsidRPr="00446F5D">
              <w:rPr>
                <w:sz w:val="23"/>
                <w:szCs w:val="23"/>
              </w:rPr>
              <w:t xml:space="preserve">0 </w:t>
            </w:r>
            <w:r w:rsidRPr="00446F5D">
              <w:rPr>
                <w:sz w:val="23"/>
                <w:szCs w:val="23"/>
              </w:rPr>
              <w:t>штук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Количество обманутых дольщиков,</w:t>
            </w:r>
            <w:r w:rsidR="005D1F01" w:rsidRPr="00446F5D">
              <w:rPr>
                <w:sz w:val="23"/>
                <w:szCs w:val="23"/>
              </w:rPr>
              <w:t xml:space="preserve"> 0</w:t>
            </w:r>
            <w:r w:rsidRPr="00446F5D">
              <w:rPr>
                <w:sz w:val="23"/>
                <w:szCs w:val="23"/>
              </w:rPr>
              <w:t xml:space="preserve"> человек,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w:t>
            </w:r>
            <w:r w:rsidR="005D1F01" w:rsidRPr="00446F5D">
              <w:rPr>
                <w:sz w:val="23"/>
                <w:szCs w:val="23"/>
              </w:rPr>
              <w:t xml:space="preserve"> 0</w:t>
            </w:r>
            <w:r w:rsidRPr="00446F5D">
              <w:rPr>
                <w:sz w:val="23"/>
                <w:szCs w:val="23"/>
              </w:rPr>
              <w:t xml:space="preserve"> штук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 xml:space="preserve">Выполнение планов мероприятий по завершению строительства проблемных объектов и обеспечению прав обманутых дольщиков, </w:t>
            </w:r>
            <w:r w:rsidR="005D1F01" w:rsidRPr="00446F5D">
              <w:rPr>
                <w:sz w:val="23"/>
                <w:szCs w:val="23"/>
              </w:rPr>
              <w:t xml:space="preserve">5 </w:t>
            </w:r>
            <w:r w:rsidRPr="00446F5D">
              <w:rPr>
                <w:sz w:val="23"/>
                <w:szCs w:val="23"/>
              </w:rPr>
              <w:t>балл</w:t>
            </w:r>
            <w:r w:rsidR="005D1F01" w:rsidRPr="00446F5D">
              <w:rPr>
                <w:sz w:val="23"/>
                <w:szCs w:val="23"/>
              </w:rPr>
              <w:t>ов</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w:t>
            </w:r>
            <w:r w:rsidR="00854399" w:rsidRPr="00446F5D">
              <w:rPr>
                <w:sz w:val="23"/>
                <w:szCs w:val="23"/>
              </w:rPr>
              <w:t xml:space="preserve"> (в </w:t>
            </w:r>
            <w:proofErr w:type="spellStart"/>
            <w:r w:rsidR="00854399" w:rsidRPr="00446F5D">
              <w:rPr>
                <w:sz w:val="23"/>
                <w:szCs w:val="23"/>
              </w:rPr>
              <w:t>т.ч</w:t>
            </w:r>
            <w:proofErr w:type="spellEnd"/>
            <w:r w:rsidR="00854399" w:rsidRPr="00446F5D">
              <w:rPr>
                <w:sz w:val="23"/>
                <w:szCs w:val="23"/>
              </w:rPr>
              <w:t>. на погашение ипотечного жилищного кредита)</w:t>
            </w:r>
            <w:r w:rsidRPr="00446F5D">
              <w:rPr>
                <w:sz w:val="23"/>
                <w:szCs w:val="23"/>
              </w:rPr>
              <w:t xml:space="preserve">, </w:t>
            </w:r>
            <w:r w:rsidR="00D96EF0" w:rsidRPr="00446F5D">
              <w:rPr>
                <w:sz w:val="23"/>
                <w:szCs w:val="23"/>
              </w:rPr>
              <w:t xml:space="preserve">к 2019 году – 10 </w:t>
            </w:r>
            <w:r w:rsidRPr="00446F5D">
              <w:rPr>
                <w:sz w:val="23"/>
                <w:szCs w:val="23"/>
              </w:rPr>
              <w:t>штук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Доля молодых семей, улучшивших жилищные условия,</w:t>
            </w:r>
            <w:r w:rsidR="00D96EF0" w:rsidRPr="00446F5D">
              <w:rPr>
                <w:sz w:val="23"/>
                <w:szCs w:val="23"/>
              </w:rPr>
              <w:t xml:space="preserve"> к 2019 году – 87 %</w:t>
            </w:r>
          </w:p>
          <w:p w:rsidR="0098448A" w:rsidRPr="00446F5D" w:rsidRDefault="00884123" w:rsidP="0098448A">
            <w:pPr>
              <w:pStyle w:val="ac"/>
              <w:numPr>
                <w:ilvl w:val="0"/>
                <w:numId w:val="6"/>
              </w:numPr>
              <w:autoSpaceDE w:val="0"/>
              <w:autoSpaceDN w:val="0"/>
              <w:adjustRightInd w:val="0"/>
              <w:ind w:left="317"/>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98448A" w:rsidRPr="00446F5D">
              <w:rPr>
                <w:sz w:val="23"/>
                <w:szCs w:val="23"/>
              </w:rPr>
              <w:t>,</w:t>
            </w:r>
            <w:r w:rsidR="00D96EF0" w:rsidRPr="00446F5D">
              <w:rPr>
                <w:sz w:val="23"/>
                <w:szCs w:val="23"/>
              </w:rPr>
              <w:t xml:space="preserve"> к 2019 году - </w:t>
            </w:r>
            <w:r w:rsidR="009940F1" w:rsidRPr="00446F5D">
              <w:rPr>
                <w:sz w:val="23"/>
                <w:szCs w:val="23"/>
              </w:rPr>
              <w:t>4</w:t>
            </w:r>
            <w:r w:rsidR="0098448A" w:rsidRPr="00446F5D">
              <w:rPr>
                <w:sz w:val="23"/>
                <w:szCs w:val="23"/>
              </w:rPr>
              <w:t xml:space="preserve"> человек</w:t>
            </w:r>
            <w:r w:rsidR="009940F1" w:rsidRPr="00446F5D">
              <w:rPr>
                <w:sz w:val="23"/>
                <w:szCs w:val="23"/>
              </w:rPr>
              <w:t>а</w:t>
            </w:r>
          </w:p>
          <w:p w:rsidR="0098448A" w:rsidRPr="00446F5D" w:rsidRDefault="00884123" w:rsidP="0098448A">
            <w:pPr>
              <w:pStyle w:val="ac"/>
              <w:numPr>
                <w:ilvl w:val="0"/>
                <w:numId w:val="6"/>
              </w:numPr>
              <w:autoSpaceDE w:val="0"/>
              <w:autoSpaceDN w:val="0"/>
              <w:adjustRightInd w:val="0"/>
              <w:ind w:left="317"/>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98448A" w:rsidRPr="00446F5D">
              <w:rPr>
                <w:sz w:val="23"/>
                <w:szCs w:val="23"/>
              </w:rPr>
              <w:t>,</w:t>
            </w:r>
            <w:r w:rsidR="009940F1" w:rsidRPr="00446F5D">
              <w:rPr>
                <w:sz w:val="23"/>
                <w:szCs w:val="23"/>
              </w:rPr>
              <w:t xml:space="preserve"> к 2019 году - 0</w:t>
            </w:r>
            <w:r w:rsidR="0098448A" w:rsidRPr="00446F5D">
              <w:rPr>
                <w:sz w:val="23"/>
                <w:szCs w:val="23"/>
              </w:rPr>
              <w:t xml:space="preserve"> 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w:t>
            </w:r>
            <w:r w:rsidR="00854399" w:rsidRPr="00446F5D">
              <w:rPr>
                <w:sz w:val="23"/>
                <w:szCs w:val="23"/>
              </w:rPr>
              <w:t>о ипотечному жилищному кредиту</w:t>
            </w:r>
            <w:r w:rsidRPr="00446F5D">
              <w:rPr>
                <w:sz w:val="23"/>
                <w:szCs w:val="23"/>
              </w:rPr>
              <w:t xml:space="preserve">, </w:t>
            </w:r>
            <w:r w:rsidR="009940F1" w:rsidRPr="00446F5D">
              <w:rPr>
                <w:sz w:val="23"/>
                <w:szCs w:val="23"/>
              </w:rPr>
              <w:t xml:space="preserve">к 2019 году – 1 </w:t>
            </w:r>
            <w:r w:rsidRPr="00446F5D">
              <w:rPr>
                <w:sz w:val="23"/>
                <w:szCs w:val="23"/>
              </w:rPr>
              <w:t>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Количество семей стоящих в очереди на улучшение жилищных условий, </w:t>
            </w:r>
            <w:r w:rsidR="005D6CEE" w:rsidRPr="00446F5D">
              <w:rPr>
                <w:sz w:val="23"/>
                <w:szCs w:val="23"/>
              </w:rPr>
              <w:t xml:space="preserve">к 2019 году – 1 064 </w:t>
            </w:r>
            <w:r w:rsidRPr="00446F5D">
              <w:rPr>
                <w:sz w:val="23"/>
                <w:szCs w:val="23"/>
              </w:rPr>
              <w:t>сем</w:t>
            </w:r>
            <w:r w:rsidR="005D6CEE" w:rsidRPr="00446F5D">
              <w:rPr>
                <w:sz w:val="23"/>
                <w:szCs w:val="23"/>
              </w:rPr>
              <w:t>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lastRenderedPageBreak/>
              <w:t xml:space="preserve">Количество </w:t>
            </w:r>
            <w:r w:rsidR="005D6CEE" w:rsidRPr="00446F5D">
              <w:rPr>
                <w:sz w:val="23"/>
                <w:szCs w:val="23"/>
              </w:rPr>
              <w:t>семей</w:t>
            </w:r>
            <w:r w:rsidRPr="00446F5D">
              <w:rPr>
                <w:sz w:val="23"/>
                <w:szCs w:val="23"/>
              </w:rPr>
              <w:t>, обеспеченных жилыми помещениями,</w:t>
            </w:r>
            <w:r w:rsidR="005D6CEE" w:rsidRPr="00446F5D">
              <w:rPr>
                <w:sz w:val="23"/>
                <w:szCs w:val="23"/>
              </w:rPr>
              <w:t xml:space="preserve"> к 2019 году - </w:t>
            </w:r>
            <w:r w:rsidRPr="00446F5D">
              <w:rPr>
                <w:sz w:val="23"/>
                <w:szCs w:val="23"/>
              </w:rPr>
              <w:t xml:space="preserve"> </w:t>
            </w:r>
            <w:r w:rsidR="005D6CEE" w:rsidRPr="00446F5D">
              <w:rPr>
                <w:sz w:val="23"/>
                <w:szCs w:val="23"/>
              </w:rPr>
              <w:t>12 семей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r w:rsidR="009940F1" w:rsidRPr="00446F5D">
              <w:rPr>
                <w:sz w:val="23"/>
                <w:szCs w:val="23"/>
              </w:rPr>
              <w:t>, к 2019 году – 1,14 %</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9940F1" w:rsidRPr="00446F5D">
              <w:rPr>
                <w:sz w:val="23"/>
                <w:szCs w:val="23"/>
              </w:rPr>
              <w:t xml:space="preserve"> к 2019 году 1</w:t>
            </w:r>
            <w:r w:rsidRPr="00446F5D">
              <w:rPr>
                <w:sz w:val="23"/>
                <w:szCs w:val="23"/>
              </w:rPr>
              <w:t xml:space="preserve"> штук</w:t>
            </w:r>
            <w:r w:rsidR="009940F1" w:rsidRPr="00446F5D">
              <w:rPr>
                <w:sz w:val="23"/>
                <w:szCs w:val="23"/>
              </w:rPr>
              <w:t>а</w:t>
            </w:r>
          </w:p>
          <w:p w:rsidR="0098448A" w:rsidRPr="00446F5D" w:rsidRDefault="0098448A" w:rsidP="00376E7E">
            <w:pPr>
              <w:pStyle w:val="ac"/>
              <w:numPr>
                <w:ilvl w:val="0"/>
                <w:numId w:val="6"/>
              </w:numPr>
              <w:autoSpaceDE w:val="0"/>
              <w:autoSpaceDN w:val="0"/>
              <w:adjustRightInd w:val="0"/>
              <w:ind w:left="317"/>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376E7E" w:rsidRPr="00446F5D">
              <w:rPr>
                <w:sz w:val="23"/>
                <w:szCs w:val="23"/>
              </w:rPr>
              <w:t xml:space="preserve"> за счет средств федерального бюджета</w:t>
            </w:r>
            <w:r w:rsidRPr="00446F5D">
              <w:rPr>
                <w:sz w:val="23"/>
                <w:szCs w:val="23"/>
              </w:rPr>
              <w:t>,</w:t>
            </w:r>
            <w:r w:rsidR="009940F1" w:rsidRPr="00446F5D">
              <w:rPr>
                <w:sz w:val="23"/>
                <w:szCs w:val="23"/>
              </w:rPr>
              <w:t xml:space="preserve"> к 2019 году - 0</w:t>
            </w:r>
            <w:r w:rsidRPr="00446F5D">
              <w:rPr>
                <w:sz w:val="23"/>
                <w:szCs w:val="23"/>
              </w:rPr>
              <w:t xml:space="preserve"> 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009940F1" w:rsidRPr="00446F5D">
              <w:rPr>
                <w:sz w:val="23"/>
                <w:szCs w:val="23"/>
              </w:rPr>
              <w:t xml:space="preserve"> </w:t>
            </w:r>
            <w:r w:rsidR="00B10A87" w:rsidRPr="00446F5D">
              <w:rPr>
                <w:sz w:val="23"/>
                <w:szCs w:val="23"/>
              </w:rPr>
              <w:t>в</w:t>
            </w:r>
            <w:r w:rsidR="009940F1" w:rsidRPr="00446F5D">
              <w:rPr>
                <w:sz w:val="23"/>
                <w:szCs w:val="23"/>
              </w:rPr>
              <w:t xml:space="preserve"> 201</w:t>
            </w:r>
            <w:r w:rsidR="00B10A87" w:rsidRPr="00446F5D">
              <w:rPr>
                <w:sz w:val="23"/>
                <w:szCs w:val="23"/>
              </w:rPr>
              <w:t>8</w:t>
            </w:r>
            <w:r w:rsidR="009940F1" w:rsidRPr="00446F5D">
              <w:rPr>
                <w:sz w:val="23"/>
                <w:szCs w:val="23"/>
              </w:rPr>
              <w:t xml:space="preserve"> году </w:t>
            </w:r>
            <w:r w:rsidR="00C744E6" w:rsidRPr="00446F5D">
              <w:rPr>
                <w:sz w:val="23"/>
                <w:szCs w:val="23"/>
              </w:rPr>
              <w:t>-</w:t>
            </w:r>
            <w:r w:rsidR="009940F1" w:rsidRPr="00446F5D">
              <w:rPr>
                <w:sz w:val="23"/>
                <w:szCs w:val="23"/>
              </w:rPr>
              <w:t xml:space="preserve"> 1</w:t>
            </w:r>
            <w:r w:rsidRPr="00446F5D">
              <w:rPr>
                <w:sz w:val="23"/>
                <w:szCs w:val="23"/>
              </w:rPr>
              <w:t xml:space="preserve"> человек</w:t>
            </w:r>
          </w:p>
          <w:p w:rsidR="0098448A" w:rsidRPr="00446F5D" w:rsidRDefault="0098448A" w:rsidP="00B10A87">
            <w:pPr>
              <w:pStyle w:val="ac"/>
              <w:numPr>
                <w:ilvl w:val="0"/>
                <w:numId w:val="6"/>
              </w:numPr>
              <w:autoSpaceDE w:val="0"/>
              <w:autoSpaceDN w:val="0"/>
              <w:adjustRightInd w:val="0"/>
              <w:ind w:left="317"/>
              <w:rPr>
                <w:rFonts w:eastAsia="Times New Roman"/>
                <w:sz w:val="23"/>
                <w:szCs w:val="23"/>
                <w:lang w:eastAsia="ru-RU"/>
              </w:rPr>
            </w:pPr>
            <w:r w:rsidRPr="00446F5D">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B10A87" w:rsidRPr="00446F5D">
              <w:rPr>
                <w:sz w:val="23"/>
                <w:szCs w:val="23"/>
              </w:rPr>
              <w:t>в</w:t>
            </w:r>
            <w:r w:rsidR="009940F1" w:rsidRPr="00446F5D">
              <w:rPr>
                <w:sz w:val="23"/>
                <w:szCs w:val="23"/>
              </w:rPr>
              <w:t xml:space="preserve"> 201</w:t>
            </w:r>
            <w:r w:rsidR="00B10A87" w:rsidRPr="00446F5D">
              <w:rPr>
                <w:sz w:val="23"/>
                <w:szCs w:val="23"/>
              </w:rPr>
              <w:t>7</w:t>
            </w:r>
            <w:r w:rsidR="009940F1" w:rsidRPr="00446F5D">
              <w:rPr>
                <w:sz w:val="23"/>
                <w:szCs w:val="23"/>
              </w:rPr>
              <w:t xml:space="preserve"> </w:t>
            </w:r>
            <w:r w:rsidR="00B10A87" w:rsidRPr="00446F5D">
              <w:rPr>
                <w:sz w:val="23"/>
                <w:szCs w:val="23"/>
              </w:rPr>
              <w:t>–</w:t>
            </w:r>
            <w:r w:rsidR="009940F1" w:rsidRPr="00446F5D">
              <w:rPr>
                <w:sz w:val="23"/>
                <w:szCs w:val="23"/>
              </w:rPr>
              <w:t xml:space="preserve"> </w:t>
            </w:r>
            <w:r w:rsidR="00B10A87" w:rsidRPr="00446F5D">
              <w:rPr>
                <w:sz w:val="23"/>
                <w:szCs w:val="23"/>
              </w:rPr>
              <w:t xml:space="preserve">2 </w:t>
            </w:r>
            <w:r w:rsidRPr="00446F5D">
              <w:rPr>
                <w:sz w:val="23"/>
                <w:szCs w:val="23"/>
              </w:rPr>
              <w:t>человек</w:t>
            </w:r>
            <w:r w:rsidR="00B10A87" w:rsidRPr="00446F5D">
              <w:rPr>
                <w:sz w:val="23"/>
                <w:szCs w:val="23"/>
              </w:rPr>
              <w:t>а</w:t>
            </w:r>
          </w:p>
        </w:tc>
      </w:tr>
    </w:tbl>
    <w:p w:rsidR="004A6000" w:rsidRDefault="004A6000" w:rsidP="008B4D60">
      <w:pPr>
        <w:spacing w:after="0" w:line="240" w:lineRule="auto"/>
        <w:ind w:firstLine="540"/>
        <w:jc w:val="center"/>
        <w:rPr>
          <w:rFonts w:ascii="Times New Roman" w:eastAsia="Times New Roman" w:hAnsi="Times New Roman"/>
          <w:sz w:val="23"/>
          <w:szCs w:val="23"/>
          <w:lang w:eastAsia="ru-RU"/>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w:t>
      </w:r>
      <w:r w:rsidRPr="002C42EC">
        <w:rPr>
          <w:rFonts w:ascii="Times New Roman" w:eastAsiaTheme="minorHAnsi" w:hAnsi="Times New Roman"/>
          <w:sz w:val="23"/>
          <w:szCs w:val="23"/>
        </w:rPr>
        <w:lastRenderedPageBreak/>
        <w:t>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jc w:val="both"/>
        <w:rPr>
          <w:rFonts w:ascii="Times New Roman" w:eastAsiaTheme="minorHAnsi" w:hAnsi="Times New Roman"/>
          <w:sz w:val="23"/>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1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защиту прав граждан на жилище.</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семей» (далее – Подпрограмма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Мероприятия Подпрограммы 2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в виде социальных выплат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Pr="002C42EC">
        <w:rPr>
          <w:rFonts w:ascii="Times New Roman" w:eastAsiaTheme="minorHAnsi" w:hAnsi="Times New Roman"/>
          <w:sz w:val="23"/>
          <w:szCs w:val="23"/>
        </w:rPr>
        <w:t>» (далее – Подпрограмма 3).</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Мероприятия Подпрограммы 3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  </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4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сфере ипотечного жилищного кредитования отдельным категориям граждан при улучшении жилищных условий.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«Обеспечение жилыми помещениями </w:t>
      </w:r>
      <w:r w:rsidR="00376E7E">
        <w:rPr>
          <w:rFonts w:ascii="Times New Roman" w:eastAsiaTheme="minorHAnsi" w:hAnsi="Times New Roman"/>
          <w:sz w:val="23"/>
          <w:szCs w:val="23"/>
        </w:rPr>
        <w:t>по договорам социального найма граждан, состоящих на учете нуждающихся в улучшении жилищных условий</w:t>
      </w:r>
      <w:r w:rsidRPr="002C42EC">
        <w:rPr>
          <w:rFonts w:ascii="Times New Roman" w:eastAsiaTheme="minorHAnsi" w:hAnsi="Times New Roman"/>
          <w:sz w:val="23"/>
          <w:szCs w:val="23"/>
        </w:rPr>
        <w:t>» (далее – Подпрограмма 5).</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5 направлены на </w:t>
      </w:r>
      <w:r w:rsidR="00F70111" w:rsidRPr="002C42EC">
        <w:rPr>
          <w:rFonts w:ascii="Times New Roman" w:hAnsi="Times New Roman"/>
          <w:sz w:val="23"/>
          <w:szCs w:val="23"/>
        </w:rPr>
        <w:t>обеспечени</w:t>
      </w:r>
      <w:r w:rsidR="00F70111">
        <w:rPr>
          <w:rFonts w:ascii="Times New Roman" w:hAnsi="Times New Roman"/>
          <w:sz w:val="23"/>
          <w:szCs w:val="23"/>
        </w:rPr>
        <w:t>е</w:t>
      </w:r>
      <w:r w:rsidR="00F70111" w:rsidRPr="002C42EC">
        <w:rPr>
          <w:rFonts w:ascii="Times New Roman" w:hAnsi="Times New Roman"/>
          <w:sz w:val="23"/>
          <w:szCs w:val="23"/>
        </w:rPr>
        <w:t xml:space="preserve"> жильем граждан, нуждающихся в предоставлении жилых помещений по договорам социального найма</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 законом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федеральными законами от 12.01.1995 № 5-ФЗ «О ветеранах» и от 24.11.1995 № 181-ФЗ          «О социальной защите инвалидов в Российской Федерации»;</w:t>
      </w:r>
    </w:p>
    <w:p w:rsidR="00C52C9A" w:rsidRPr="002C42EC" w:rsidRDefault="00376D83" w:rsidP="00376D83">
      <w:pPr>
        <w:pStyle w:val="ConsPlusNormal"/>
        <w:ind w:firstLine="540"/>
        <w:jc w:val="both"/>
        <w:rPr>
          <w:sz w:val="23"/>
          <w:szCs w:val="23"/>
        </w:rPr>
      </w:pPr>
      <w:r w:rsidRPr="002C42EC">
        <w:rPr>
          <w:sz w:val="23"/>
          <w:szCs w:val="23"/>
        </w:rPr>
        <w:t xml:space="preserve">оказание </w:t>
      </w:r>
      <w:r w:rsidR="009121B3" w:rsidRPr="002C42EC">
        <w:rPr>
          <w:sz w:val="23"/>
          <w:szCs w:val="23"/>
        </w:rPr>
        <w:t>государственной</w:t>
      </w:r>
      <w:r w:rsidRPr="002C42EC">
        <w:rPr>
          <w:sz w:val="23"/>
          <w:szCs w:val="23"/>
        </w:rPr>
        <w:t xml:space="preserve"> поддержки по обеспечению жилыми помещениями отдельных категорий граждан, установленных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590370" w:rsidRPr="002C42EC" w:rsidRDefault="00590370"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p>
    <w:p w:rsidR="00346363" w:rsidRPr="002C42EC" w:rsidRDefault="00346363"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4. Описание целей</w:t>
      </w:r>
      <w:r w:rsidR="00376E7E">
        <w:rPr>
          <w:rFonts w:ascii="Times New Roman" w:eastAsiaTheme="minorHAnsi" w:hAnsi="Times New Roman"/>
          <w:sz w:val="23"/>
          <w:szCs w:val="23"/>
        </w:rPr>
        <w:t xml:space="preserve"> и задач</w:t>
      </w:r>
      <w:r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46363" w:rsidRPr="002C42EC" w:rsidRDefault="00346363" w:rsidP="00D41E5B">
      <w:pPr>
        <w:widowControl w:val="0"/>
        <w:autoSpaceDE w:val="0"/>
        <w:autoSpaceDN w:val="0"/>
        <w:adjustRightInd w:val="0"/>
        <w:spacing w:after="0" w:line="240" w:lineRule="auto"/>
        <w:ind w:firstLine="540"/>
        <w:jc w:val="both"/>
        <w:rPr>
          <w:rFonts w:ascii="Times New Roman" w:eastAsiaTheme="minorHAnsi" w:hAnsi="Times New Roman"/>
          <w:sz w:val="23"/>
          <w:szCs w:val="23"/>
        </w:rPr>
      </w:pPr>
    </w:p>
    <w:p w:rsidR="00346363" w:rsidRPr="002C42EC" w:rsidRDefault="00346363" w:rsidP="00D41E5B">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Цели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 повышение доступности жилья для населения, обеспечение безопасных и комфортных условий проживания в </w:t>
      </w:r>
      <w:r w:rsidR="009121B3"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w:t>
      </w:r>
    </w:p>
    <w:p w:rsidR="008B4D60" w:rsidRDefault="00346363" w:rsidP="00BE4FE9">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Достижение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Задачи Муниципальной программы:</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xml:space="preserve">- 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района Московской области</w:t>
      </w:r>
      <w:proofErr w:type="gramEnd"/>
      <w:r>
        <w:rPr>
          <w:rFonts w:ascii="Times New Roman" w:eastAsiaTheme="minorHAnsi" w:hAnsi="Times New Roman"/>
          <w:sz w:val="23"/>
          <w:szCs w:val="23"/>
        </w:rPr>
        <w:t xml:space="preserve"> жильем;</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защита прав граждан на жилище;</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lastRenderedPageBreak/>
        <w:t>- предоставление молодым семьям социальных выплат на приобретение жилого помещения или строительство индивидуального жилого дома;</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hAnsi="Times New Roman"/>
          <w:sz w:val="23"/>
          <w:szCs w:val="23"/>
        </w:rPr>
        <w:t>- о</w:t>
      </w:r>
      <w:r w:rsidRPr="002C42EC">
        <w:rPr>
          <w:rFonts w:ascii="Times New Roman" w:hAnsi="Times New Roman"/>
          <w:sz w:val="23"/>
          <w:szCs w:val="23"/>
        </w:rPr>
        <w:t>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w:t>
      </w:r>
      <w:r>
        <w:rPr>
          <w:rFonts w:ascii="Times New Roman" w:eastAsiaTheme="minorHAnsi" w:hAnsi="Times New Roman"/>
          <w:sz w:val="23"/>
          <w:szCs w:val="23"/>
        </w:rPr>
        <w:t>;</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жилищных субсидий семьям, имеющим семь и более детей;</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обеспечение жилыми помещениями отдельных категорий граждан, установленных федеральным законодательством</w:t>
      </w:r>
    </w:p>
    <w:p w:rsidR="00F2427B" w:rsidRDefault="00F2427B" w:rsidP="00C6548C">
      <w:pPr>
        <w:autoSpaceDE w:val="0"/>
        <w:autoSpaceDN w:val="0"/>
        <w:adjustRightInd w:val="0"/>
        <w:spacing w:after="0" w:line="240" w:lineRule="auto"/>
        <w:jc w:val="center"/>
        <w:outlineLvl w:val="0"/>
        <w:rPr>
          <w:rFonts w:ascii="Times New Roman" w:eastAsiaTheme="minorHAnsi" w:hAnsi="Times New Roman"/>
          <w:sz w:val="23"/>
          <w:szCs w:val="23"/>
        </w:rPr>
      </w:pPr>
    </w:p>
    <w:p w:rsidR="00A32276" w:rsidRPr="002C42EC" w:rsidRDefault="0008619E"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5</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C73011" w:rsidRDefault="00A32276"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Обобщенная характеристика основных мероприятий подпрограмм,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обоснование необходимости их осуществления представлены в разделах 10-1</w:t>
      </w:r>
      <w:r w:rsidR="00814EE0" w:rsidRPr="002C42EC">
        <w:rPr>
          <w:rFonts w:ascii="Times New Roman" w:eastAsiaTheme="minorHAnsi" w:hAnsi="Times New Roman"/>
          <w:sz w:val="23"/>
          <w:szCs w:val="23"/>
        </w:rPr>
        <w:t>7</w:t>
      </w:r>
      <w:r w:rsidR="009121B3" w:rsidRPr="002C42EC">
        <w:rPr>
          <w:rFonts w:ascii="Times New Roman" w:eastAsiaTheme="minorHAnsi" w:hAnsi="Times New Roman"/>
          <w:sz w:val="23"/>
          <w:szCs w:val="23"/>
        </w:rPr>
        <w:t xml:space="preserve"> Муниципальной</w:t>
      </w:r>
      <w:r w:rsidRPr="002C42EC">
        <w:rPr>
          <w:rFonts w:ascii="Times New Roman" w:eastAsiaTheme="minorHAnsi" w:hAnsi="Times New Roman"/>
          <w:sz w:val="23"/>
          <w:szCs w:val="23"/>
        </w:rPr>
        <w:t xml:space="preserve"> программы</w:t>
      </w:r>
      <w:r w:rsidR="00C73011">
        <w:rPr>
          <w:rFonts w:ascii="Times New Roman" w:eastAsiaTheme="minorHAnsi" w:hAnsi="Times New Roman"/>
          <w:sz w:val="23"/>
          <w:szCs w:val="23"/>
        </w:rPr>
        <w:br w:type="page"/>
      </w:r>
    </w:p>
    <w:p w:rsidR="00DA6ECA" w:rsidRPr="002C42EC" w:rsidRDefault="0008619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6</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E80E94" w:rsidRPr="002C42EC" w:rsidRDefault="00E80E94"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Style w:val="1"/>
        <w:tblW w:w="15276" w:type="dxa"/>
        <w:tblLayout w:type="fixed"/>
        <w:tblLook w:val="04A0" w:firstRow="1" w:lastRow="0" w:firstColumn="1" w:lastColumn="0" w:noHBand="0" w:noVBand="1"/>
      </w:tblPr>
      <w:tblGrid>
        <w:gridCol w:w="541"/>
        <w:gridCol w:w="1798"/>
        <w:gridCol w:w="8"/>
        <w:gridCol w:w="16"/>
        <w:gridCol w:w="10"/>
        <w:gridCol w:w="936"/>
        <w:gridCol w:w="20"/>
        <w:gridCol w:w="10"/>
        <w:gridCol w:w="18"/>
        <w:gridCol w:w="96"/>
        <w:gridCol w:w="45"/>
        <w:gridCol w:w="687"/>
        <w:gridCol w:w="62"/>
        <w:gridCol w:w="96"/>
        <w:gridCol w:w="693"/>
        <w:gridCol w:w="34"/>
        <w:gridCol w:w="15"/>
        <w:gridCol w:w="15"/>
        <w:gridCol w:w="17"/>
        <w:gridCol w:w="31"/>
        <w:gridCol w:w="599"/>
        <w:gridCol w:w="32"/>
        <w:gridCol w:w="2441"/>
        <w:gridCol w:w="960"/>
        <w:gridCol w:w="173"/>
        <w:gridCol w:w="961"/>
        <w:gridCol w:w="993"/>
        <w:gridCol w:w="992"/>
        <w:gridCol w:w="992"/>
        <w:gridCol w:w="992"/>
        <w:gridCol w:w="993"/>
      </w:tblGrid>
      <w:tr w:rsidR="00A12C41" w:rsidRPr="002C42EC" w:rsidTr="00C0603A">
        <w:tc>
          <w:tcPr>
            <w:tcW w:w="541"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E80E94" w:rsidRPr="002C42EC" w:rsidRDefault="00E80E94" w:rsidP="00E80E9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798"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Задачи, направленные на достижение цели </w:t>
            </w:r>
          </w:p>
        </w:tc>
        <w:tc>
          <w:tcPr>
            <w:tcW w:w="3408" w:type="dxa"/>
            <w:gridSpan w:val="19"/>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Планируемый объем финансирования на решение данной задачи</w:t>
            </w:r>
          </w:p>
        </w:tc>
        <w:tc>
          <w:tcPr>
            <w:tcW w:w="2473"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Показатель реализации мероприятий </w:t>
            </w:r>
            <w:r w:rsidR="009121B3"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(подпрограммы) </w:t>
            </w:r>
          </w:p>
        </w:tc>
        <w:tc>
          <w:tcPr>
            <w:tcW w:w="960"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Единица измерения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Отчетный базовый период/</w:t>
            </w:r>
          </w:p>
          <w:p w:rsidR="00E80E94" w:rsidRPr="002C42EC" w:rsidRDefault="00C90B4E" w:rsidP="00C90B4E">
            <w:pPr>
              <w:spacing w:after="0" w:line="240" w:lineRule="auto"/>
              <w:jc w:val="center"/>
              <w:rPr>
                <w:rFonts w:ascii="Times New Roman" w:hAnsi="Times New Roman"/>
                <w:sz w:val="23"/>
                <w:szCs w:val="23"/>
              </w:rPr>
            </w:pPr>
            <w:r w:rsidRPr="002C42EC">
              <w:rPr>
                <w:rFonts w:ascii="Times New Roman" w:hAnsi="Times New Roman"/>
                <w:sz w:val="23"/>
                <w:szCs w:val="23"/>
              </w:rPr>
              <w:t>б</w:t>
            </w:r>
            <w:r w:rsidR="00E80E94" w:rsidRPr="002C42EC">
              <w:rPr>
                <w:rFonts w:ascii="Times New Roman" w:hAnsi="Times New Roman"/>
                <w:sz w:val="23"/>
                <w:szCs w:val="23"/>
              </w:rPr>
              <w:t>азовое значен</w:t>
            </w:r>
            <w:r w:rsidR="00C73011">
              <w:rPr>
                <w:rFonts w:ascii="Times New Roman" w:hAnsi="Times New Roman"/>
                <w:sz w:val="23"/>
                <w:szCs w:val="23"/>
              </w:rPr>
              <w:t>ие показателя на начало реализации подпрог</w:t>
            </w:r>
            <w:r w:rsidR="00E80E94" w:rsidRPr="002C42EC">
              <w:rPr>
                <w:rFonts w:ascii="Times New Roman" w:hAnsi="Times New Roman"/>
                <w:sz w:val="23"/>
                <w:szCs w:val="23"/>
              </w:rPr>
              <w:t xml:space="preserve">раммы </w:t>
            </w:r>
          </w:p>
        </w:tc>
        <w:tc>
          <w:tcPr>
            <w:tcW w:w="4962" w:type="dxa"/>
            <w:gridSpan w:val="5"/>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Планируемое значение показателя по годам реализации</w:t>
            </w:r>
          </w:p>
        </w:tc>
      </w:tr>
      <w:tr w:rsidR="00A12C41" w:rsidRPr="002C42EC" w:rsidTr="00C0603A">
        <w:tc>
          <w:tcPr>
            <w:tcW w:w="541"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0"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Сергиево-Посадского муниципального района </w:t>
            </w:r>
          </w:p>
        </w:tc>
        <w:tc>
          <w:tcPr>
            <w:tcW w:w="856"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A12C41">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Московской области </w:t>
            </w:r>
          </w:p>
        </w:tc>
        <w:tc>
          <w:tcPr>
            <w:tcW w:w="851" w:type="dxa"/>
            <w:gridSpan w:val="3"/>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Федеральный бюджет</w:t>
            </w:r>
          </w:p>
        </w:tc>
        <w:tc>
          <w:tcPr>
            <w:tcW w:w="711" w:type="dxa"/>
            <w:gridSpan w:val="6"/>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Внебюджетные средства</w:t>
            </w:r>
          </w:p>
        </w:tc>
        <w:tc>
          <w:tcPr>
            <w:tcW w:w="2473"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60"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2017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2018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2019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2020 год</w:t>
            </w: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2021 год</w:t>
            </w:r>
          </w:p>
        </w:tc>
      </w:tr>
      <w:tr w:rsidR="00E80E94" w:rsidRPr="002C42EC" w:rsidTr="00D45CE7">
        <w:trPr>
          <w:trHeight w:val="512"/>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F2427B">
            <w:pPr>
              <w:spacing w:line="240" w:lineRule="auto"/>
              <w:rPr>
                <w:rFonts w:ascii="Times New Roman" w:hAnsi="Times New Roman"/>
                <w:sz w:val="23"/>
                <w:szCs w:val="23"/>
              </w:rPr>
            </w:pPr>
            <w:r w:rsidRPr="002C42EC">
              <w:rPr>
                <w:rFonts w:ascii="Times New Roman" w:hAnsi="Times New Roman"/>
                <w:sz w:val="23"/>
                <w:szCs w:val="23"/>
              </w:rPr>
              <w:t xml:space="preserve">Подпрограмма 1 </w:t>
            </w:r>
            <w:r w:rsidR="00F2427B">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C0603A" w:rsidRPr="002C42EC" w:rsidTr="00C0603A">
        <w:trPr>
          <w:trHeight w:val="523"/>
        </w:trPr>
        <w:tc>
          <w:tcPr>
            <w:tcW w:w="541" w:type="dxa"/>
            <w:vMerge w:val="restart"/>
            <w:tcBorders>
              <w:top w:val="single" w:sz="4" w:space="0" w:color="auto"/>
              <w:left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1.</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 xml:space="preserve">уровня обеспеченности населения </w:t>
            </w:r>
            <w:r w:rsidR="0011403D"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00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46"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5"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47" w:type="dxa"/>
            <w:gridSpan w:val="3"/>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95</w:t>
            </w:r>
            <w:r w:rsidR="00C73011" w:rsidRPr="00D45CE7">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112,4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113,6</w:t>
            </w:r>
          </w:p>
        </w:tc>
      </w:tr>
      <w:tr w:rsidR="00C0603A" w:rsidRPr="002C42EC" w:rsidTr="00C0603A">
        <w:trPr>
          <w:trHeight w:val="1086"/>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 xml:space="preserve"> в общем объеме вводимого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15,5</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16,0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r>
      <w:tr w:rsidR="00C0603A" w:rsidRPr="002C42EC" w:rsidTr="00C0603A">
        <w:trPr>
          <w:trHeight w:val="299"/>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Объем ввода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14,22</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19,10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20,44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20,66</w:t>
            </w:r>
          </w:p>
        </w:tc>
      </w:tr>
      <w:tr w:rsidR="00C0603A" w:rsidRPr="002C42EC" w:rsidTr="00C0603A">
        <w:trPr>
          <w:trHeight w:val="686"/>
        </w:trPr>
        <w:tc>
          <w:tcPr>
            <w:tcW w:w="541" w:type="dxa"/>
            <w:vMerge/>
            <w:tcBorders>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D45CE7">
            <w:pPr>
              <w:spacing w:line="240" w:lineRule="auto"/>
              <w:rPr>
                <w:rFonts w:ascii="Times New Roman" w:hAnsi="Times New Roman"/>
                <w:sz w:val="20"/>
                <w:szCs w:val="20"/>
              </w:rPr>
            </w:pPr>
            <w:r w:rsidRPr="00D45CE7">
              <w:rPr>
                <w:rFonts w:ascii="Times New Roman" w:hAnsi="Times New Roman"/>
                <w:sz w:val="20"/>
                <w:szCs w:val="20"/>
              </w:rPr>
              <w:t>Рублей</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50 700,00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52 500,00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55 700,00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58 500,00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r>
      <w:tr w:rsidR="00C0603A" w:rsidRPr="002C42EC" w:rsidTr="00C0603A">
        <w:tc>
          <w:tcPr>
            <w:tcW w:w="541"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1798"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rPr>
                <w:rFonts w:ascii="Times New Roman" w:hAnsi="Times New Roman"/>
                <w:sz w:val="23"/>
                <w:szCs w:val="23"/>
              </w:rPr>
            </w:pPr>
          </w:p>
        </w:tc>
        <w:tc>
          <w:tcPr>
            <w:tcW w:w="970"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76" w:type="dxa"/>
            <w:gridSpan w:val="6"/>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85"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677" w:type="dxa"/>
            <w:gridSpan w:val="5"/>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E80E94">
            <w:pPr>
              <w:spacing w:line="240" w:lineRule="auto"/>
              <w:jc w:val="center"/>
              <w:rPr>
                <w:rFonts w:ascii="Times New Roman" w:hAnsi="Times New Roman"/>
                <w:sz w:val="20"/>
                <w:szCs w:val="20"/>
              </w:rPr>
            </w:pPr>
            <w:r w:rsidRPr="00D45CE7">
              <w:rPr>
                <w:rFonts w:ascii="Times New Roman" w:hAnsi="Times New Roman"/>
                <w:sz w:val="20"/>
                <w:szCs w:val="20"/>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91,3</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91,0</w:t>
            </w:r>
          </w:p>
        </w:tc>
      </w:tr>
      <w:tr w:rsidR="006B4C8C" w:rsidRPr="002C42EC" w:rsidTr="006B4C8C">
        <w:trPr>
          <w:trHeight w:val="850"/>
        </w:trPr>
        <w:tc>
          <w:tcPr>
            <w:tcW w:w="541" w:type="dxa"/>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1798" w:type="dxa"/>
            <w:vMerge w:val="restart"/>
            <w:tcBorders>
              <w:top w:val="nil"/>
              <w:left w:val="single" w:sz="4" w:space="0" w:color="auto"/>
              <w:right w:val="single" w:sz="4" w:space="0" w:color="auto"/>
            </w:tcBorders>
            <w:vAlign w:val="center"/>
          </w:tcPr>
          <w:p w:rsidR="006B4C8C" w:rsidRPr="002C42EC" w:rsidRDefault="006B4C8C" w:rsidP="00E80E94">
            <w:pPr>
              <w:spacing w:line="240" w:lineRule="auto"/>
              <w:rPr>
                <w:rFonts w:ascii="Times New Roman" w:hAnsi="Times New Roman"/>
                <w:sz w:val="23"/>
                <w:szCs w:val="23"/>
              </w:rPr>
            </w:pPr>
          </w:p>
        </w:tc>
        <w:tc>
          <w:tcPr>
            <w:tcW w:w="970" w:type="dxa"/>
            <w:gridSpan w:val="4"/>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76" w:type="dxa"/>
            <w:gridSpan w:val="6"/>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85" w:type="dxa"/>
            <w:gridSpan w:val="4"/>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677" w:type="dxa"/>
            <w:gridSpan w:val="5"/>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6B4C8C" w:rsidRPr="002C42EC" w:rsidRDefault="006B4C8C" w:rsidP="00E80E94">
            <w:pPr>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960"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32,98</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33,6</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34,2</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34,9</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35,5</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36,2</w:t>
            </w:r>
          </w:p>
        </w:tc>
      </w:tr>
      <w:tr w:rsidR="006B4C8C" w:rsidRPr="002C42EC" w:rsidTr="004365FD">
        <w:tc>
          <w:tcPr>
            <w:tcW w:w="541" w:type="dxa"/>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1798" w:type="dxa"/>
            <w:vMerge/>
            <w:tcBorders>
              <w:left w:val="single" w:sz="4" w:space="0" w:color="auto"/>
              <w:right w:val="single" w:sz="4" w:space="0" w:color="auto"/>
            </w:tcBorders>
            <w:vAlign w:val="center"/>
          </w:tcPr>
          <w:p w:rsidR="006B4C8C" w:rsidRPr="002C42EC" w:rsidRDefault="006B4C8C" w:rsidP="00E80E94">
            <w:pPr>
              <w:spacing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6B4C8C" w:rsidRPr="006B4C8C" w:rsidRDefault="006B4C8C" w:rsidP="00E80E94">
            <w:pPr>
              <w:spacing w:after="0" w:line="240" w:lineRule="auto"/>
              <w:rPr>
                <w:rFonts w:ascii="Times New Roman" w:hAnsi="Times New Roman"/>
                <w:sz w:val="23"/>
                <w:szCs w:val="23"/>
              </w:rPr>
            </w:pPr>
            <w:r w:rsidRPr="007B526D">
              <w:rPr>
                <w:rFonts w:ascii="Times New Roman" w:hAnsi="Times New Roman"/>
                <w:sz w:val="24"/>
                <w:szCs w:val="24"/>
              </w:rPr>
              <w:t xml:space="preserve">Удельный вес введенной </w:t>
            </w:r>
            <w:proofErr w:type="gramStart"/>
            <w:r w:rsidRPr="007B526D">
              <w:rPr>
                <w:rFonts w:ascii="Times New Roman" w:hAnsi="Times New Roman"/>
                <w:sz w:val="24"/>
                <w:szCs w:val="24"/>
              </w:rPr>
              <w:t>общей площади жилых домов по отношению к общей площади жилищного фонда</w:t>
            </w:r>
            <w:proofErr w:type="gramEnd"/>
          </w:p>
        </w:tc>
        <w:tc>
          <w:tcPr>
            <w:tcW w:w="960"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20"/>
                <w:szCs w:val="20"/>
              </w:rPr>
            </w:pPr>
            <w:r>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6B4C8C" w:rsidRPr="00D45CE7" w:rsidRDefault="006B4C8C" w:rsidP="006B4C8C">
            <w:pPr>
              <w:spacing w:line="240" w:lineRule="auto"/>
              <w:rPr>
                <w:rFonts w:ascii="Times New Roman" w:hAnsi="Times New Roman"/>
                <w:sz w:val="17"/>
                <w:szCs w:val="17"/>
              </w:rPr>
            </w:pPr>
            <w:r>
              <w:rPr>
                <w:rFonts w:ascii="Times New Roman" w:hAnsi="Times New Roman"/>
                <w:sz w:val="17"/>
                <w:szCs w:val="17"/>
              </w:rPr>
              <w:t>1,49</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1,50</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1,48</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1,48</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1,47</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1,47</w:t>
            </w:r>
          </w:p>
        </w:tc>
      </w:tr>
      <w:tr w:rsidR="006B4C8C" w:rsidRPr="002C42EC" w:rsidTr="004365FD">
        <w:tc>
          <w:tcPr>
            <w:tcW w:w="541" w:type="dxa"/>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1798" w:type="dxa"/>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677" w:type="dxa"/>
            <w:gridSpan w:val="5"/>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6B4C8C" w:rsidRPr="002C42EC" w:rsidRDefault="006B4C8C" w:rsidP="00E80E94">
            <w:pPr>
              <w:spacing w:after="0" w:line="240" w:lineRule="auto"/>
              <w:rPr>
                <w:rFonts w:ascii="Times New Roman" w:hAnsi="Times New Roman"/>
                <w:sz w:val="23"/>
                <w:szCs w:val="23"/>
              </w:rPr>
            </w:pPr>
            <w:r>
              <w:rPr>
                <w:rFonts w:ascii="Times New Roman" w:hAnsi="Times New Roman"/>
                <w:sz w:val="24"/>
                <w:szCs w:val="24"/>
              </w:rPr>
              <w:t xml:space="preserve">Доля годового ввода малоэтажного </w:t>
            </w:r>
            <w:proofErr w:type="gramStart"/>
            <w:r>
              <w:rPr>
                <w:rFonts w:ascii="Times New Roman" w:hAnsi="Times New Roman"/>
                <w:sz w:val="24"/>
                <w:szCs w:val="24"/>
              </w:rPr>
              <w:t>жилья</w:t>
            </w:r>
            <w:proofErr w:type="gramEnd"/>
            <w:r>
              <w:rPr>
                <w:rFonts w:ascii="Times New Roman" w:hAnsi="Times New Roman"/>
                <w:sz w:val="24"/>
                <w:szCs w:val="24"/>
              </w:rPr>
              <w:t xml:space="preserve"> в том числе индивидуального жилищного строительства</w:t>
            </w:r>
          </w:p>
        </w:tc>
        <w:tc>
          <w:tcPr>
            <w:tcW w:w="960"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20"/>
                <w:szCs w:val="20"/>
              </w:rPr>
            </w:pPr>
            <w:r>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72,0</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50,0</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50,9</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51,2</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51,6</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52,8</w:t>
            </w:r>
          </w:p>
        </w:tc>
      </w:tr>
      <w:tr w:rsidR="00C0603A" w:rsidRPr="002C42EC" w:rsidTr="00C0603A">
        <w:trPr>
          <w:trHeight w:hRule="exact" w:val="2996"/>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2.</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970" w:type="dxa"/>
            <w:gridSpan w:val="4"/>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76" w:type="dxa"/>
            <w:gridSpan w:val="6"/>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85" w:type="dxa"/>
            <w:gridSpan w:val="4"/>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77" w:type="dxa"/>
            <w:gridSpan w:val="5"/>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F2427B">
            <w:pPr>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sidR="008E55F4">
              <w:rPr>
                <w:rFonts w:ascii="Times New Roman" w:hAnsi="Times New Roman"/>
                <w:sz w:val="23"/>
                <w:szCs w:val="23"/>
              </w:rPr>
              <w:t>,</w:t>
            </w:r>
            <w:r w:rsidR="00F2427B">
              <w:rPr>
                <w:rFonts w:ascii="Times New Roman" w:hAnsi="Times New Roman"/>
                <w:sz w:val="23"/>
                <w:szCs w:val="23"/>
              </w:rPr>
              <w:t xml:space="preserve">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32916" w:rsidP="00891DB9">
            <w:pPr>
              <w:spacing w:after="0" w:line="240" w:lineRule="auto"/>
              <w:jc w:val="center"/>
              <w:rPr>
                <w:rFonts w:ascii="Times New Roman" w:hAnsi="Times New Roman"/>
                <w:sz w:val="17"/>
                <w:szCs w:val="17"/>
              </w:rPr>
            </w:pPr>
            <w:r>
              <w:rPr>
                <w:rFonts w:ascii="Times New Roman" w:hAnsi="Times New Roman"/>
                <w:sz w:val="17"/>
                <w:szCs w:val="17"/>
              </w:rPr>
              <w:t>271</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jc w:val="center"/>
              <w:rPr>
                <w:rFonts w:ascii="Times New Roman" w:hAnsi="Times New Roman"/>
                <w:sz w:val="17"/>
                <w:szCs w:val="17"/>
              </w:rPr>
            </w:pPr>
            <w:r>
              <w:rPr>
                <w:rFonts w:ascii="Times New Roman" w:hAnsi="Times New Roman"/>
                <w:sz w:val="17"/>
                <w:szCs w:val="17"/>
              </w:rPr>
              <w:t>505</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B32916">
            <w:pPr>
              <w:spacing w:after="0" w:line="240" w:lineRule="auto"/>
              <w:jc w:val="center"/>
              <w:rPr>
                <w:rFonts w:ascii="Times New Roman" w:hAnsi="Times New Roman"/>
                <w:sz w:val="17"/>
                <w:szCs w:val="17"/>
              </w:rPr>
            </w:pPr>
            <w:r>
              <w:rPr>
                <w:rFonts w:ascii="Times New Roman" w:hAnsi="Times New Roman"/>
                <w:sz w:val="17"/>
                <w:szCs w:val="17"/>
              </w:rPr>
              <w:t>765</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jc w:val="center"/>
              <w:rPr>
                <w:rFonts w:ascii="Times New Roman" w:hAnsi="Times New Roman"/>
                <w:sz w:val="17"/>
                <w:szCs w:val="17"/>
              </w:rPr>
            </w:pPr>
            <w:r>
              <w:rPr>
                <w:rFonts w:ascii="Times New Roman" w:hAnsi="Times New Roman"/>
                <w:sz w:val="17"/>
                <w:szCs w:val="17"/>
              </w:rPr>
              <w:t>0</w:t>
            </w:r>
          </w:p>
        </w:tc>
      </w:tr>
      <w:tr w:rsidR="00C0603A" w:rsidRPr="002C42EC" w:rsidTr="005B00E5">
        <w:trPr>
          <w:trHeight w:hRule="exact" w:val="282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8E55F4">
            <w:pPr>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Кв</w:t>
            </w:r>
            <w:proofErr w:type="gramStart"/>
            <w:r w:rsidRPr="002C42EC">
              <w:rPr>
                <w:rFonts w:ascii="Times New Roman" w:hAnsi="Times New Roman"/>
                <w:sz w:val="23"/>
                <w:szCs w:val="23"/>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A12C41" w:rsidP="00FB069B">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ind w:right="-108"/>
              <w:jc w:val="center"/>
              <w:rPr>
                <w:rFonts w:ascii="Times New Roman" w:hAnsi="Times New Roman"/>
                <w:sz w:val="18"/>
                <w:szCs w:val="18"/>
              </w:rPr>
            </w:pPr>
            <w:r>
              <w:rPr>
                <w:rFonts w:ascii="Times New Roman" w:hAnsi="Times New Roman"/>
                <w:sz w:val="18"/>
                <w:szCs w:val="18"/>
              </w:rPr>
              <w:t>4799,6</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ind w:left="-108" w:right="-108"/>
              <w:jc w:val="center"/>
              <w:rPr>
                <w:rFonts w:ascii="Times New Roman" w:hAnsi="Times New Roman"/>
                <w:sz w:val="18"/>
                <w:szCs w:val="18"/>
              </w:rPr>
            </w:pPr>
            <w:r>
              <w:rPr>
                <w:rFonts w:ascii="Times New Roman" w:hAnsi="Times New Roman"/>
                <w:sz w:val="18"/>
                <w:szCs w:val="18"/>
              </w:rPr>
              <w:t>7858,6</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ind w:left="-108" w:right="-108"/>
              <w:jc w:val="center"/>
              <w:rPr>
                <w:rFonts w:ascii="Times New Roman" w:hAnsi="Times New Roman"/>
                <w:sz w:val="18"/>
                <w:szCs w:val="18"/>
              </w:rPr>
            </w:pPr>
            <w:r>
              <w:rPr>
                <w:rFonts w:ascii="Times New Roman" w:hAnsi="Times New Roman"/>
                <w:sz w:val="18"/>
                <w:szCs w:val="18"/>
              </w:rPr>
              <w:t>13717,41</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ind w:left="-108" w:right="-108"/>
              <w:jc w:val="center"/>
              <w:rPr>
                <w:rFonts w:ascii="Times New Roman" w:hAnsi="Times New Roman"/>
                <w:sz w:val="18"/>
                <w:szCs w:val="18"/>
              </w:rPr>
            </w:pPr>
            <w:r>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32916" w:rsidP="003874EA">
            <w:pPr>
              <w:spacing w:after="0" w:line="240" w:lineRule="auto"/>
              <w:jc w:val="center"/>
              <w:rPr>
                <w:rFonts w:ascii="Times New Roman" w:hAnsi="Times New Roman"/>
                <w:sz w:val="18"/>
                <w:szCs w:val="18"/>
              </w:rPr>
            </w:pPr>
            <w:r>
              <w:rPr>
                <w:rFonts w:ascii="Times New Roman" w:hAnsi="Times New Roman"/>
                <w:sz w:val="18"/>
                <w:szCs w:val="18"/>
              </w:rPr>
              <w:t>0</w:t>
            </w:r>
          </w:p>
        </w:tc>
      </w:tr>
      <w:tr w:rsidR="00C0603A" w:rsidRPr="002C42EC" w:rsidTr="00C0603A">
        <w:trPr>
          <w:trHeight w:hRule="exact" w:val="2848"/>
        </w:trPr>
        <w:tc>
          <w:tcPr>
            <w:tcW w:w="541"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A12C41" w:rsidP="00F252AA">
            <w:pPr>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sidR="008E55F4">
              <w:rPr>
                <w:rFonts w:ascii="Times New Roman" w:hAnsi="Times New Roman"/>
                <w:sz w:val="23"/>
                <w:szCs w:val="23"/>
              </w:rPr>
              <w:t>енных</w:t>
            </w:r>
            <w:r w:rsidRPr="002C42EC">
              <w:rPr>
                <w:rFonts w:ascii="Times New Roman" w:hAnsi="Times New Roman"/>
                <w:sz w:val="23"/>
                <w:szCs w:val="23"/>
              </w:rPr>
              <w:t xml:space="preserve">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891DB9">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44A8C" w:rsidP="00891DB9">
            <w:pPr>
              <w:spacing w:after="0" w:line="240" w:lineRule="auto"/>
              <w:ind w:right="-108"/>
              <w:jc w:val="center"/>
              <w:rPr>
                <w:rFonts w:ascii="Times New Roman" w:hAnsi="Times New Roman"/>
                <w:sz w:val="17"/>
                <w:szCs w:val="17"/>
              </w:rPr>
            </w:pPr>
            <w:r>
              <w:rPr>
                <w:rFonts w:ascii="Times New Roman" w:hAnsi="Times New Roman"/>
                <w:sz w:val="17"/>
                <w:szCs w:val="17"/>
              </w:rPr>
              <w:t>104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44A8C" w:rsidP="003874EA">
            <w:pPr>
              <w:spacing w:after="0" w:line="240" w:lineRule="auto"/>
              <w:ind w:left="-108" w:right="-108"/>
              <w:jc w:val="center"/>
              <w:rPr>
                <w:rFonts w:ascii="Times New Roman" w:hAnsi="Times New Roman"/>
                <w:sz w:val="17"/>
                <w:szCs w:val="17"/>
              </w:rPr>
            </w:pPr>
            <w:r>
              <w:rPr>
                <w:rFonts w:ascii="Times New Roman" w:hAnsi="Times New Roman"/>
                <w:sz w:val="17"/>
                <w:szCs w:val="17"/>
              </w:rPr>
              <w:t>200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44A8C" w:rsidP="00FB069B">
            <w:pPr>
              <w:spacing w:after="0" w:line="240" w:lineRule="auto"/>
              <w:ind w:left="-108" w:right="-108"/>
              <w:jc w:val="center"/>
              <w:rPr>
                <w:rFonts w:ascii="Times New Roman" w:hAnsi="Times New Roman"/>
                <w:sz w:val="17"/>
                <w:szCs w:val="17"/>
              </w:rPr>
            </w:pPr>
            <w:r>
              <w:rPr>
                <w:rFonts w:ascii="Times New Roman" w:hAnsi="Times New Roman"/>
                <w:sz w:val="17"/>
                <w:szCs w:val="17"/>
              </w:rPr>
              <w:t>303</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44A8C" w:rsidP="00FB069B">
            <w:pPr>
              <w:spacing w:after="0" w:line="240" w:lineRule="auto"/>
              <w:ind w:left="-108" w:right="-108"/>
              <w:jc w:val="center"/>
              <w:rPr>
                <w:rFonts w:ascii="Times New Roman" w:hAnsi="Times New Roman"/>
                <w:sz w:val="17"/>
                <w:szCs w:val="17"/>
              </w:rPr>
            </w:pPr>
            <w:r>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tcPr>
          <w:p w:rsidR="00A12C41" w:rsidRPr="00C44A8C" w:rsidRDefault="00C44A8C" w:rsidP="003874EA">
            <w:pPr>
              <w:spacing w:after="0" w:line="240" w:lineRule="auto"/>
              <w:jc w:val="center"/>
              <w:rPr>
                <w:rFonts w:ascii="Times New Roman" w:hAnsi="Times New Roman"/>
                <w:sz w:val="18"/>
                <w:szCs w:val="18"/>
              </w:rPr>
            </w:pPr>
            <w:r w:rsidRPr="00C44A8C">
              <w:rPr>
                <w:rFonts w:ascii="Times New Roman" w:hAnsi="Times New Roman"/>
                <w:sz w:val="18"/>
                <w:szCs w:val="18"/>
              </w:rPr>
              <w:t>0</w:t>
            </w:r>
          </w:p>
        </w:tc>
      </w:tr>
      <w:tr w:rsidR="00B61557" w:rsidRPr="002C42EC" w:rsidTr="005B00E5">
        <w:trPr>
          <w:trHeight w:hRule="exact" w:val="2996"/>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B61557" w:rsidRPr="002C42EC" w:rsidRDefault="00B61557" w:rsidP="003874EA">
            <w:pPr>
              <w:spacing w:after="0" w:line="240" w:lineRule="auto"/>
              <w:rPr>
                <w:rFonts w:ascii="Times New Roman" w:hAnsi="Times New Roman"/>
                <w:sz w:val="23"/>
                <w:szCs w:val="23"/>
              </w:rPr>
            </w:pPr>
          </w:p>
        </w:tc>
        <w:tc>
          <w:tcPr>
            <w:tcW w:w="990" w:type="dxa"/>
            <w:gridSpan w:val="5"/>
            <w:vMerge w:val="restart"/>
            <w:tcBorders>
              <w:top w:val="single" w:sz="4" w:space="0" w:color="auto"/>
              <w:left w:val="single" w:sz="4" w:space="0" w:color="auto"/>
              <w:bottom w:val="single" w:sz="4" w:space="0" w:color="auto"/>
              <w:right w:val="single" w:sz="4" w:space="0" w:color="auto"/>
            </w:tcBorders>
            <w:hideMark/>
          </w:tcPr>
          <w:p w:rsidR="00B61557" w:rsidRPr="002C42EC" w:rsidRDefault="00B61557"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56" w:type="dxa"/>
            <w:gridSpan w:val="5"/>
            <w:vMerge w:val="restart"/>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val="restart"/>
            <w:tcBorders>
              <w:top w:val="single" w:sz="4" w:space="0" w:color="auto"/>
              <w:left w:val="single" w:sz="4" w:space="0" w:color="auto"/>
              <w:bottom w:val="single" w:sz="4" w:space="0" w:color="auto"/>
              <w:right w:val="single" w:sz="4" w:space="0" w:color="auto"/>
            </w:tcBorders>
            <w:hideMark/>
          </w:tcPr>
          <w:p w:rsidR="00B61557" w:rsidRPr="002C42EC" w:rsidRDefault="00B61557"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662" w:type="dxa"/>
            <w:gridSpan w:val="4"/>
            <w:vMerge w:val="restart"/>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F252AA">
            <w:pPr>
              <w:spacing w:after="0" w:line="240" w:lineRule="auto"/>
              <w:rPr>
                <w:rFonts w:ascii="Times New Roman" w:hAnsi="Times New Roman"/>
                <w:sz w:val="23"/>
                <w:szCs w:val="23"/>
              </w:rPr>
            </w:pPr>
            <w:r>
              <w:rPr>
                <w:rFonts w:ascii="Times New Roman" w:hAnsi="Times New Roman"/>
                <w:sz w:val="23"/>
                <w:szCs w:val="23"/>
              </w:rPr>
              <w:t xml:space="preserve">Удельный вес расселенного аварийного </w:t>
            </w:r>
            <w:r w:rsidR="00F252AA">
              <w:rPr>
                <w:rFonts w:ascii="Times New Roman" w:hAnsi="Times New Roman"/>
                <w:sz w:val="23"/>
                <w:szCs w:val="23"/>
              </w:rPr>
              <w:t>жилого</w:t>
            </w:r>
            <w:r>
              <w:rPr>
                <w:rFonts w:ascii="Times New Roman" w:hAnsi="Times New Roman"/>
                <w:sz w:val="23"/>
                <w:szCs w:val="23"/>
              </w:rPr>
              <w:t xml:space="preserve"> фонда в общем объеме аварийного фонда, включенного в программу «Переселение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E24947" w:rsidRDefault="00B61557" w:rsidP="00B61557">
            <w:pPr>
              <w:spacing w:after="0" w:line="240" w:lineRule="auto"/>
              <w:jc w:val="center"/>
              <w:rPr>
                <w:rFonts w:ascii="Times New Roman" w:hAnsi="Times New Roman"/>
                <w:sz w:val="20"/>
                <w:szCs w:val="20"/>
              </w:rPr>
            </w:pPr>
            <w:r w:rsidRPr="00E24947">
              <w:rPr>
                <w:rFonts w:ascii="Times New Roman" w:hAnsi="Times New Roman"/>
                <w:sz w:val="20"/>
                <w:szCs w:val="20"/>
              </w:rPr>
              <w:t>6,94</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25,8</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36,3</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r>
      <w:tr w:rsidR="00B61557" w:rsidRPr="002C42EC" w:rsidTr="0049195C">
        <w:trPr>
          <w:trHeight w:hRule="exact" w:val="1959"/>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Pr="0049195C" w:rsidRDefault="0049195C" w:rsidP="00B61557">
            <w:pPr>
              <w:spacing w:after="0" w:line="240" w:lineRule="auto"/>
              <w:rPr>
                <w:rFonts w:ascii="Times New Roman" w:hAnsi="Times New Roman"/>
                <w:sz w:val="23"/>
                <w:szCs w:val="23"/>
              </w:rPr>
            </w:pPr>
            <w:r w:rsidRPr="0049195C">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960" w:type="dxa"/>
            <w:tcBorders>
              <w:top w:val="single" w:sz="4" w:space="0" w:color="auto"/>
              <w:left w:val="single" w:sz="4" w:space="0" w:color="auto"/>
              <w:bottom w:val="single" w:sz="4" w:space="0" w:color="auto"/>
              <w:right w:val="single" w:sz="4" w:space="0" w:color="auto"/>
            </w:tcBorders>
          </w:tcPr>
          <w:p w:rsidR="0049195C" w:rsidRDefault="0049195C" w:rsidP="00B61557">
            <w:pPr>
              <w:spacing w:after="0" w:line="240" w:lineRule="auto"/>
              <w:jc w:val="center"/>
              <w:rPr>
                <w:rFonts w:ascii="Times New Roman" w:hAnsi="Times New Roman"/>
                <w:sz w:val="20"/>
                <w:szCs w:val="20"/>
              </w:rPr>
            </w:pPr>
          </w:p>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16167,58</w:t>
            </w:r>
          </w:p>
        </w:tc>
        <w:tc>
          <w:tcPr>
            <w:tcW w:w="993"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13788,59</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13788,59</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13788,59</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DD09AC" w:rsidP="00B61557">
            <w:pPr>
              <w:spacing w:after="0" w:line="240" w:lineRule="auto"/>
              <w:jc w:val="center"/>
              <w:rPr>
                <w:rFonts w:ascii="Times New Roman" w:hAnsi="Times New Roman"/>
                <w:sz w:val="20"/>
                <w:szCs w:val="20"/>
              </w:rPr>
            </w:pPr>
            <w:r>
              <w:rPr>
                <w:rFonts w:ascii="Times New Roman" w:hAnsi="Times New Roman"/>
                <w:sz w:val="20"/>
                <w:szCs w:val="20"/>
              </w:rPr>
              <w:t>0</w:t>
            </w:r>
          </w:p>
        </w:tc>
      </w:tr>
      <w:tr w:rsidR="00B61557" w:rsidRPr="002C42EC" w:rsidTr="005B00E5">
        <w:trPr>
          <w:trHeight w:hRule="exact" w:val="1999"/>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B61557">
            <w:pPr>
              <w:spacing w:after="0" w:line="240" w:lineRule="auto"/>
              <w:rPr>
                <w:rFonts w:ascii="Times New Roman" w:hAnsi="Times New Roman"/>
                <w:sz w:val="23"/>
                <w:szCs w:val="23"/>
              </w:rPr>
            </w:pPr>
            <w:r>
              <w:rPr>
                <w:rFonts w:ascii="Times New Roman" w:hAnsi="Times New Roman"/>
                <w:sz w:val="23"/>
                <w:szCs w:val="23"/>
              </w:rPr>
              <w:t>Площадь расселенных помещений аварийных домов, в рамках реализации инвестиционных контрактов в отчетном периоде</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r>
      <w:tr w:rsidR="00B61557" w:rsidRPr="002C42EC" w:rsidTr="005B00E5">
        <w:trPr>
          <w:trHeight w:hRule="exact" w:val="2137"/>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B61557">
            <w:pPr>
              <w:spacing w:after="0" w:line="240" w:lineRule="auto"/>
              <w:rPr>
                <w:rFonts w:ascii="Times New Roman" w:hAnsi="Times New Roman"/>
                <w:sz w:val="23"/>
                <w:szCs w:val="23"/>
              </w:rPr>
            </w:pPr>
            <w:r>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37392C">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r>
      <w:tr w:rsidR="00B61557" w:rsidRPr="002C42EC" w:rsidTr="00C0603A">
        <w:trPr>
          <w:trHeight w:hRule="exact" w:val="1698"/>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61557" w:rsidRPr="002C42EC" w:rsidRDefault="00B61557" w:rsidP="00B61557">
            <w:pPr>
              <w:spacing w:after="0" w:line="240" w:lineRule="auto"/>
              <w:rPr>
                <w:rFonts w:ascii="Times New Roman" w:hAnsi="Times New Roman"/>
                <w:sz w:val="23"/>
                <w:szCs w:val="23"/>
              </w:rPr>
            </w:pPr>
            <w:r>
              <w:rPr>
                <w:rFonts w:ascii="Times New Roman" w:hAnsi="Times New Roman"/>
                <w:sz w:val="23"/>
                <w:szCs w:val="23"/>
              </w:rPr>
              <w:t>Количество пострадавших граждан-</w:t>
            </w:r>
            <w:proofErr w:type="spellStart"/>
            <w:r>
              <w:rPr>
                <w:rFonts w:ascii="Times New Roman" w:hAnsi="Times New Roman"/>
                <w:sz w:val="23"/>
                <w:szCs w:val="23"/>
              </w:rPr>
              <w:t>соинвесторов</w:t>
            </w:r>
            <w:proofErr w:type="spellEnd"/>
            <w:r>
              <w:rPr>
                <w:rFonts w:ascii="Times New Roman" w:hAnsi="Times New Roman"/>
                <w:sz w:val="23"/>
                <w:szCs w:val="23"/>
              </w:rPr>
              <w:t>, права которых обеспечены в отчетном году</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r w:rsidRPr="00D45CE7">
              <w:rPr>
                <w:rFonts w:ascii="Times New Roman" w:hAnsi="Times New Roman"/>
                <w:sz w:val="20"/>
                <w:szCs w:val="20"/>
              </w:rPr>
              <w:t xml:space="preserve">Человек </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2C42EC" w:rsidRDefault="00B61557" w:rsidP="00B61557">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C0603A" w:rsidRPr="002C42EC" w:rsidTr="00C0603A">
        <w:trPr>
          <w:trHeight w:val="1417"/>
        </w:trPr>
        <w:tc>
          <w:tcPr>
            <w:tcW w:w="541"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856" w:type="dxa"/>
            <w:gridSpan w:val="5"/>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662"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объектов, исключенных их перечня проблемных объектов в отчетном году</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r w:rsidR="00A12C41" w:rsidRPr="00D45CE7">
              <w:rPr>
                <w:rFonts w:ascii="Times New Roman" w:hAnsi="Times New Roman"/>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5D1F01" w:rsidRDefault="00A12C41"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C0603A" w:rsidRPr="002C42EC" w:rsidTr="00C0603A">
        <w:trPr>
          <w:trHeight w:val="700"/>
        </w:trPr>
        <w:tc>
          <w:tcPr>
            <w:tcW w:w="541"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8"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9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56"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62" w:type="dxa"/>
            <w:gridSpan w:val="4"/>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обманутых дольщиков</w:t>
            </w:r>
          </w:p>
        </w:tc>
        <w:tc>
          <w:tcPr>
            <w:tcW w:w="960" w:type="dxa"/>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5D1F01" w:rsidRDefault="00A12C41"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D45CE7" w:rsidRPr="002C42EC" w:rsidTr="005B00E5">
        <w:trPr>
          <w:trHeight w:val="2534"/>
        </w:trPr>
        <w:tc>
          <w:tcPr>
            <w:tcW w:w="541" w:type="dxa"/>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1798" w:type="dxa"/>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90"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856"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00"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662" w:type="dxa"/>
            <w:gridSpan w:val="4"/>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8E55F4" w:rsidRPr="002C42EC" w:rsidRDefault="008E55F4" w:rsidP="008E55F4">
            <w:pPr>
              <w:spacing w:after="0" w:line="240" w:lineRule="auto"/>
              <w:rPr>
                <w:rFonts w:ascii="Times New Roman" w:hAnsi="Times New Roman"/>
                <w:sz w:val="23"/>
                <w:szCs w:val="23"/>
              </w:rPr>
            </w:pPr>
            <w:r>
              <w:rPr>
                <w:rFonts w:ascii="Times New Roman" w:hAnsi="Times New Roman"/>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w:t>
            </w:r>
          </w:p>
        </w:tc>
        <w:tc>
          <w:tcPr>
            <w:tcW w:w="960" w:type="dxa"/>
            <w:tcBorders>
              <w:top w:val="single" w:sz="4" w:space="0" w:color="auto"/>
              <w:left w:val="single" w:sz="4" w:space="0" w:color="auto"/>
              <w:bottom w:val="single" w:sz="4" w:space="0" w:color="auto"/>
              <w:right w:val="single" w:sz="4" w:space="0" w:color="auto"/>
            </w:tcBorders>
          </w:tcPr>
          <w:p w:rsidR="008E55F4"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 xml:space="preserve">Штук </w:t>
            </w:r>
          </w:p>
        </w:tc>
        <w:tc>
          <w:tcPr>
            <w:tcW w:w="1134" w:type="dxa"/>
            <w:gridSpan w:val="2"/>
            <w:tcBorders>
              <w:top w:val="single" w:sz="4" w:space="0" w:color="auto"/>
              <w:left w:val="single" w:sz="4" w:space="0" w:color="auto"/>
              <w:bottom w:val="single" w:sz="4" w:space="0" w:color="auto"/>
              <w:right w:val="single" w:sz="4" w:space="0" w:color="auto"/>
            </w:tcBorders>
          </w:tcPr>
          <w:p w:rsidR="008E55F4" w:rsidRPr="005D1F01" w:rsidRDefault="008E55F4"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D45CE7" w:rsidRPr="002C42EC" w:rsidTr="005B00E5">
        <w:trPr>
          <w:trHeight w:val="2102"/>
        </w:trPr>
        <w:tc>
          <w:tcPr>
            <w:tcW w:w="541"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1798"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9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856"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0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662" w:type="dxa"/>
            <w:gridSpan w:val="4"/>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8E55F4" w:rsidRDefault="008E55F4" w:rsidP="008E55F4">
            <w:pPr>
              <w:spacing w:after="0" w:line="240" w:lineRule="auto"/>
              <w:rPr>
                <w:rFonts w:ascii="Times New Roman" w:hAnsi="Times New Roman"/>
                <w:sz w:val="23"/>
                <w:szCs w:val="23"/>
              </w:rPr>
            </w:pPr>
            <w:r>
              <w:rPr>
                <w:rFonts w:ascii="Times New Roman" w:hAnsi="Times New Roman"/>
                <w:sz w:val="23"/>
                <w:szCs w:val="23"/>
              </w:rPr>
              <w:t>Выполнение планов мероприятий по завершению строительства проблемных объектов и обеспечению прав обманутых дольщиков</w:t>
            </w:r>
          </w:p>
        </w:tc>
        <w:tc>
          <w:tcPr>
            <w:tcW w:w="960" w:type="dxa"/>
            <w:tcBorders>
              <w:top w:val="single" w:sz="4" w:space="0" w:color="auto"/>
              <w:left w:val="single" w:sz="4" w:space="0" w:color="auto"/>
              <w:bottom w:val="single" w:sz="4" w:space="0" w:color="auto"/>
              <w:right w:val="single" w:sz="4" w:space="0" w:color="auto"/>
            </w:tcBorders>
          </w:tcPr>
          <w:p w:rsidR="008E55F4"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Балл</w:t>
            </w:r>
          </w:p>
        </w:tc>
        <w:tc>
          <w:tcPr>
            <w:tcW w:w="1134" w:type="dxa"/>
            <w:gridSpan w:val="2"/>
            <w:tcBorders>
              <w:top w:val="single" w:sz="4" w:space="0" w:color="auto"/>
              <w:left w:val="single" w:sz="4" w:space="0" w:color="auto"/>
              <w:bottom w:val="single" w:sz="4" w:space="0" w:color="auto"/>
              <w:right w:val="single" w:sz="4" w:space="0" w:color="auto"/>
            </w:tcBorders>
          </w:tcPr>
          <w:p w:rsidR="008E55F4" w:rsidRPr="005D1F01" w:rsidRDefault="008E55F4" w:rsidP="003874EA">
            <w:pPr>
              <w:spacing w:after="0" w:line="240" w:lineRule="auto"/>
              <w:jc w:val="center"/>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3"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w:t>
            </w:r>
          </w:p>
        </w:tc>
      </w:tr>
      <w:tr w:rsidR="00E80E94" w:rsidRPr="002C42EC" w:rsidTr="00D45CE7">
        <w:trPr>
          <w:trHeight w:val="291"/>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E80E94">
            <w:pPr>
              <w:spacing w:line="240" w:lineRule="auto"/>
              <w:rPr>
                <w:rFonts w:ascii="Times New Roman" w:hAnsi="Times New Roman"/>
                <w:sz w:val="23"/>
                <w:szCs w:val="23"/>
              </w:rPr>
            </w:pPr>
            <w:r w:rsidRPr="002C42EC">
              <w:rPr>
                <w:rFonts w:ascii="Times New Roman" w:hAnsi="Times New Roman"/>
                <w:sz w:val="23"/>
                <w:szCs w:val="23"/>
              </w:rPr>
              <w:t>Подпрограмма 2</w:t>
            </w:r>
            <w:r w:rsidR="00D45CE7">
              <w:rPr>
                <w:rFonts w:ascii="Times New Roman" w:hAnsi="Times New Roman"/>
                <w:sz w:val="23"/>
                <w:szCs w:val="23"/>
              </w:rPr>
              <w:t xml:space="preserve"> «Обеспечение жильем молодых семей»</w:t>
            </w:r>
          </w:p>
        </w:tc>
      </w:tr>
      <w:tr w:rsidR="00A12C41" w:rsidRPr="002C42EC" w:rsidTr="00C0603A">
        <w:trPr>
          <w:trHeight w:val="2268"/>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молодым семьям социальных выплат на приобретение жилого помещения или строительство индивидуального жилого дома </w:t>
            </w:r>
          </w:p>
        </w:tc>
        <w:tc>
          <w:tcPr>
            <w:tcW w:w="970"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76"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32" w:type="dxa"/>
            <w:gridSpan w:val="7"/>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свидетельств о праве на получение социальной выплаты на приобретение (строительство) жилых помещений, выданных молодым семьям </w:t>
            </w:r>
            <w:r w:rsidR="00D45CE7">
              <w:rPr>
                <w:rFonts w:ascii="Times New Roman" w:hAnsi="Times New Roman"/>
                <w:sz w:val="23"/>
                <w:szCs w:val="23"/>
              </w:rPr>
              <w:t xml:space="preserve">(в </w:t>
            </w:r>
            <w:proofErr w:type="spellStart"/>
            <w:r w:rsidR="00D45CE7">
              <w:rPr>
                <w:rFonts w:ascii="Times New Roman" w:hAnsi="Times New Roman"/>
                <w:sz w:val="23"/>
                <w:szCs w:val="23"/>
              </w:rPr>
              <w:t>т.ч</w:t>
            </w:r>
            <w:proofErr w:type="spellEnd"/>
            <w:r w:rsidR="00D45CE7">
              <w:rPr>
                <w:rFonts w:ascii="Times New Roman" w:hAnsi="Times New Roman"/>
                <w:sz w:val="23"/>
                <w:szCs w:val="23"/>
              </w:rPr>
              <w:t>. на погашение ипотечного жилищного кредита)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Штук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A12C41" w:rsidRPr="002C42EC" w:rsidTr="00C0603A">
        <w:trPr>
          <w:trHeight w:val="891"/>
        </w:trPr>
        <w:tc>
          <w:tcPr>
            <w:tcW w:w="541"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70"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6"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32" w:type="dxa"/>
            <w:gridSpan w:val="7"/>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2"/>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молодых семей, улучшивших жилищные условия </w:t>
            </w:r>
          </w:p>
          <w:p w:rsidR="00A12C41" w:rsidRPr="002C42EC" w:rsidRDefault="00A12C41" w:rsidP="003874EA">
            <w:pPr>
              <w:spacing w:after="0" w:line="240" w:lineRule="auto"/>
              <w:rPr>
                <w:rFonts w:ascii="Times New Roman" w:hAnsi="Times New Roman"/>
                <w:sz w:val="23"/>
                <w:szCs w:val="23"/>
              </w:rPr>
            </w:pP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E80E94" w:rsidRPr="002C42EC" w:rsidTr="00D45CE7">
        <w:trPr>
          <w:trHeight w:val="259"/>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t>Подпрограмма 3</w:t>
            </w:r>
            <w:r w:rsidR="00D45CE7">
              <w:rPr>
                <w:rFonts w:ascii="Times New Roman"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D45CE7">
              <w:rPr>
                <w:rFonts w:ascii="Times New Roman" w:hAnsi="Times New Roman"/>
                <w:sz w:val="23"/>
                <w:szCs w:val="23"/>
              </w:rPr>
              <w:t>»</w:t>
            </w:r>
          </w:p>
        </w:tc>
      </w:tr>
      <w:tr w:rsidR="00A12C41" w:rsidRPr="002C42EC" w:rsidTr="00C0603A">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жилых помещений детям-сиротам и детям, оставшимся без попечения родителей, лицам из их числа по </w:t>
            </w:r>
            <w:r w:rsidRPr="002C42EC">
              <w:rPr>
                <w:rFonts w:ascii="Times New Roman" w:hAnsi="Times New Roman"/>
                <w:sz w:val="23"/>
                <w:szCs w:val="23"/>
              </w:rPr>
              <w:lastRenderedPageBreak/>
              <w:t>договорам найма специализированных жилых помещений</w:t>
            </w:r>
          </w:p>
        </w:tc>
        <w:tc>
          <w:tcPr>
            <w:tcW w:w="990" w:type="dxa"/>
            <w:gridSpan w:val="5"/>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8"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87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CD77F3" w:rsidP="003874EA">
            <w:pPr>
              <w:spacing w:after="0" w:line="240" w:lineRule="auto"/>
              <w:rPr>
                <w:rFonts w:ascii="Times New Roman" w:hAnsi="Times New Roman"/>
                <w:sz w:val="23"/>
                <w:szCs w:val="23"/>
              </w:rPr>
            </w:pPr>
            <w:r>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Pr>
                <w:rFonts w:ascii="Times New Roman" w:hAnsi="Times New Roman"/>
                <w:sz w:val="23"/>
                <w:szCs w:val="23"/>
              </w:rPr>
              <w:lastRenderedPageBreak/>
              <w:t>специализированного жилищного фонда по договорам найма специализированных жилых помещений в отчетном финансовом году</w:t>
            </w:r>
            <w:r w:rsidR="00A12C41" w:rsidRPr="002C42EC">
              <w:rPr>
                <w:rFonts w:ascii="Times New Roman" w:hAnsi="Times New Roman"/>
                <w:sz w:val="23"/>
                <w:szCs w:val="23"/>
              </w:rPr>
              <w:t xml:space="preserve"> </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lastRenderedPageBreak/>
              <w:t>Человек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A12C41" w:rsidRPr="002C42EC" w:rsidTr="00C0603A">
        <w:trPr>
          <w:trHeight w:val="703"/>
        </w:trPr>
        <w:tc>
          <w:tcPr>
            <w:tcW w:w="541"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90" w:type="dxa"/>
            <w:gridSpan w:val="5"/>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18"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2"/>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tcPr>
          <w:p w:rsidR="00A12C41" w:rsidRPr="002C42EC" w:rsidRDefault="00CD77F3" w:rsidP="003874EA">
            <w:pPr>
              <w:spacing w:after="0" w:line="240" w:lineRule="auto"/>
              <w:rPr>
                <w:rFonts w:ascii="Times New Roman"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w:t>
            </w:r>
            <w:r>
              <w:rPr>
                <w:rFonts w:ascii="Times New Roman" w:hAnsi="Times New Roman"/>
                <w:sz w:val="23"/>
                <w:szCs w:val="23"/>
              </w:rPr>
              <w:t>, у которых право на обеспечение жилыми помещениями возникло и не реализовано, по состоянию на конец соответствующего года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Человек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E80E94" w:rsidRPr="002C42EC" w:rsidTr="00D45CE7">
        <w:trPr>
          <w:trHeight w:val="235"/>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t>Подпрограмма 4</w:t>
            </w:r>
            <w:r w:rsidR="00D45CE7">
              <w:rPr>
                <w:rFonts w:ascii="Times New Roman" w:hAnsi="Times New Roman"/>
                <w:sz w:val="23"/>
                <w:szCs w:val="23"/>
              </w:rPr>
              <w:t xml:space="preserve"> «Социальная ипотека»</w:t>
            </w:r>
          </w:p>
        </w:tc>
      </w:tr>
      <w:tr w:rsidR="006715BD" w:rsidRPr="002C42EC" w:rsidTr="00C0603A">
        <w:trPr>
          <w:trHeight w:val="3827"/>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5.</w:t>
            </w:r>
          </w:p>
        </w:tc>
        <w:tc>
          <w:tcPr>
            <w:tcW w:w="1806"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E049E3">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A94F7B">
            <w:pPr>
              <w:spacing w:after="0" w:line="240" w:lineRule="auto"/>
              <w:rPr>
                <w:rFonts w:ascii="Times New Roman" w:hAnsi="Times New Roman"/>
                <w:sz w:val="23"/>
                <w:szCs w:val="23"/>
              </w:rPr>
            </w:pPr>
            <w:r w:rsidRPr="002C42EC">
              <w:rPr>
                <w:rFonts w:ascii="Times New Roman" w:hAnsi="Times New Roman"/>
                <w:sz w:val="23"/>
                <w:szCs w:val="23"/>
              </w:rPr>
              <w:t xml:space="preserve">Оказание </w:t>
            </w:r>
            <w:r w:rsidR="00A94F7B">
              <w:rPr>
                <w:rFonts w:ascii="Times New Roman" w:hAnsi="Times New Roman"/>
                <w:sz w:val="23"/>
                <w:szCs w:val="23"/>
              </w:rPr>
              <w:t>государственной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 </w:t>
            </w:r>
          </w:p>
        </w:tc>
        <w:tc>
          <w:tcPr>
            <w:tcW w:w="992"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8"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1" w:type="dxa"/>
            <w:gridSpan w:val="7"/>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631"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A94F7B" w:rsidRDefault="006715BD" w:rsidP="003874EA">
            <w:pPr>
              <w:spacing w:after="0" w:line="240" w:lineRule="auto"/>
              <w:jc w:val="center"/>
              <w:rPr>
                <w:rFonts w:ascii="Times New Roman" w:hAnsi="Times New Roman"/>
                <w:sz w:val="19"/>
                <w:szCs w:val="19"/>
              </w:rPr>
            </w:pPr>
            <w:r w:rsidRPr="00A94F7B">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420"/>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lastRenderedPageBreak/>
              <w:t>Подпрограмма 5</w:t>
            </w:r>
            <w:r w:rsidR="00A94F7B">
              <w:rPr>
                <w:rFonts w:ascii="Times New Roman" w:hAnsi="Times New Roman"/>
                <w:sz w:val="23"/>
                <w:szCs w:val="23"/>
              </w:rPr>
              <w:t xml:space="preserve"> «Обеспечение жилыми помещениями по договорам социального найма граждан, состоящих на учете нуждающихся в улучшении жилищных условий»</w:t>
            </w:r>
          </w:p>
        </w:tc>
      </w:tr>
      <w:tr w:rsidR="001C72BD" w:rsidRPr="002C42EC" w:rsidTr="00C0603A">
        <w:trPr>
          <w:trHeight w:val="1370"/>
        </w:trPr>
        <w:tc>
          <w:tcPr>
            <w:tcW w:w="541" w:type="dxa"/>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1822" w:type="dxa"/>
            <w:gridSpan w:val="3"/>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4" w:type="dxa"/>
            <w:gridSpan w:val="5"/>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1C72BD" w:rsidRPr="002C42EC" w:rsidRDefault="001C72BD"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Количество семей стоящих в очереди на улучшение жилищных условий</w:t>
            </w:r>
          </w:p>
        </w:tc>
        <w:tc>
          <w:tcPr>
            <w:tcW w:w="1133" w:type="dxa"/>
            <w:gridSpan w:val="2"/>
            <w:tcBorders>
              <w:top w:val="single" w:sz="4" w:space="0" w:color="auto"/>
              <w:left w:val="single" w:sz="4" w:space="0" w:color="auto"/>
              <w:bottom w:val="single" w:sz="4" w:space="0" w:color="auto"/>
              <w:right w:val="single" w:sz="4" w:space="0" w:color="auto"/>
            </w:tcBorders>
            <w:hideMark/>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Семья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1C72BD" w:rsidRPr="002C42EC" w:rsidTr="00C0603A">
        <w:trPr>
          <w:trHeight w:val="330"/>
        </w:trPr>
        <w:tc>
          <w:tcPr>
            <w:tcW w:w="541" w:type="dxa"/>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2C42EC" w:rsidRDefault="001C72BD"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 xml:space="preserve">Количество </w:t>
            </w:r>
            <w:r w:rsidR="00C0603A">
              <w:rPr>
                <w:rFonts w:ascii="Times New Roman" w:hAnsi="Times New Roman"/>
                <w:sz w:val="23"/>
                <w:szCs w:val="23"/>
              </w:rPr>
              <w:t>семей</w:t>
            </w:r>
            <w:r w:rsidRPr="00227E89">
              <w:rPr>
                <w:rFonts w:ascii="Times New Roman" w:hAnsi="Times New Roman"/>
                <w:sz w:val="23"/>
                <w:szCs w:val="23"/>
              </w:rPr>
              <w:t>, обеспеченных жилыми помещениями</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Человек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r>
      <w:tr w:rsidR="001C72BD" w:rsidRPr="002C42EC" w:rsidTr="00C0603A">
        <w:trPr>
          <w:trHeight w:val="525"/>
        </w:trPr>
        <w:tc>
          <w:tcPr>
            <w:tcW w:w="541" w:type="dxa"/>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227E89" w:rsidRDefault="001C72BD"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Процент</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273"/>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t>Подпрограмма 6</w:t>
            </w:r>
            <w:r w:rsidR="00C0603A">
              <w:rPr>
                <w:rFonts w:ascii="Times New Roman" w:hAnsi="Times New Roman"/>
                <w:sz w:val="23"/>
                <w:szCs w:val="23"/>
              </w:rPr>
              <w:t xml:space="preserve"> «Улучшение жилищных условий семей, имеющих семь и более детей»</w:t>
            </w:r>
          </w:p>
        </w:tc>
      </w:tr>
      <w:tr w:rsidR="006715BD" w:rsidRPr="002C42EC" w:rsidTr="00C0603A">
        <w:trPr>
          <w:trHeight w:val="3338"/>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1822" w:type="dxa"/>
            <w:gridSpan w:val="3"/>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23"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Штук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D45CE7">
        <w:trPr>
          <w:trHeight w:val="314"/>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lastRenderedPageBreak/>
              <w:t>Подпрограмма 7</w:t>
            </w:r>
            <w:r w:rsidR="00C0603A">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r>
      <w:tr w:rsidR="006715BD" w:rsidRPr="002C42EC" w:rsidTr="00C0603A">
        <w:trPr>
          <w:trHeight w:hRule="exact" w:val="4121"/>
        </w:trPr>
        <w:tc>
          <w:tcPr>
            <w:tcW w:w="541" w:type="dxa"/>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1832" w:type="dxa"/>
            <w:gridSpan w:val="4"/>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Задача. </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отдельных категорий граждан, установленных федеральным законодательством </w:t>
            </w:r>
          </w:p>
        </w:tc>
        <w:tc>
          <w:tcPr>
            <w:tcW w:w="1080"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A12C41">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Человек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hRule="exact" w:val="4555"/>
        </w:trPr>
        <w:tc>
          <w:tcPr>
            <w:tcW w:w="541" w:type="dxa"/>
            <w:vMerge/>
            <w:tcBorders>
              <w:left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1832" w:type="dxa"/>
            <w:gridSpan w:val="4"/>
            <w:vMerge/>
            <w:tcBorders>
              <w:left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1080"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val="2249"/>
        </w:trPr>
        <w:tc>
          <w:tcPr>
            <w:tcW w:w="541" w:type="dxa"/>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832" w:type="dxa"/>
            <w:gridSpan w:val="4"/>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125"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845"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E80E94">
            <w:pPr>
              <w:spacing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E80E94">
            <w:pPr>
              <w:spacing w:line="240" w:lineRule="auto"/>
              <w:jc w:val="center"/>
              <w:rPr>
                <w:rFonts w:ascii="Times New Roman" w:hAnsi="Times New Roman"/>
                <w:sz w:val="17"/>
                <w:szCs w:val="17"/>
              </w:rPr>
            </w:pPr>
            <w:r>
              <w:rPr>
                <w:rFonts w:ascii="Times New Roman" w:hAnsi="Times New Roman"/>
                <w:sz w:val="17"/>
                <w:szCs w:val="17"/>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E80E94">
            <w:pPr>
              <w:spacing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r>
    </w:tbl>
    <w:p w:rsidR="00F70111" w:rsidRDefault="00F70111" w:rsidP="002C42EC">
      <w:pPr>
        <w:autoSpaceDE w:val="0"/>
        <w:autoSpaceDN w:val="0"/>
        <w:adjustRightInd w:val="0"/>
        <w:spacing w:after="0" w:line="240" w:lineRule="auto"/>
        <w:jc w:val="center"/>
        <w:rPr>
          <w:rFonts w:ascii="Times New Roman" w:eastAsiaTheme="minorHAnsi" w:hAnsi="Times New Roman"/>
          <w:sz w:val="23"/>
          <w:szCs w:val="23"/>
        </w:rPr>
      </w:pPr>
    </w:p>
    <w:p w:rsidR="00F70111" w:rsidRDefault="00F70111">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08619E" w:rsidP="002C42EC">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08619E"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7.1.2.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Годовой объем ввода жилья в Сергиево-Посадском муниципальном районе Московской области в 2017 году -  110,0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7.2. Доля ввода в эксплуатацию жилья</w:t>
      </w:r>
      <w:r w:rsidR="00B41EB4">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2017 году </w:t>
      </w:r>
      <w:r w:rsidR="00EE44B2">
        <w:rPr>
          <w:rFonts w:ascii="Times New Roman" w:eastAsiaTheme="minorHAnsi" w:hAnsi="Times New Roman"/>
          <w:sz w:val="23"/>
          <w:szCs w:val="23"/>
        </w:rPr>
        <w:t>–</w:t>
      </w:r>
      <w:r w:rsidRPr="002C42EC">
        <w:rPr>
          <w:rFonts w:ascii="Times New Roman" w:eastAsiaTheme="minorHAnsi" w:hAnsi="Times New Roman"/>
          <w:sz w:val="23"/>
          <w:szCs w:val="23"/>
        </w:rPr>
        <w:t xml:space="preserve"> 15</w:t>
      </w:r>
      <w:r w:rsidR="00EE44B2">
        <w:rPr>
          <w:rFonts w:ascii="Times New Roman" w:eastAsiaTheme="minorHAnsi" w:hAnsi="Times New Roman"/>
          <w:sz w:val="23"/>
          <w:szCs w:val="23"/>
        </w:rPr>
        <w:t>,5</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2017 году –</w:t>
      </w:r>
      <w:r w:rsidR="00EE44B2">
        <w:rPr>
          <w:rFonts w:ascii="Times New Roman" w:eastAsiaTheme="minorHAnsi" w:hAnsi="Times New Roman"/>
          <w:sz w:val="23"/>
          <w:szCs w:val="23"/>
        </w:rPr>
        <w:t>17,0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2017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B41EB4">
        <w:rPr>
          <w:rFonts w:ascii="Times New Roman" w:eastAsiaTheme="minorHAnsi" w:hAnsi="Times New Roman"/>
          <w:sz w:val="23"/>
          <w:szCs w:val="23"/>
        </w:rPr>
        <w:t xml:space="preserve">52 </w:t>
      </w:r>
      <w:r w:rsidR="00377B7D" w:rsidRPr="002C42EC">
        <w:rPr>
          <w:rFonts w:ascii="Times New Roman" w:eastAsiaTheme="minorHAnsi" w:hAnsi="Times New Roman"/>
          <w:sz w:val="23"/>
          <w:szCs w:val="23"/>
        </w:rPr>
        <w:t>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относительно уровня 2012 года в 2017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C40A41" w:rsidP="00C40A41">
      <w:pPr>
        <w:jc w:val="center"/>
        <w:rPr>
          <w:rFonts w:ascii="Times New Roman" w:eastAsiaTheme="minorHAnsi" w:hAnsi="Times New Roman"/>
          <w:sz w:val="23"/>
          <w:szCs w:val="23"/>
        </w:rPr>
      </w:pPr>
    </w:p>
    <w:p w:rsidR="00C40A41" w:rsidRDefault="006B4C8C" w:rsidP="00C40A41">
      <w:pPr>
        <w:jc w:val="center"/>
        <w:rPr>
          <w:rFonts w:ascii="Times New Roman" w:hAnsi="Times New Roman"/>
          <w:sz w:val="24"/>
          <w:szCs w:val="24"/>
        </w:rPr>
      </w:pPr>
      <w:r>
        <w:rPr>
          <w:rFonts w:ascii="Times New Roman" w:eastAsiaTheme="minorHAnsi" w:hAnsi="Times New Roman"/>
          <w:sz w:val="23"/>
          <w:szCs w:val="23"/>
        </w:rPr>
        <w:lastRenderedPageBreak/>
        <w:t xml:space="preserve">7.6.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C40A41"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7.6.1.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14:anchorId="577A31D8" wp14:editId="05D701CA">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C40A41" w:rsidRDefault="00C40A41" w:rsidP="00C40A41"/>
    <w:p w:rsidR="00C40A41" w:rsidRDefault="00C40A41" w:rsidP="00C40A41">
      <w:pPr>
        <w:spacing w:after="0" w:line="240" w:lineRule="auto"/>
        <w:jc w:val="center"/>
        <w:rPr>
          <w:rFonts w:ascii="Times New Roman" w:hAnsi="Times New Roman"/>
        </w:rPr>
      </w:pPr>
      <w:r>
        <w:rPr>
          <w:rFonts w:ascii="Times New Roman" w:hAnsi="Times New Roman"/>
          <w:sz w:val="24"/>
          <w:szCs w:val="24"/>
        </w:rPr>
        <w:t xml:space="preserve">7.7. </w:t>
      </w:r>
      <w:r>
        <w:rPr>
          <w:rFonts w:ascii="Times New Roman" w:hAnsi="Times New Roman"/>
        </w:rPr>
        <w:t xml:space="preserve">Удельный вес введенной </w:t>
      </w:r>
      <w:proofErr w:type="gramStart"/>
      <w:r>
        <w:rPr>
          <w:rFonts w:ascii="Times New Roman" w:hAnsi="Times New Roman"/>
        </w:rPr>
        <w:t>общей площади жилых домов по отношению к общей площади жилищного фонда</w:t>
      </w:r>
      <w:proofErr w:type="gramEnd"/>
    </w:p>
    <w:p w:rsidR="00C40A41" w:rsidRDefault="00C40A41" w:rsidP="00C40A41">
      <w:pPr>
        <w:spacing w:after="0" w:line="240" w:lineRule="auto"/>
        <w:jc w:val="center"/>
        <w:rPr>
          <w:rFonts w:ascii="Times New Roman" w:hAnsi="Times New Roman"/>
        </w:rPr>
      </w:pPr>
    </w:p>
    <w:p w:rsidR="00C40A41" w:rsidRDefault="00C40A41" w:rsidP="00C40A41">
      <w:pPr>
        <w:spacing w:after="0" w:line="240" w:lineRule="auto"/>
        <w:ind w:firstLine="708"/>
        <w:jc w:val="both"/>
        <w:rPr>
          <w:rFonts w:ascii="Times New Roman" w:hAnsi="Times New Roman"/>
        </w:rPr>
      </w:pPr>
      <w:r>
        <w:rPr>
          <w:rFonts w:ascii="Times New Roman" w:hAnsi="Times New Roman"/>
        </w:rPr>
        <w:t>7.7.1.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1,49%</w:t>
      </w:r>
      <w:r w:rsidRPr="00345209">
        <w:rPr>
          <w:rFonts w:ascii="Times New Roman" w:hAnsi="Times New Roman"/>
          <w:lang w:eastAsia="ru-RU"/>
        </w:rPr>
        <w:t xml:space="preserve">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C40A41" w:rsidP="00C40A41">
      <w:pPr>
        <w:ind w:firstLine="708"/>
        <w:jc w:val="center"/>
        <w:rPr>
          <w:rFonts w:ascii="Times New Roman" w:hAnsi="Times New Roman"/>
          <w:sz w:val="24"/>
          <w:szCs w:val="24"/>
        </w:rPr>
      </w:pPr>
      <w:r>
        <w:rPr>
          <w:rFonts w:ascii="Times New Roman" w:hAnsi="Times New Roman"/>
          <w:sz w:val="24"/>
          <w:szCs w:val="24"/>
        </w:rPr>
        <w:t xml:space="preserve">7.8. Доля годового ввода малоэтажного </w:t>
      </w:r>
      <w:proofErr w:type="gramStart"/>
      <w:r>
        <w:rPr>
          <w:rFonts w:ascii="Times New Roman" w:hAnsi="Times New Roman"/>
          <w:sz w:val="24"/>
          <w:szCs w:val="24"/>
        </w:rPr>
        <w:t>жилья</w:t>
      </w:r>
      <w:proofErr w:type="gramEnd"/>
      <w:r>
        <w:rPr>
          <w:rFonts w:ascii="Times New Roman" w:hAnsi="Times New Roman"/>
          <w:sz w:val="24"/>
          <w:szCs w:val="24"/>
        </w:rPr>
        <w:t xml:space="preserve"> в том числе индивидуального жилищного строительства</w:t>
      </w:r>
    </w:p>
    <w:p w:rsidR="00C40A41" w:rsidRDefault="00C40A41" w:rsidP="00C40A41">
      <w:pPr>
        <w:spacing w:after="0" w:line="240" w:lineRule="auto"/>
        <w:ind w:firstLine="708"/>
        <w:jc w:val="both"/>
        <w:rPr>
          <w:rFonts w:ascii="Times New Roman" w:hAnsi="Times New Roman"/>
        </w:rPr>
      </w:pPr>
      <w:r>
        <w:rPr>
          <w:rFonts w:ascii="Times New Roman" w:hAnsi="Times New Roman"/>
        </w:rPr>
        <w:t>7.8.1.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72%</w:t>
      </w:r>
      <w:r w:rsidRPr="00345209">
        <w:rPr>
          <w:rFonts w:ascii="Times New Roman" w:hAnsi="Times New Roman"/>
          <w:lang w:eastAsia="ru-RU"/>
        </w:rPr>
        <w:t xml:space="preserve">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C40A41" w:rsidRDefault="00C40A41" w:rsidP="00C40A41">
      <w:pPr>
        <w:jc w:val="both"/>
        <w:rPr>
          <w:rFonts w:ascii="Times New Roman" w:hAnsi="Times New Roman"/>
        </w:rPr>
      </w:pP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9</w:t>
      </w:r>
      <w:r w:rsidRPr="002C42EC">
        <w:rPr>
          <w:rFonts w:ascii="Times New Roman" w:eastAsiaTheme="minorHAnsi" w:hAnsi="Times New Roman"/>
          <w:sz w:val="23"/>
          <w:szCs w:val="23"/>
        </w:rPr>
        <w:t>.1. Исходные данные.</w:t>
      </w:r>
    </w:p>
    <w:p w:rsidR="00377B7D" w:rsidRPr="0020681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w:t>
      </w:r>
      <w:r w:rsidR="00B32916">
        <w:rPr>
          <w:rFonts w:ascii="Times New Roman" w:eastAsiaTheme="minorHAnsi" w:hAnsi="Times New Roman"/>
          <w:sz w:val="23"/>
          <w:szCs w:val="23"/>
        </w:rPr>
        <w:t>11.04.2017</w:t>
      </w:r>
      <w:r w:rsidRPr="002C42EC">
        <w:rPr>
          <w:rFonts w:ascii="Times New Roman" w:eastAsiaTheme="minorHAnsi" w:hAnsi="Times New Roman"/>
          <w:sz w:val="23"/>
          <w:szCs w:val="23"/>
        </w:rPr>
        <w:t xml:space="preserve"> № </w:t>
      </w:r>
      <w:r w:rsidR="00B32916">
        <w:rPr>
          <w:rFonts w:ascii="Times New Roman" w:eastAsiaTheme="minorHAnsi" w:hAnsi="Times New Roman"/>
          <w:sz w:val="23"/>
          <w:szCs w:val="23"/>
        </w:rPr>
        <w:t>270/12</w:t>
      </w:r>
      <w:r w:rsidRPr="002C42EC">
        <w:rPr>
          <w:rFonts w:ascii="Times New Roman" w:eastAsiaTheme="minorHAnsi" w:hAnsi="Times New Roman"/>
          <w:sz w:val="23"/>
          <w:szCs w:val="23"/>
        </w:rPr>
        <w:t xml:space="preserve"> </w:t>
      </w:r>
      <w:r w:rsidR="00B32916">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Pr="002C42EC">
        <w:rPr>
          <w:rFonts w:ascii="Times New Roman" w:eastAsiaTheme="minorHAnsi" w:hAnsi="Times New Roman"/>
          <w:sz w:val="23"/>
          <w:szCs w:val="23"/>
        </w:rPr>
        <w:t>«Об утверждении адресной программы Московской области «Переселение граждан</w:t>
      </w:r>
      <w:proofErr w:type="gramEnd"/>
      <w:r w:rsidRPr="002C42EC">
        <w:rPr>
          <w:rFonts w:ascii="Times New Roman" w:eastAsiaTheme="minorHAnsi" w:hAnsi="Times New Roman"/>
          <w:sz w:val="23"/>
          <w:szCs w:val="23"/>
        </w:rPr>
        <w:t xml:space="preserve"> из аварийного жилищного фонда в Московской области на 2016-2020 годы</w:t>
      </w:r>
      <w:r w:rsidRPr="002C42EC">
        <w:rPr>
          <w:rFonts w:eastAsiaTheme="minorHAnsi"/>
          <w:sz w:val="23"/>
          <w:szCs w:val="23"/>
        </w:rPr>
        <w:t>»</w:t>
      </w:r>
      <w:r w:rsidRPr="00206815">
        <w:rPr>
          <w:rFonts w:ascii="Times New Roman" w:eastAsiaTheme="minorHAnsi" w:hAnsi="Times New Roman"/>
          <w:sz w:val="23"/>
          <w:szCs w:val="23"/>
        </w:rPr>
        <w:t>.</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9</w:t>
      </w:r>
      <w:r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9</w:t>
      </w:r>
      <w:r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результате реализации Подпрограммы 1 планируется переселить </w:t>
      </w:r>
      <w:r w:rsidR="00B32916">
        <w:rPr>
          <w:rFonts w:ascii="Times New Roman" w:eastAsiaTheme="minorHAnsi" w:hAnsi="Times New Roman"/>
          <w:sz w:val="23"/>
          <w:szCs w:val="23"/>
        </w:rPr>
        <w:t>1541</w:t>
      </w:r>
      <w:r w:rsidRPr="002C42EC">
        <w:rPr>
          <w:rFonts w:ascii="Times New Roman" w:eastAsiaTheme="minorHAnsi" w:hAnsi="Times New Roman"/>
          <w:sz w:val="23"/>
          <w:szCs w:val="23"/>
        </w:rPr>
        <w:t> человек</w:t>
      </w:r>
      <w:r w:rsidR="00B32916">
        <w:rPr>
          <w:rFonts w:ascii="Times New Roman" w:eastAsiaTheme="minorHAnsi" w:hAnsi="Times New Roman"/>
          <w:sz w:val="23"/>
          <w:szCs w:val="23"/>
        </w:rPr>
        <w:t>а</w:t>
      </w:r>
      <w:r w:rsidRPr="002C42EC">
        <w:rPr>
          <w:rFonts w:ascii="Times New Roman" w:eastAsiaTheme="minorHAnsi" w:hAnsi="Times New Roman"/>
          <w:sz w:val="23"/>
          <w:szCs w:val="23"/>
        </w:rPr>
        <w:t xml:space="preserve">, в том числе в 2017 году – </w:t>
      </w:r>
      <w:r w:rsidR="00B32916">
        <w:rPr>
          <w:rFonts w:ascii="Times New Roman" w:eastAsiaTheme="minorHAnsi" w:hAnsi="Times New Roman"/>
          <w:sz w:val="23"/>
          <w:szCs w:val="23"/>
        </w:rPr>
        <w:t>271</w:t>
      </w:r>
      <w:r w:rsidRPr="002C42EC">
        <w:rPr>
          <w:rFonts w:ascii="Times New Roman" w:eastAsiaTheme="minorHAnsi" w:hAnsi="Times New Roman"/>
          <w:sz w:val="23"/>
          <w:szCs w:val="23"/>
        </w:rPr>
        <w:t xml:space="preserve"> человек, в 2018 году – </w:t>
      </w:r>
      <w:r w:rsidR="00B32916">
        <w:rPr>
          <w:rFonts w:ascii="Times New Roman" w:eastAsiaTheme="minorHAnsi" w:hAnsi="Times New Roman"/>
          <w:sz w:val="23"/>
          <w:szCs w:val="23"/>
        </w:rPr>
        <w:t>505</w:t>
      </w:r>
      <w:r w:rsidRPr="002C42EC">
        <w:rPr>
          <w:rFonts w:ascii="Times New Roman" w:eastAsiaTheme="minorHAnsi" w:hAnsi="Times New Roman"/>
          <w:sz w:val="23"/>
          <w:szCs w:val="23"/>
        </w:rPr>
        <w:t xml:space="preserve"> человек, в 2019 году - </w:t>
      </w:r>
      <w:r w:rsidR="00B32916">
        <w:rPr>
          <w:rFonts w:ascii="Times New Roman" w:eastAsiaTheme="minorHAnsi" w:hAnsi="Times New Roman"/>
          <w:sz w:val="23"/>
          <w:szCs w:val="23"/>
        </w:rPr>
        <w:t>765</w:t>
      </w:r>
      <w:r w:rsidRPr="002C42EC">
        <w:rPr>
          <w:rFonts w:ascii="Times New Roman" w:eastAsiaTheme="minorHAnsi" w:hAnsi="Times New Roman"/>
          <w:sz w:val="23"/>
          <w:szCs w:val="23"/>
        </w:rPr>
        <w:t xml:space="preserve"> человек, в 2020 году - </w:t>
      </w:r>
      <w:r w:rsidR="00B32916">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
    <w:p w:rsidR="00CC1C99" w:rsidRPr="002C42EC"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10</w:t>
      </w:r>
      <w:r w:rsidR="00CC1C99" w:rsidRPr="002C42EC">
        <w:rPr>
          <w:rFonts w:ascii="Times New Roman" w:eastAsiaTheme="minorHAnsi" w:hAnsi="Times New Roman"/>
          <w:sz w:val="23"/>
          <w:szCs w:val="23"/>
        </w:rPr>
        <w:t>. Площадь расселенных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08619E"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.1. </w:t>
      </w:r>
      <w:r w:rsidR="00377B7D" w:rsidRPr="002C42EC">
        <w:rPr>
          <w:rFonts w:ascii="Times New Roman" w:eastAsiaTheme="minorHAnsi" w:hAnsi="Times New Roman"/>
          <w:sz w:val="23"/>
          <w:szCs w:val="23"/>
        </w:rPr>
        <w:t>Исходные данные.</w:t>
      </w:r>
    </w:p>
    <w:p w:rsidR="00377B7D" w:rsidRPr="002C42EC"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w:t>
      </w:r>
      <w:r w:rsidR="00B32916">
        <w:rPr>
          <w:rFonts w:ascii="Times New Roman" w:eastAsiaTheme="minorHAnsi" w:hAnsi="Times New Roman"/>
          <w:sz w:val="23"/>
          <w:szCs w:val="23"/>
        </w:rPr>
        <w:t>11.04.2017</w:t>
      </w:r>
      <w:r w:rsidR="00B32916" w:rsidRPr="002C42EC">
        <w:rPr>
          <w:rFonts w:ascii="Times New Roman" w:eastAsiaTheme="minorHAnsi" w:hAnsi="Times New Roman"/>
          <w:sz w:val="23"/>
          <w:szCs w:val="23"/>
        </w:rPr>
        <w:t xml:space="preserve"> № </w:t>
      </w:r>
      <w:r w:rsidR="00B32916">
        <w:rPr>
          <w:rFonts w:ascii="Times New Roman" w:eastAsiaTheme="minorHAnsi" w:hAnsi="Times New Roman"/>
          <w:sz w:val="23"/>
          <w:szCs w:val="23"/>
        </w:rPr>
        <w:t>270/12</w:t>
      </w:r>
      <w:r w:rsidR="00B32916" w:rsidRPr="002C42EC">
        <w:rPr>
          <w:rFonts w:ascii="Times New Roman" w:eastAsiaTheme="minorHAnsi" w:hAnsi="Times New Roman"/>
          <w:sz w:val="23"/>
          <w:szCs w:val="23"/>
        </w:rPr>
        <w:t xml:space="preserve"> </w:t>
      </w:r>
      <w:r w:rsidR="00B32916">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00B32916" w:rsidRPr="002C42EC">
        <w:rPr>
          <w:rFonts w:ascii="Times New Roman" w:eastAsiaTheme="minorHAnsi" w:hAnsi="Times New Roman"/>
          <w:sz w:val="23"/>
          <w:szCs w:val="23"/>
        </w:rPr>
        <w:t>«Об утверждении адресной программы Московской области «Переселение граждан</w:t>
      </w:r>
      <w:proofErr w:type="gramEnd"/>
      <w:r w:rsidR="00B32916" w:rsidRPr="002C42EC">
        <w:rPr>
          <w:rFonts w:ascii="Times New Roman" w:eastAsiaTheme="minorHAnsi" w:hAnsi="Times New Roman"/>
          <w:sz w:val="23"/>
          <w:szCs w:val="23"/>
        </w:rPr>
        <w:t xml:space="preserve"> из аварийного жилищного фонда в Московской области на 2016-2020 годы</w:t>
      </w:r>
      <w:r w:rsidR="00B32916" w:rsidRPr="002C42EC">
        <w:rPr>
          <w:rFonts w:eastAsiaTheme="minorHAnsi"/>
          <w:sz w:val="23"/>
          <w:szCs w:val="23"/>
        </w:rPr>
        <w:t>»</w:t>
      </w:r>
      <w:r w:rsidRPr="002C42EC">
        <w:rPr>
          <w:rFonts w:ascii="Times New Roman" w:eastAsiaTheme="minorHAnsi" w:hAnsi="Times New Roman"/>
          <w:sz w:val="23"/>
          <w:szCs w:val="23"/>
        </w:rPr>
        <w:t>.</w:t>
      </w:r>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10</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10</w:t>
      </w:r>
      <w:r w:rsidR="00377B7D"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B32916">
        <w:rPr>
          <w:rFonts w:ascii="Times New Roman" w:eastAsiaTheme="minorHAnsi" w:hAnsi="Times New Roman"/>
          <w:sz w:val="23"/>
          <w:szCs w:val="23"/>
        </w:rPr>
        <w:t>26375,61</w:t>
      </w:r>
      <w:r w:rsidRPr="002C42EC">
        <w:rPr>
          <w:rFonts w:ascii="Times New Roman" w:eastAsiaTheme="minorHAnsi" w:hAnsi="Times New Roman"/>
          <w:sz w:val="23"/>
          <w:szCs w:val="23"/>
        </w:rPr>
        <w:t xml:space="preserve"> кв. м, в том числе в 2017 году – </w:t>
      </w:r>
      <w:r w:rsidR="00B32916">
        <w:rPr>
          <w:rFonts w:ascii="Times New Roman" w:eastAsiaTheme="minorHAnsi" w:hAnsi="Times New Roman"/>
          <w:sz w:val="23"/>
          <w:szCs w:val="23"/>
        </w:rPr>
        <w:t xml:space="preserve">4799,6 </w:t>
      </w:r>
      <w:r w:rsidRPr="002C42EC">
        <w:rPr>
          <w:rFonts w:ascii="Times New Roman" w:eastAsiaTheme="minorHAnsi" w:hAnsi="Times New Roman"/>
          <w:sz w:val="23"/>
          <w:szCs w:val="23"/>
        </w:rPr>
        <w:t xml:space="preserve">кв. м, в 2018 году -  </w:t>
      </w:r>
      <w:r w:rsidR="00B32916">
        <w:rPr>
          <w:rFonts w:ascii="Times New Roman" w:eastAsiaTheme="minorHAnsi" w:hAnsi="Times New Roman"/>
          <w:sz w:val="23"/>
          <w:szCs w:val="23"/>
        </w:rPr>
        <w:t>7858,6</w:t>
      </w:r>
      <w:r w:rsidRPr="002C42EC">
        <w:rPr>
          <w:rFonts w:ascii="Times New Roman" w:eastAsiaTheme="minorHAnsi" w:hAnsi="Times New Roman"/>
          <w:sz w:val="23"/>
          <w:szCs w:val="23"/>
        </w:rPr>
        <w:t xml:space="preserve"> кв. м</w:t>
      </w:r>
      <w:r w:rsidR="004365FD">
        <w:rPr>
          <w:rFonts w:ascii="Times New Roman" w:eastAsiaTheme="minorHAnsi" w:hAnsi="Times New Roman"/>
          <w:sz w:val="23"/>
          <w:szCs w:val="23"/>
        </w:rPr>
        <w:t>.</w:t>
      </w:r>
      <w:r w:rsidRPr="002C42EC">
        <w:rPr>
          <w:rFonts w:ascii="Times New Roman" w:eastAsiaTheme="minorHAnsi" w:hAnsi="Times New Roman"/>
          <w:sz w:val="23"/>
          <w:szCs w:val="23"/>
        </w:rPr>
        <w:t xml:space="preserve">, в 2019 году – </w:t>
      </w:r>
      <w:r w:rsidR="00B32916">
        <w:rPr>
          <w:rFonts w:ascii="Times New Roman" w:eastAsiaTheme="minorHAnsi" w:hAnsi="Times New Roman"/>
          <w:sz w:val="23"/>
          <w:szCs w:val="23"/>
        </w:rPr>
        <w:t>13717,41</w:t>
      </w:r>
      <w:r w:rsidRPr="002C42EC">
        <w:rPr>
          <w:rFonts w:ascii="Times New Roman" w:eastAsiaTheme="minorHAnsi" w:hAnsi="Times New Roman"/>
          <w:sz w:val="23"/>
          <w:szCs w:val="23"/>
        </w:rPr>
        <w:t xml:space="preserve"> кв. м</w:t>
      </w:r>
      <w:r w:rsidR="004365FD">
        <w:rPr>
          <w:rFonts w:ascii="Times New Roman" w:eastAsiaTheme="minorHAnsi" w:hAnsi="Times New Roman"/>
          <w:sz w:val="23"/>
          <w:szCs w:val="23"/>
        </w:rPr>
        <w:t>.</w:t>
      </w:r>
      <w:r w:rsidRPr="002C42EC">
        <w:rPr>
          <w:rFonts w:ascii="Times New Roman" w:eastAsiaTheme="minorHAnsi" w:hAnsi="Times New Roman"/>
          <w:sz w:val="23"/>
          <w:szCs w:val="23"/>
        </w:rPr>
        <w:t xml:space="preserve">, в 2020 году – </w:t>
      </w:r>
      <w:r w:rsidR="00B32916">
        <w:rPr>
          <w:rFonts w:ascii="Times New Roman" w:eastAsiaTheme="minorHAnsi" w:hAnsi="Times New Roman"/>
          <w:sz w:val="23"/>
          <w:szCs w:val="23"/>
        </w:rPr>
        <w:t>0</w:t>
      </w:r>
      <w:r w:rsidRPr="002C42EC">
        <w:rPr>
          <w:rFonts w:ascii="Times New Roman" w:eastAsiaTheme="minorHAnsi" w:hAnsi="Times New Roman"/>
          <w:sz w:val="23"/>
          <w:szCs w:val="23"/>
        </w:rPr>
        <w:t xml:space="preserve"> кв. м. </w:t>
      </w:r>
      <w:proofErr w:type="gramEnd"/>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11</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08619E"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11</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2C42EC"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w:t>
      </w:r>
      <w:r w:rsidRPr="002C42EC">
        <w:rPr>
          <w:rFonts w:ascii="Times New Roman" w:eastAsiaTheme="minorHAnsi" w:hAnsi="Times New Roman"/>
          <w:sz w:val="23"/>
          <w:szCs w:val="23"/>
        </w:rPr>
        <w:lastRenderedPageBreak/>
        <w:t xml:space="preserve">2020 годы», утвержденной постановлением Правительства Московской области от </w:t>
      </w:r>
      <w:r w:rsidR="00B32916">
        <w:rPr>
          <w:rFonts w:ascii="Times New Roman" w:eastAsiaTheme="minorHAnsi" w:hAnsi="Times New Roman"/>
          <w:sz w:val="23"/>
          <w:szCs w:val="23"/>
        </w:rPr>
        <w:t>11.04.2017</w:t>
      </w:r>
      <w:r w:rsidR="00B32916" w:rsidRPr="002C42EC">
        <w:rPr>
          <w:rFonts w:ascii="Times New Roman" w:eastAsiaTheme="minorHAnsi" w:hAnsi="Times New Roman"/>
          <w:sz w:val="23"/>
          <w:szCs w:val="23"/>
        </w:rPr>
        <w:t xml:space="preserve"> № </w:t>
      </w:r>
      <w:r w:rsidR="00B32916">
        <w:rPr>
          <w:rFonts w:ascii="Times New Roman" w:eastAsiaTheme="minorHAnsi" w:hAnsi="Times New Roman"/>
          <w:sz w:val="23"/>
          <w:szCs w:val="23"/>
        </w:rPr>
        <w:t>270/12</w:t>
      </w:r>
      <w:r w:rsidR="00B32916" w:rsidRPr="002C42EC">
        <w:rPr>
          <w:rFonts w:ascii="Times New Roman" w:eastAsiaTheme="minorHAnsi" w:hAnsi="Times New Roman"/>
          <w:sz w:val="23"/>
          <w:szCs w:val="23"/>
        </w:rPr>
        <w:t xml:space="preserve"> </w:t>
      </w:r>
      <w:r w:rsidR="00B32916">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00B32916" w:rsidRPr="002C42EC">
        <w:rPr>
          <w:rFonts w:ascii="Times New Roman" w:eastAsiaTheme="minorHAnsi" w:hAnsi="Times New Roman"/>
          <w:sz w:val="23"/>
          <w:szCs w:val="23"/>
        </w:rPr>
        <w:t>«Об утверждении адресной программы Московской области «Переселение граждан</w:t>
      </w:r>
      <w:proofErr w:type="gramEnd"/>
      <w:r w:rsidR="00B32916" w:rsidRPr="002C42EC">
        <w:rPr>
          <w:rFonts w:ascii="Times New Roman" w:eastAsiaTheme="minorHAnsi" w:hAnsi="Times New Roman"/>
          <w:sz w:val="23"/>
          <w:szCs w:val="23"/>
        </w:rPr>
        <w:t xml:space="preserve"> из аварийного жилищного фонда в Московской области на 2016-2020 годы</w:t>
      </w:r>
      <w:r w:rsidR="00B32916" w:rsidRPr="002C42EC">
        <w:rPr>
          <w:rFonts w:eastAsiaTheme="minorHAnsi"/>
          <w:sz w:val="23"/>
          <w:szCs w:val="23"/>
        </w:rPr>
        <w:t>»</w:t>
      </w:r>
      <w:r w:rsidRPr="002C42EC">
        <w:rPr>
          <w:rFonts w:ascii="Times New Roman" w:eastAsiaTheme="minorHAnsi" w:hAnsi="Times New Roman"/>
          <w:sz w:val="23"/>
          <w:szCs w:val="23"/>
        </w:rPr>
        <w:t>.</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11</w:t>
      </w:r>
      <w:r w:rsidRPr="002C42EC">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11</w:t>
      </w:r>
      <w:r w:rsidRPr="002C42EC">
        <w:rPr>
          <w:rFonts w:ascii="Times New Roman" w:eastAsiaTheme="minorHAnsi" w:hAnsi="Times New Roman"/>
          <w:sz w:val="23"/>
          <w:szCs w:val="23"/>
        </w:rPr>
        <w:t>.3. Значения целевого показателя.</w:t>
      </w:r>
    </w:p>
    <w:p w:rsidR="00FF3AF6"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результате реализации Подпрограммы 1 планируется расселить 5025</w:t>
      </w:r>
      <w:r w:rsidRPr="002C42EC">
        <w:rPr>
          <w:rFonts w:ascii="Times New Roman" w:eastAsiaTheme="minorHAnsi" w:hAnsi="Times New Roman"/>
          <w:sz w:val="23"/>
          <w:szCs w:val="23"/>
          <w:lang w:val="en-US"/>
        </w:rPr>
        <w:t> </w:t>
      </w:r>
      <w:r w:rsidRPr="002C42EC">
        <w:rPr>
          <w:rFonts w:ascii="Times New Roman" w:eastAsiaTheme="minorHAnsi" w:hAnsi="Times New Roman"/>
          <w:sz w:val="23"/>
          <w:szCs w:val="23"/>
        </w:rPr>
        <w:t xml:space="preserve">помещений, в том числе в 2017 году </w:t>
      </w:r>
      <w:r w:rsidRPr="002275CE">
        <w:rPr>
          <w:rFonts w:ascii="Times New Roman" w:eastAsiaTheme="minorHAnsi" w:hAnsi="Times New Roman"/>
          <w:sz w:val="23"/>
          <w:szCs w:val="23"/>
        </w:rPr>
        <w:t xml:space="preserve">- </w:t>
      </w:r>
      <w:r w:rsidR="00B32916">
        <w:rPr>
          <w:rFonts w:ascii="Times New Roman" w:eastAsiaTheme="minorHAnsi" w:hAnsi="Times New Roman"/>
          <w:sz w:val="23"/>
          <w:szCs w:val="23"/>
        </w:rPr>
        <w:t>104</w:t>
      </w:r>
      <w:r w:rsidRPr="002C42EC">
        <w:rPr>
          <w:rFonts w:ascii="Times New Roman" w:eastAsiaTheme="minorHAnsi" w:hAnsi="Times New Roman"/>
          <w:sz w:val="23"/>
          <w:szCs w:val="23"/>
        </w:rPr>
        <w:t xml:space="preserve"> помещени</w:t>
      </w:r>
      <w:r w:rsidR="00B32916">
        <w:rPr>
          <w:rFonts w:ascii="Times New Roman" w:eastAsiaTheme="minorHAnsi" w:hAnsi="Times New Roman"/>
          <w:sz w:val="23"/>
          <w:szCs w:val="23"/>
        </w:rPr>
        <w:t>я</w:t>
      </w:r>
      <w:r w:rsidRPr="002C42EC">
        <w:rPr>
          <w:rFonts w:ascii="Times New Roman" w:eastAsiaTheme="minorHAnsi" w:hAnsi="Times New Roman"/>
          <w:sz w:val="23"/>
          <w:szCs w:val="23"/>
        </w:rPr>
        <w:t xml:space="preserve">, в 2018 году – </w:t>
      </w:r>
      <w:r w:rsidR="00B32916">
        <w:rPr>
          <w:rFonts w:ascii="Times New Roman" w:eastAsiaTheme="minorHAnsi" w:hAnsi="Times New Roman"/>
          <w:sz w:val="23"/>
          <w:szCs w:val="23"/>
        </w:rPr>
        <w:t>200</w:t>
      </w:r>
      <w:r w:rsidRPr="002C42EC">
        <w:rPr>
          <w:rFonts w:ascii="Times New Roman" w:eastAsiaTheme="minorHAnsi" w:hAnsi="Times New Roman"/>
          <w:sz w:val="23"/>
          <w:szCs w:val="23"/>
        </w:rPr>
        <w:t> помещени</w:t>
      </w:r>
      <w:r w:rsidR="00B32916">
        <w:rPr>
          <w:rFonts w:ascii="Times New Roman" w:eastAsiaTheme="minorHAnsi" w:hAnsi="Times New Roman"/>
          <w:sz w:val="23"/>
          <w:szCs w:val="23"/>
        </w:rPr>
        <w:t>й</w:t>
      </w:r>
      <w:r w:rsidRPr="002C42EC">
        <w:rPr>
          <w:rFonts w:ascii="Times New Roman" w:eastAsiaTheme="minorHAnsi" w:hAnsi="Times New Roman"/>
          <w:sz w:val="23"/>
          <w:szCs w:val="23"/>
        </w:rPr>
        <w:t xml:space="preserve">, в 2019 году - </w:t>
      </w:r>
      <w:r w:rsidR="00B32916">
        <w:rPr>
          <w:rFonts w:ascii="Times New Roman" w:eastAsiaTheme="minorHAnsi" w:hAnsi="Times New Roman"/>
          <w:sz w:val="23"/>
          <w:szCs w:val="23"/>
        </w:rPr>
        <w:t>303</w:t>
      </w:r>
      <w:r w:rsidRPr="002C42EC">
        <w:rPr>
          <w:rFonts w:ascii="Times New Roman" w:eastAsiaTheme="minorHAnsi" w:hAnsi="Times New Roman"/>
          <w:sz w:val="23"/>
          <w:szCs w:val="23"/>
        </w:rPr>
        <w:t xml:space="preserve"> помещени</w:t>
      </w:r>
      <w:r w:rsidR="00B32916">
        <w:rPr>
          <w:rFonts w:ascii="Times New Roman" w:eastAsiaTheme="minorHAnsi" w:hAnsi="Times New Roman"/>
          <w:sz w:val="23"/>
          <w:szCs w:val="23"/>
        </w:rPr>
        <w:t>я</w:t>
      </w:r>
      <w:r w:rsidRPr="002C42EC">
        <w:rPr>
          <w:rFonts w:ascii="Times New Roman" w:eastAsiaTheme="minorHAnsi" w:hAnsi="Times New Roman"/>
          <w:sz w:val="23"/>
          <w:szCs w:val="23"/>
        </w:rPr>
        <w:t xml:space="preserve">, в 2020 году – </w:t>
      </w:r>
      <w:r w:rsidR="00B32916">
        <w:rPr>
          <w:rFonts w:ascii="Times New Roman" w:eastAsiaTheme="minorHAnsi" w:hAnsi="Times New Roman"/>
          <w:sz w:val="23"/>
          <w:szCs w:val="23"/>
        </w:rPr>
        <w:t>0</w:t>
      </w:r>
      <w:r w:rsidRPr="002C42EC">
        <w:rPr>
          <w:rFonts w:ascii="Times New Roman" w:eastAsiaTheme="minorHAnsi" w:hAnsi="Times New Roman"/>
          <w:sz w:val="23"/>
          <w:szCs w:val="23"/>
        </w:rPr>
        <w:t xml:space="preserve"> помещений.  </w:t>
      </w:r>
    </w:p>
    <w:p w:rsidR="00756290" w:rsidRPr="00206815" w:rsidRDefault="00756290" w:rsidP="00EA300F">
      <w:pPr>
        <w:autoSpaceDE w:val="0"/>
        <w:autoSpaceDN w:val="0"/>
        <w:adjustRightInd w:val="0"/>
        <w:spacing w:after="0" w:line="240" w:lineRule="auto"/>
        <w:ind w:firstLine="540"/>
        <w:jc w:val="both"/>
        <w:rPr>
          <w:rFonts w:ascii="Times New Roman" w:eastAsiaTheme="minorHAnsi" w:hAnsi="Times New Roman"/>
          <w:sz w:val="16"/>
          <w:szCs w:val="16"/>
        </w:rPr>
      </w:pPr>
    </w:p>
    <w:p w:rsidR="00756290" w:rsidRPr="005D1F01" w:rsidRDefault="00756290" w:rsidP="00756290">
      <w:pPr>
        <w:autoSpaceDE w:val="0"/>
        <w:autoSpaceDN w:val="0"/>
        <w:adjustRightInd w:val="0"/>
        <w:spacing w:after="0" w:line="254" w:lineRule="auto"/>
        <w:ind w:firstLine="567"/>
        <w:jc w:val="center"/>
        <w:rPr>
          <w:rFonts w:ascii="Times New Roman" w:eastAsiaTheme="minorHAnsi" w:hAnsi="Times New Roman"/>
          <w:sz w:val="23"/>
          <w:szCs w:val="23"/>
        </w:rPr>
      </w:pPr>
      <w:r w:rsidRPr="00E24947">
        <w:rPr>
          <w:rFonts w:ascii="Times New Roman" w:eastAsiaTheme="minorHAnsi" w:hAnsi="Times New Roman"/>
          <w:sz w:val="23"/>
          <w:szCs w:val="23"/>
        </w:rPr>
        <w:t>7.</w:t>
      </w:r>
      <w:r w:rsidR="00C40A41" w:rsidRPr="00E24947">
        <w:rPr>
          <w:rFonts w:ascii="Times New Roman" w:eastAsiaTheme="minorHAnsi" w:hAnsi="Times New Roman"/>
          <w:sz w:val="23"/>
          <w:szCs w:val="23"/>
        </w:rPr>
        <w:t>12</w:t>
      </w:r>
      <w:r w:rsidRPr="00E24947">
        <w:rPr>
          <w:rFonts w:ascii="Times New Roman" w:eastAsiaTheme="minorHAnsi" w:hAnsi="Times New Roman"/>
          <w:sz w:val="23"/>
          <w:szCs w:val="23"/>
        </w:rPr>
        <w:t xml:space="preserve">. Удельный вес расселенного аварийного жилого </w:t>
      </w:r>
      <w:proofErr w:type="gramStart"/>
      <w:r w:rsidRPr="00E24947">
        <w:rPr>
          <w:rFonts w:ascii="Times New Roman" w:eastAsiaTheme="minorHAnsi" w:hAnsi="Times New Roman"/>
          <w:sz w:val="23"/>
          <w:szCs w:val="23"/>
        </w:rPr>
        <w:t>фонда</w:t>
      </w:r>
      <w:proofErr w:type="gramEnd"/>
      <w:r w:rsidRPr="00E24947">
        <w:rPr>
          <w:rFonts w:ascii="Times New Roman" w:eastAsiaTheme="minorHAnsi" w:hAnsi="Times New Roman"/>
          <w:sz w:val="23"/>
          <w:szCs w:val="23"/>
        </w:rPr>
        <w:t xml:space="preserve"> в общем</w:t>
      </w:r>
    </w:p>
    <w:p w:rsidR="00756290" w:rsidRPr="005D1F01" w:rsidRDefault="00756290" w:rsidP="00756290">
      <w:pPr>
        <w:autoSpaceDE w:val="0"/>
        <w:autoSpaceDN w:val="0"/>
        <w:adjustRightInd w:val="0"/>
        <w:spacing w:after="0" w:line="254" w:lineRule="auto"/>
        <w:ind w:firstLine="567"/>
        <w:jc w:val="center"/>
        <w:rPr>
          <w:rFonts w:ascii="Times New Roman" w:eastAsiaTheme="minorHAnsi" w:hAnsi="Times New Roman"/>
          <w:sz w:val="23"/>
          <w:szCs w:val="23"/>
        </w:rPr>
      </w:pPr>
      <w:proofErr w:type="gramStart"/>
      <w:r w:rsidRPr="005D1F01">
        <w:rPr>
          <w:rFonts w:ascii="Times New Roman" w:eastAsiaTheme="minorHAnsi" w:hAnsi="Times New Roman"/>
          <w:sz w:val="23"/>
          <w:szCs w:val="23"/>
        </w:rPr>
        <w:t>объеме</w:t>
      </w:r>
      <w:proofErr w:type="gramEnd"/>
      <w:r w:rsidRPr="005D1F01">
        <w:rPr>
          <w:rFonts w:ascii="Times New Roman" w:eastAsiaTheme="minorHAnsi" w:hAnsi="Times New Roman"/>
          <w:sz w:val="23"/>
          <w:szCs w:val="23"/>
        </w:rPr>
        <w:t xml:space="preserve"> аварийного фонда, включенного в программу «Переселение граждан из аварийного жилищного фонда»</w:t>
      </w:r>
    </w:p>
    <w:p w:rsidR="00756290" w:rsidRPr="00206815" w:rsidRDefault="00756290" w:rsidP="00756290">
      <w:pPr>
        <w:autoSpaceDE w:val="0"/>
        <w:autoSpaceDN w:val="0"/>
        <w:adjustRightInd w:val="0"/>
        <w:spacing w:after="0" w:line="254" w:lineRule="auto"/>
        <w:ind w:firstLine="567"/>
        <w:jc w:val="center"/>
        <w:rPr>
          <w:rFonts w:ascii="Times New Roman" w:eastAsiaTheme="minorHAnsi" w:hAnsi="Times New Roman"/>
          <w:sz w:val="16"/>
          <w:szCs w:val="16"/>
        </w:rPr>
      </w:pP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 включенного в программу «Переселение граждан из аварийного жилищного фонда»:</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12</w:t>
      </w:r>
      <w:r w:rsidRPr="00747D09">
        <w:rPr>
          <w:rFonts w:ascii="Times New Roman" w:hAnsi="Times New Roman"/>
          <w:sz w:val="23"/>
          <w:szCs w:val="23"/>
        </w:rPr>
        <w:t>.1. Исходные данные.</w:t>
      </w:r>
    </w:p>
    <w:p w:rsidR="00756290" w:rsidRPr="00747D09"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proofErr w:type="gramStart"/>
      <w:r w:rsidRPr="00747D09">
        <w:rPr>
          <w:rFonts w:ascii="Times New Roman"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w:t>
      </w:r>
      <w:r w:rsidR="00B32916">
        <w:rPr>
          <w:rFonts w:ascii="Times New Roman" w:eastAsiaTheme="minorHAnsi" w:hAnsi="Times New Roman"/>
          <w:sz w:val="23"/>
          <w:szCs w:val="23"/>
        </w:rPr>
        <w:t>11.04.2017</w:t>
      </w:r>
      <w:r w:rsidR="00B32916" w:rsidRPr="002C42EC">
        <w:rPr>
          <w:rFonts w:ascii="Times New Roman" w:eastAsiaTheme="minorHAnsi" w:hAnsi="Times New Roman"/>
          <w:sz w:val="23"/>
          <w:szCs w:val="23"/>
        </w:rPr>
        <w:t xml:space="preserve"> № </w:t>
      </w:r>
      <w:r w:rsidR="00B32916">
        <w:rPr>
          <w:rFonts w:ascii="Times New Roman" w:eastAsiaTheme="minorHAnsi" w:hAnsi="Times New Roman"/>
          <w:sz w:val="23"/>
          <w:szCs w:val="23"/>
        </w:rPr>
        <w:t>270/12</w:t>
      </w:r>
      <w:r w:rsidR="00B32916" w:rsidRPr="002C42EC">
        <w:rPr>
          <w:rFonts w:ascii="Times New Roman" w:eastAsiaTheme="minorHAnsi" w:hAnsi="Times New Roman"/>
          <w:sz w:val="23"/>
          <w:szCs w:val="23"/>
        </w:rPr>
        <w:t xml:space="preserve"> </w:t>
      </w:r>
      <w:r w:rsidR="00B32916">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00B32916" w:rsidRPr="002C42EC">
        <w:rPr>
          <w:rFonts w:ascii="Times New Roman" w:eastAsiaTheme="minorHAnsi" w:hAnsi="Times New Roman"/>
          <w:sz w:val="23"/>
          <w:szCs w:val="23"/>
        </w:rPr>
        <w:t>«Об утверждении адресной программы Московской области «Переселение граждан</w:t>
      </w:r>
      <w:proofErr w:type="gramEnd"/>
      <w:r w:rsidR="00B32916" w:rsidRPr="002C42EC">
        <w:rPr>
          <w:rFonts w:ascii="Times New Roman" w:eastAsiaTheme="minorHAnsi" w:hAnsi="Times New Roman"/>
          <w:sz w:val="23"/>
          <w:szCs w:val="23"/>
        </w:rPr>
        <w:t xml:space="preserve"> из аварийного жилищного фонда в Московской области на 2016-2020 годы</w:t>
      </w:r>
      <w:r w:rsidR="00B32916" w:rsidRPr="002C42EC">
        <w:rPr>
          <w:rFonts w:eastAsiaTheme="minorHAnsi"/>
          <w:sz w:val="23"/>
          <w:szCs w:val="23"/>
        </w:rPr>
        <w:t>»</w:t>
      </w:r>
      <w:r w:rsidRPr="00747D09">
        <w:rPr>
          <w:rFonts w:ascii="Times New Roman" w:hAnsi="Times New Roman"/>
          <w:sz w:val="23"/>
          <w:szCs w:val="23"/>
        </w:rPr>
        <w:t>.</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12</w:t>
      </w:r>
      <w:r w:rsidRPr="00747D09">
        <w:rPr>
          <w:rFonts w:ascii="Times New Roman" w:hAnsi="Times New Roman"/>
          <w:sz w:val="23"/>
          <w:szCs w:val="23"/>
        </w:rPr>
        <w:t>.2. Алгоритм расчета значения целевого показателя.</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расселенного аварийного фонда на конец отчетного периода к общей площади аварийного жилищного фонда на начало года, в процентах</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Общая площадь аварийного жилищного фонда на начало года рассчитывается как сумма аварийного жилищного фонда, включенного в программу «Переселения граждан из аварийного жилья»,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года</w:t>
      </w:r>
      <w:r w:rsidR="00B32916">
        <w:rPr>
          <w:rFonts w:ascii="Times New Roman" w:hAnsi="Times New Roman"/>
          <w:sz w:val="23"/>
          <w:szCs w:val="23"/>
        </w:rPr>
        <w:t>,</w:t>
      </w:r>
      <w:r w:rsidRPr="00747D09">
        <w:rPr>
          <w:rFonts w:ascii="Times New Roman" w:hAnsi="Times New Roman"/>
          <w:sz w:val="23"/>
          <w:szCs w:val="23"/>
        </w:rPr>
        <w:t xml:space="preserve"> способ переселения которого не определен.</w:t>
      </w:r>
    </w:p>
    <w:p w:rsidR="00756290" w:rsidRPr="00E24947" w:rsidRDefault="00756290" w:rsidP="00756290">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7.</w:t>
      </w:r>
      <w:r w:rsidR="00C40A41" w:rsidRPr="00E24947">
        <w:rPr>
          <w:rFonts w:ascii="Times New Roman" w:hAnsi="Times New Roman"/>
          <w:sz w:val="23"/>
          <w:szCs w:val="23"/>
        </w:rPr>
        <w:t>12</w:t>
      </w:r>
      <w:r w:rsidRPr="00E24947">
        <w:rPr>
          <w:rFonts w:ascii="Times New Roman" w:hAnsi="Times New Roman"/>
          <w:sz w:val="23"/>
          <w:szCs w:val="23"/>
        </w:rPr>
        <w:t>.3. Значения целевого показателя.</w:t>
      </w:r>
    </w:p>
    <w:p w:rsidR="00756290" w:rsidRDefault="00756290" w:rsidP="002275CE">
      <w:pPr>
        <w:autoSpaceDE w:val="0"/>
        <w:autoSpaceDN w:val="0"/>
        <w:adjustRightInd w:val="0"/>
        <w:spacing w:after="0" w:line="254" w:lineRule="auto"/>
        <w:ind w:firstLine="567"/>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w:t>
      </w:r>
      <w:r w:rsidR="002275CE" w:rsidRPr="00E24947">
        <w:rPr>
          <w:rFonts w:ascii="Times New Roman" w:eastAsiaTheme="minorHAnsi" w:hAnsi="Times New Roman"/>
          <w:sz w:val="23"/>
          <w:szCs w:val="23"/>
        </w:rPr>
        <w:t>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составит</w:t>
      </w:r>
      <w:r w:rsidRPr="00E24947">
        <w:rPr>
          <w:rFonts w:ascii="Times New Roman" w:hAnsi="Times New Roman"/>
          <w:sz w:val="23"/>
          <w:szCs w:val="23"/>
        </w:rPr>
        <w:t xml:space="preserve"> в 2017 году </w:t>
      </w:r>
      <w:r w:rsidR="002275CE" w:rsidRPr="00E24947">
        <w:rPr>
          <w:rFonts w:ascii="Times New Roman" w:hAnsi="Times New Roman"/>
          <w:sz w:val="23"/>
          <w:szCs w:val="23"/>
        </w:rPr>
        <w:t>–</w:t>
      </w:r>
      <w:r w:rsidRPr="00E24947">
        <w:rPr>
          <w:rFonts w:ascii="Times New Roman" w:hAnsi="Times New Roman"/>
          <w:sz w:val="23"/>
          <w:szCs w:val="23"/>
        </w:rPr>
        <w:t xml:space="preserve"> </w:t>
      </w:r>
      <w:r w:rsidR="00B32916">
        <w:rPr>
          <w:rFonts w:ascii="Times New Roman" w:hAnsi="Times New Roman"/>
          <w:sz w:val="23"/>
          <w:szCs w:val="23"/>
        </w:rPr>
        <w:t>25,8</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2018 году – </w:t>
      </w:r>
      <w:r w:rsidR="00B32916">
        <w:rPr>
          <w:rFonts w:ascii="Times New Roman" w:hAnsi="Times New Roman"/>
          <w:sz w:val="23"/>
          <w:szCs w:val="23"/>
        </w:rPr>
        <w:t>36,3</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2019 году </w:t>
      </w:r>
      <w:r w:rsidR="002275CE" w:rsidRPr="00E24947">
        <w:rPr>
          <w:rFonts w:ascii="Times New Roman" w:hAnsi="Times New Roman"/>
          <w:sz w:val="23"/>
          <w:szCs w:val="23"/>
        </w:rPr>
        <w:t>–</w:t>
      </w:r>
      <w:r w:rsidRPr="00E24947">
        <w:rPr>
          <w:rFonts w:ascii="Times New Roman" w:hAnsi="Times New Roman"/>
          <w:sz w:val="23"/>
          <w:szCs w:val="23"/>
        </w:rPr>
        <w:t xml:space="preserve"> </w:t>
      </w:r>
      <w:r w:rsidR="00B32916">
        <w:rPr>
          <w:rFonts w:ascii="Times New Roman" w:hAnsi="Times New Roman"/>
          <w:sz w:val="23"/>
          <w:szCs w:val="23"/>
        </w:rPr>
        <w:t>50</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2020 году – </w:t>
      </w:r>
      <w:r w:rsidR="00B32916">
        <w:rPr>
          <w:rFonts w:ascii="Times New Roman" w:hAnsi="Times New Roman"/>
          <w:sz w:val="23"/>
          <w:szCs w:val="23"/>
        </w:rPr>
        <w:t>0</w:t>
      </w:r>
      <w:r w:rsidR="002275CE" w:rsidRPr="00E24947">
        <w:rPr>
          <w:rFonts w:ascii="Times New Roman" w:hAnsi="Times New Roman"/>
          <w:sz w:val="23"/>
          <w:szCs w:val="23"/>
        </w:rPr>
        <w:t xml:space="preserve"> %</w:t>
      </w:r>
      <w:r w:rsidRPr="00E24947">
        <w:rPr>
          <w:rFonts w:ascii="Times New Roman" w:hAnsi="Times New Roman"/>
          <w:sz w:val="23"/>
          <w:szCs w:val="23"/>
        </w:rPr>
        <w:t>.</w:t>
      </w:r>
      <w:r w:rsidRPr="00747D09">
        <w:rPr>
          <w:rFonts w:ascii="Times New Roman" w:hAnsi="Times New Roman"/>
          <w:sz w:val="23"/>
          <w:szCs w:val="23"/>
        </w:rPr>
        <w:t xml:space="preserve">  </w:t>
      </w:r>
    </w:p>
    <w:p w:rsidR="00756290" w:rsidRPr="00206815" w:rsidRDefault="00756290" w:rsidP="00756290">
      <w:pPr>
        <w:autoSpaceDE w:val="0"/>
        <w:autoSpaceDN w:val="0"/>
        <w:adjustRightInd w:val="0"/>
        <w:spacing w:after="0" w:line="240" w:lineRule="auto"/>
        <w:ind w:firstLine="540"/>
        <w:jc w:val="both"/>
        <w:rPr>
          <w:rFonts w:ascii="Times New Roman" w:hAnsi="Times New Roman"/>
          <w:sz w:val="16"/>
          <w:szCs w:val="16"/>
        </w:rPr>
      </w:pP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7.1</w:t>
      </w:r>
      <w:r w:rsidR="00C40A41">
        <w:rPr>
          <w:rFonts w:ascii="Times New Roman" w:hAnsi="Times New Roman"/>
          <w:sz w:val="23"/>
          <w:szCs w:val="23"/>
        </w:rPr>
        <w:t>3</w:t>
      </w:r>
      <w:r>
        <w:rPr>
          <w:rFonts w:ascii="Times New Roman" w:hAnsi="Times New Roman"/>
          <w:sz w:val="23"/>
          <w:szCs w:val="23"/>
        </w:rPr>
        <w:t>. Площадь помещений аварийных домов, признанных аварийными до 01.01.2015,</w:t>
      </w:r>
      <w:r w:rsidR="00206815">
        <w:rPr>
          <w:rFonts w:ascii="Times New Roman" w:hAnsi="Times New Roman"/>
          <w:sz w:val="23"/>
          <w:szCs w:val="23"/>
        </w:rPr>
        <w:t xml:space="preserve"> </w:t>
      </w:r>
      <w:r>
        <w:rPr>
          <w:rFonts w:ascii="Times New Roman" w:hAnsi="Times New Roman"/>
          <w:sz w:val="23"/>
          <w:szCs w:val="23"/>
        </w:rPr>
        <w:t>способ расселения которых не определен</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3</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 xml:space="preserve">При расчете значения целевого показателя применяются данные из постановлений Главы </w:t>
      </w:r>
      <w:proofErr w:type="gramStart"/>
      <w:r w:rsidRPr="005B00E5">
        <w:rPr>
          <w:rFonts w:ascii="Times New Roman" w:hAnsi="Times New Roman"/>
          <w:sz w:val="23"/>
          <w:szCs w:val="23"/>
        </w:rPr>
        <w:t>Сергиево</w:t>
      </w:r>
      <w:proofErr w:type="gramEnd"/>
      <w:r w:rsidRPr="005B00E5">
        <w:rPr>
          <w:rFonts w:ascii="Times New Roman" w:hAnsi="Times New Roman"/>
          <w:sz w:val="23"/>
          <w:szCs w:val="23"/>
        </w:rPr>
        <w:t>- Посадского муниципального района Московской области «</w:t>
      </w:r>
      <w:r w:rsidR="00F252AA">
        <w:rPr>
          <w:rFonts w:ascii="Times New Roman" w:hAnsi="Times New Roman"/>
          <w:sz w:val="23"/>
          <w:szCs w:val="23"/>
        </w:rPr>
        <w:t>О</w:t>
      </w:r>
      <w:r w:rsidRPr="005B00E5">
        <w:rPr>
          <w:rFonts w:ascii="Times New Roman" w:hAnsi="Times New Roman"/>
          <w:sz w:val="23"/>
          <w:szCs w:val="23"/>
        </w:rPr>
        <w:t xml:space="preserve">б утверждении </w:t>
      </w:r>
      <w:r w:rsidR="00F252AA">
        <w:rPr>
          <w:rFonts w:ascii="Times New Roman" w:hAnsi="Times New Roman"/>
          <w:sz w:val="23"/>
          <w:szCs w:val="23"/>
        </w:rPr>
        <w:t>а</w:t>
      </w:r>
      <w:r w:rsidRPr="005B00E5">
        <w:rPr>
          <w:rFonts w:ascii="Times New Roman" w:hAnsi="Times New Roman"/>
          <w:sz w:val="23"/>
          <w:szCs w:val="23"/>
        </w:rPr>
        <w:t>ктов межведомственной комиссии».</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lastRenderedPageBreak/>
        <w:t>7.1</w:t>
      </w:r>
      <w:r w:rsidR="00C40A41">
        <w:rPr>
          <w:rFonts w:ascii="Times New Roman" w:hAnsi="Times New Roman"/>
          <w:sz w:val="23"/>
          <w:szCs w:val="23"/>
        </w:rPr>
        <w:t>3</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proofErr w:type="gramStart"/>
      <w:r w:rsidRPr="005B00E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roofErr w:type="gramEnd"/>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3</w:t>
      </w:r>
      <w:r w:rsidRPr="005B00E5">
        <w:rPr>
          <w:rFonts w:ascii="Times New Roman" w:hAnsi="Times New Roman"/>
          <w:sz w:val="23"/>
          <w:szCs w:val="23"/>
        </w:rPr>
        <w:t>.3. Значения целевого показателя.</w:t>
      </w:r>
    </w:p>
    <w:p w:rsidR="00756290" w:rsidRPr="00750442" w:rsidRDefault="00756290" w:rsidP="00756290">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B32916">
        <w:rPr>
          <w:rFonts w:ascii="Times New Roman" w:hAnsi="Times New Roman"/>
          <w:sz w:val="23"/>
          <w:szCs w:val="23"/>
        </w:rPr>
        <w:t>–</w:t>
      </w:r>
      <w:r w:rsidRPr="00E24947">
        <w:rPr>
          <w:rFonts w:ascii="Times New Roman" w:hAnsi="Times New Roman"/>
          <w:sz w:val="23"/>
          <w:szCs w:val="23"/>
        </w:rPr>
        <w:t xml:space="preserve"> </w:t>
      </w:r>
      <w:r w:rsidR="00B32916">
        <w:rPr>
          <w:rFonts w:ascii="Times New Roman" w:hAnsi="Times New Roman"/>
          <w:sz w:val="23"/>
          <w:szCs w:val="23"/>
        </w:rPr>
        <w:t>13788,59</w:t>
      </w:r>
      <w:r w:rsidR="00750442"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sidR="00B32916">
        <w:rPr>
          <w:rFonts w:ascii="Times New Roman" w:hAnsi="Times New Roman"/>
          <w:sz w:val="23"/>
          <w:szCs w:val="23"/>
        </w:rPr>
        <w:t>13788,59</w:t>
      </w:r>
      <w:r w:rsidR="00750442"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w:t>
      </w:r>
      <w:r w:rsidR="00B32916">
        <w:rPr>
          <w:rFonts w:ascii="Times New Roman" w:hAnsi="Times New Roman"/>
          <w:sz w:val="23"/>
          <w:szCs w:val="23"/>
        </w:rPr>
        <w:t>–</w:t>
      </w:r>
      <w:r w:rsidRPr="00E24947">
        <w:rPr>
          <w:rFonts w:ascii="Times New Roman" w:hAnsi="Times New Roman"/>
          <w:sz w:val="23"/>
          <w:szCs w:val="23"/>
        </w:rPr>
        <w:t xml:space="preserve"> </w:t>
      </w:r>
      <w:r w:rsidR="00B32916">
        <w:rPr>
          <w:rFonts w:ascii="Times New Roman" w:hAnsi="Times New Roman"/>
          <w:sz w:val="23"/>
          <w:szCs w:val="23"/>
        </w:rPr>
        <w:t>13788,59</w:t>
      </w:r>
      <w:r w:rsidR="00750442"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sidR="00DD09AC">
        <w:rPr>
          <w:rFonts w:ascii="Times New Roman" w:hAnsi="Times New Roman"/>
          <w:sz w:val="23"/>
          <w:szCs w:val="23"/>
        </w:rPr>
        <w:t>0</w:t>
      </w:r>
      <w:r w:rsidR="00750442"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7.1</w:t>
      </w:r>
      <w:r w:rsidR="00C40A41">
        <w:rPr>
          <w:rFonts w:ascii="Times New Roman" w:hAnsi="Times New Roman"/>
          <w:sz w:val="23"/>
          <w:szCs w:val="23"/>
        </w:rPr>
        <w:t>4</w:t>
      </w:r>
      <w:r>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4</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4</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4</w:t>
      </w:r>
      <w:r w:rsidRPr="005B00E5">
        <w:rPr>
          <w:rFonts w:ascii="Times New Roman" w:hAnsi="Times New Roman"/>
          <w:sz w:val="23"/>
          <w:szCs w:val="23"/>
        </w:rPr>
        <w:t>.3. Значения целевого показателя.</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2018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2019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2020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7.1</w:t>
      </w:r>
      <w:r w:rsidR="00C40A41">
        <w:rPr>
          <w:rFonts w:ascii="Times New Roman" w:hAnsi="Times New Roman"/>
          <w:sz w:val="23"/>
          <w:szCs w:val="23"/>
        </w:rPr>
        <w:t>5</w:t>
      </w:r>
      <w:r>
        <w:rPr>
          <w:rFonts w:ascii="Times New Roman" w:hAnsi="Times New Roman"/>
          <w:sz w:val="23"/>
          <w:szCs w:val="23"/>
        </w:rPr>
        <w:t>. Площадь расселенных помещений аварийных домов, в рамках реализации договоров</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развития застроенных территорий в отчетном периоде</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5</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5</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5</w:t>
      </w:r>
      <w:r w:rsidRPr="005B00E5">
        <w:rPr>
          <w:rFonts w:ascii="Times New Roman" w:hAnsi="Times New Roman"/>
          <w:sz w:val="23"/>
          <w:szCs w:val="23"/>
        </w:rPr>
        <w:t>.3. Значения целевого показателя.</w:t>
      </w:r>
    </w:p>
    <w:p w:rsidR="00756290" w:rsidRPr="005B00E5" w:rsidRDefault="00756290" w:rsidP="00756290">
      <w:pPr>
        <w:autoSpaceDE w:val="0"/>
        <w:autoSpaceDN w:val="0"/>
        <w:adjustRightInd w:val="0"/>
        <w:spacing w:after="0" w:line="240" w:lineRule="auto"/>
        <w:ind w:firstLine="540"/>
        <w:rPr>
          <w:rFonts w:ascii="Times New Roman" w:hAnsi="Times New Roman"/>
          <w:sz w:val="23"/>
          <w:szCs w:val="23"/>
        </w:rPr>
      </w:pPr>
      <w:r w:rsidRPr="005B00E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w:t>
      </w:r>
      <w:r w:rsidRPr="00E24947">
        <w:rPr>
          <w:rFonts w:ascii="Times New Roman" w:hAnsi="Times New Roman"/>
          <w:sz w:val="23"/>
          <w:szCs w:val="23"/>
        </w:rPr>
        <w:t xml:space="preserve">составит: в 2017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B82842" w:rsidRPr="002C42EC"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C40A41" w:rsidRDefault="00C40A41" w:rsidP="00B82842">
      <w:pPr>
        <w:widowControl w:val="0"/>
        <w:autoSpaceDE w:val="0"/>
        <w:autoSpaceDN w:val="0"/>
        <w:adjustRightInd w:val="0"/>
        <w:spacing w:after="0" w:line="240" w:lineRule="auto"/>
        <w:jc w:val="center"/>
        <w:outlineLvl w:val="2"/>
        <w:rPr>
          <w:rFonts w:ascii="Times New Roman" w:eastAsiaTheme="minorHAnsi" w:hAnsi="Times New Roman"/>
          <w:sz w:val="23"/>
          <w:szCs w:val="23"/>
        </w:rPr>
      </w:pPr>
    </w:p>
    <w:p w:rsidR="00B82842" w:rsidRPr="002C42EC" w:rsidRDefault="00B82842" w:rsidP="00B82842">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sidRPr="002C42EC">
        <w:rPr>
          <w:rFonts w:ascii="Times New Roman" w:eastAsiaTheme="minorHAnsi" w:hAnsi="Times New Roman"/>
          <w:sz w:val="23"/>
          <w:szCs w:val="23"/>
        </w:rPr>
        <w:t>.  Количество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jc w:val="both"/>
        <w:rPr>
          <w:rFonts w:ascii="Times New Roman" w:eastAsiaTheme="minorHAnsi" w:hAnsi="Times New Roman"/>
          <w:sz w:val="23"/>
          <w:szCs w:val="23"/>
        </w:rPr>
      </w:pP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Pr>
          <w:rFonts w:ascii="Times New Roman" w:eastAsiaTheme="minorHAnsi" w:hAnsi="Times New Roman"/>
          <w:sz w:val="23"/>
          <w:szCs w:val="23"/>
        </w:rPr>
        <w:t>.</w:t>
      </w:r>
      <w:r w:rsidRPr="002C42EC">
        <w:rPr>
          <w:rFonts w:ascii="Times New Roman" w:eastAsiaTheme="minorHAnsi" w:hAnsi="Times New Roman"/>
          <w:sz w:val="23"/>
          <w:szCs w:val="23"/>
        </w:rPr>
        <w:t>1. Исходные данные.</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w:t>
      </w:r>
      <w:r w:rsidR="00F252AA">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застройщики (инвесторы), инициативные группы пострадавших граждан.</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sidRPr="002C42EC">
        <w:rPr>
          <w:rFonts w:ascii="Times New Roman" w:eastAsiaTheme="minorHAnsi" w:hAnsi="Times New Roman"/>
          <w:sz w:val="23"/>
          <w:szCs w:val="23"/>
        </w:rPr>
        <w:t xml:space="preserve">.2. Алгоритм расчета значений целевого показателя по </w:t>
      </w:r>
      <w:r w:rsidR="00F252AA">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sidRPr="002C42EC">
        <w:rPr>
          <w:rFonts w:ascii="Times New Roman" w:eastAsiaTheme="minorHAnsi" w:hAnsi="Times New Roman"/>
          <w:sz w:val="23"/>
          <w:szCs w:val="23"/>
        </w:rPr>
        <w:t>.3. Значения целевого показателя.</w:t>
      </w:r>
    </w:p>
    <w:p w:rsidR="00B82842" w:rsidRPr="002C42EC" w:rsidRDefault="00B82842" w:rsidP="00B82842">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B82842" w:rsidRDefault="00B82842" w:rsidP="00B41EB4">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E504C" w:rsidRPr="002C42EC"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 xml:space="preserve">. Количество объектов, исключенных из перечня проблемных объектов </w:t>
      </w:r>
      <w:r w:rsidR="0001019C">
        <w:rPr>
          <w:rFonts w:ascii="Times New Roman" w:eastAsiaTheme="minorHAnsi" w:hAnsi="Times New Roman"/>
          <w:sz w:val="23"/>
          <w:szCs w:val="23"/>
        </w:rPr>
        <w:t>в отчетном году</w:t>
      </w:r>
    </w:p>
    <w:p w:rsidR="005E504C" w:rsidRPr="00B322C4"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.1. Исходные данные.</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F252AA">
        <w:rPr>
          <w:rFonts w:ascii="Times New Roman" w:eastAsiaTheme="minorHAnsi" w:hAnsi="Times New Roman"/>
          <w:sz w:val="23"/>
          <w:szCs w:val="23"/>
        </w:rPr>
        <w:t>Сергиево-Посадского муниципального района</w:t>
      </w:r>
      <w:r w:rsidR="00F252AA"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 xml:space="preserve">.2. </w:t>
      </w:r>
      <w:proofErr w:type="gramStart"/>
      <w:r w:rsidRPr="002C42EC">
        <w:rPr>
          <w:rFonts w:ascii="Times New Roman" w:eastAsiaTheme="minorHAnsi" w:hAnsi="Times New Roman"/>
          <w:sz w:val="23"/>
          <w:szCs w:val="23"/>
        </w:rPr>
        <w:t xml:space="preserve">Алгоритм расчета значений целевого показателя по </w:t>
      </w:r>
      <w:r w:rsidR="00F252AA">
        <w:rPr>
          <w:rFonts w:ascii="Times New Roman" w:eastAsiaTheme="minorHAnsi" w:hAnsi="Times New Roman"/>
          <w:sz w:val="23"/>
          <w:szCs w:val="23"/>
        </w:rPr>
        <w:t>Сергиево-Посадско</w:t>
      </w:r>
      <w:r w:rsidR="00B322C4">
        <w:rPr>
          <w:rFonts w:ascii="Times New Roman" w:eastAsiaTheme="minorHAnsi" w:hAnsi="Times New Roman"/>
          <w:sz w:val="23"/>
          <w:szCs w:val="23"/>
        </w:rPr>
        <w:t>му</w:t>
      </w:r>
      <w:r w:rsidR="00F252AA">
        <w:rPr>
          <w:rFonts w:ascii="Times New Roman" w:eastAsiaTheme="minorHAnsi" w:hAnsi="Times New Roman"/>
          <w:sz w:val="23"/>
          <w:szCs w:val="23"/>
        </w:rPr>
        <w:t xml:space="preserve"> муниципального району </w:t>
      </w:r>
      <w:r w:rsidRPr="002C42EC">
        <w:rPr>
          <w:rFonts w:ascii="Times New Roman" w:eastAsiaTheme="minorHAnsi" w:hAnsi="Times New Roman"/>
          <w:sz w:val="23"/>
          <w:szCs w:val="23"/>
        </w:rPr>
        <w:t>Московской области.</w:t>
      </w:r>
      <w:proofErr w:type="gramEnd"/>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sidR="00F252AA">
        <w:rPr>
          <w:rFonts w:ascii="Times New Roman" w:eastAsiaTheme="minorHAnsi" w:hAnsi="Times New Roman"/>
          <w:sz w:val="23"/>
          <w:szCs w:val="23"/>
        </w:rPr>
        <w:t xml:space="preserve"> Сергиево-Посадского муниципального района</w:t>
      </w:r>
      <w:r w:rsidR="00F252AA"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или решения Совета депутатов </w:t>
      </w:r>
      <w:r w:rsidR="00B322C4">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.3. Значения целевого показателя.</w:t>
      </w:r>
    </w:p>
    <w:p w:rsidR="005E504C" w:rsidRDefault="005E504C" w:rsidP="00756290">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756290" w:rsidRPr="00B322C4" w:rsidRDefault="00756290" w:rsidP="00756290">
      <w:pPr>
        <w:autoSpaceDE w:val="0"/>
        <w:autoSpaceDN w:val="0"/>
        <w:adjustRightInd w:val="0"/>
        <w:spacing w:after="0" w:line="254" w:lineRule="auto"/>
        <w:ind w:firstLine="567"/>
        <w:jc w:val="both"/>
        <w:rPr>
          <w:rFonts w:ascii="Times New Roman" w:eastAsiaTheme="minorHAnsi" w:hAnsi="Times New Roman"/>
          <w:sz w:val="16"/>
          <w:szCs w:val="16"/>
          <w:highlight w:val="yellow"/>
        </w:rPr>
      </w:pPr>
    </w:p>
    <w:p w:rsidR="005E504C" w:rsidRPr="005D1F01" w:rsidRDefault="005E504C" w:rsidP="005E504C">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7.1</w:t>
      </w:r>
      <w:r w:rsidR="00C40A41">
        <w:rPr>
          <w:rFonts w:ascii="Times New Roman" w:eastAsiaTheme="minorHAnsi" w:hAnsi="Times New Roman"/>
          <w:sz w:val="23"/>
          <w:szCs w:val="23"/>
        </w:rPr>
        <w:t>8</w:t>
      </w:r>
      <w:r w:rsidRPr="005D1F01">
        <w:rPr>
          <w:rFonts w:ascii="Times New Roman" w:eastAsiaTheme="minorHAnsi" w:hAnsi="Times New Roman"/>
          <w:sz w:val="23"/>
          <w:szCs w:val="23"/>
        </w:rPr>
        <w:t>. Количество обманутых дольщиков</w:t>
      </w:r>
    </w:p>
    <w:p w:rsidR="005E504C" w:rsidRPr="005D1F01" w:rsidRDefault="005E504C" w:rsidP="005E504C">
      <w:pPr>
        <w:autoSpaceDE w:val="0"/>
        <w:autoSpaceDN w:val="0"/>
        <w:adjustRightInd w:val="0"/>
        <w:spacing w:after="0" w:line="240" w:lineRule="auto"/>
        <w:jc w:val="both"/>
        <w:rPr>
          <w:rFonts w:ascii="Times New Roman" w:eastAsiaTheme="minorHAnsi" w:hAnsi="Times New Roman"/>
          <w:sz w:val="23"/>
          <w:szCs w:val="23"/>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8</w:t>
      </w:r>
      <w:r w:rsidRPr="00747D09">
        <w:rPr>
          <w:rFonts w:ascii="Times New Roman" w:hAnsi="Times New Roman"/>
          <w:sz w:val="23"/>
          <w:szCs w:val="23"/>
        </w:rPr>
        <w:t>.1. Исходные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следующие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proofErr w:type="gramStart"/>
      <w:r w:rsidRPr="00747D09">
        <w:rPr>
          <w:rFonts w:ascii="Times New Roman" w:hAnsi="Times New Roman"/>
          <w:sz w:val="23"/>
          <w:szCs w:val="23"/>
        </w:rPr>
        <w:t>общее количество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признанных пострадавшими на проблемных объектах по состоянию на 01.01.2017 и в течение срока действия Государственной программы;</w:t>
      </w:r>
      <w:proofErr w:type="gramEnd"/>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количество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были обеспечены в отчетном году.</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sidR="00B322C4">
        <w:rPr>
          <w:rFonts w:ascii="Times New Roman" w:hAnsi="Times New Roman"/>
          <w:sz w:val="23"/>
          <w:szCs w:val="23"/>
        </w:rPr>
        <w:t xml:space="preserve">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lastRenderedPageBreak/>
        <w:t>7.1</w:t>
      </w:r>
      <w:r w:rsidR="00C40A41">
        <w:rPr>
          <w:rFonts w:ascii="Times New Roman" w:hAnsi="Times New Roman"/>
          <w:sz w:val="23"/>
          <w:szCs w:val="23"/>
        </w:rPr>
        <w:t>8</w:t>
      </w:r>
      <w:r w:rsidRPr="00747D09">
        <w:rPr>
          <w:rFonts w:ascii="Times New Roman" w:hAnsi="Times New Roman"/>
          <w:sz w:val="23"/>
          <w:szCs w:val="23"/>
        </w:rPr>
        <w:t>.2. Алгоритм расчета значения целевого показателя.</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количества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обеспечены в отчетном году, к общему количеству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выраженное в процентах.</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8</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Доля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обеспечены в отчетном году, в общем количестве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составит в 2017 году – 0 процента, в 2018 году - 0 процентов.</w:t>
      </w:r>
    </w:p>
    <w:p w:rsidR="005E504C" w:rsidRPr="00B322C4" w:rsidRDefault="005E504C" w:rsidP="00B41EB4">
      <w:pPr>
        <w:autoSpaceDE w:val="0"/>
        <w:autoSpaceDN w:val="0"/>
        <w:adjustRightInd w:val="0"/>
        <w:spacing w:after="0" w:line="240" w:lineRule="auto"/>
        <w:jc w:val="center"/>
        <w:outlineLvl w:val="0"/>
        <w:rPr>
          <w:rFonts w:ascii="Times New Roman" w:eastAsiaTheme="minorHAnsi" w:hAnsi="Times New Roman"/>
          <w:sz w:val="16"/>
          <w:szCs w:val="16"/>
        </w:rPr>
      </w:pPr>
    </w:p>
    <w:p w:rsidR="00B322C4" w:rsidRDefault="0008619E" w:rsidP="00B41EB4">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w:t>
      </w:r>
      <w:r w:rsidR="00CC1C99" w:rsidRPr="005D1F01">
        <w:rPr>
          <w:rFonts w:ascii="Times New Roman" w:eastAsiaTheme="minorHAnsi" w:hAnsi="Times New Roman"/>
          <w:sz w:val="23"/>
          <w:szCs w:val="23"/>
        </w:rPr>
        <w:t>.</w:t>
      </w:r>
      <w:r w:rsidR="00B82842" w:rsidRPr="005D1F01">
        <w:rPr>
          <w:rFonts w:ascii="Times New Roman" w:eastAsiaTheme="minorHAnsi" w:hAnsi="Times New Roman"/>
          <w:sz w:val="23"/>
          <w:szCs w:val="23"/>
        </w:rPr>
        <w:t>1</w:t>
      </w:r>
      <w:r w:rsidR="00C40A41">
        <w:rPr>
          <w:rFonts w:ascii="Times New Roman" w:eastAsiaTheme="minorHAnsi" w:hAnsi="Times New Roman"/>
          <w:sz w:val="23"/>
          <w:szCs w:val="23"/>
        </w:rPr>
        <w:t>9</w:t>
      </w:r>
      <w:r w:rsidR="00CC1C99" w:rsidRPr="005D1F01">
        <w:rPr>
          <w:rFonts w:ascii="Times New Roman" w:eastAsiaTheme="minorHAnsi" w:hAnsi="Times New Roman"/>
          <w:sz w:val="23"/>
          <w:szCs w:val="23"/>
        </w:rPr>
        <w:t xml:space="preserve">. </w:t>
      </w:r>
      <w:r w:rsidR="00B82842" w:rsidRPr="005D1F01">
        <w:rPr>
          <w:rFonts w:ascii="Times New Roman" w:eastAsiaTheme="minorHAnsi" w:hAnsi="Times New Roman"/>
          <w:sz w:val="23"/>
          <w:szCs w:val="23"/>
        </w:rPr>
        <w:t>Количество проблемных объектов, по которым нарушены права</w:t>
      </w:r>
      <w:r w:rsidR="00B322C4">
        <w:rPr>
          <w:rFonts w:ascii="Times New Roman" w:eastAsiaTheme="minorHAnsi" w:hAnsi="Times New Roman"/>
          <w:sz w:val="23"/>
          <w:szCs w:val="23"/>
        </w:rPr>
        <w:t xml:space="preserve"> </w:t>
      </w:r>
    </w:p>
    <w:p w:rsidR="00CC1C99" w:rsidRPr="005D1F01" w:rsidRDefault="00B82842" w:rsidP="00B41EB4">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участников долевого строительства (в том числе, объекты, находящиеся на контроле)</w:t>
      </w:r>
    </w:p>
    <w:p w:rsidR="00CC1C99" w:rsidRPr="00B322C4" w:rsidRDefault="00CC1C99" w:rsidP="00CC1C99">
      <w:pPr>
        <w:autoSpaceDE w:val="0"/>
        <w:autoSpaceDN w:val="0"/>
        <w:adjustRightInd w:val="0"/>
        <w:spacing w:after="0" w:line="240" w:lineRule="auto"/>
        <w:jc w:val="both"/>
        <w:rPr>
          <w:rFonts w:ascii="Times New Roman" w:eastAsiaTheme="minorHAnsi" w:hAnsi="Times New Roman"/>
          <w:sz w:val="16"/>
          <w:szCs w:val="16"/>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9</w:t>
      </w:r>
      <w:r w:rsidRPr="00747D09">
        <w:rPr>
          <w:rFonts w:ascii="Times New Roman" w:hAnsi="Times New Roman"/>
          <w:sz w:val="23"/>
          <w:szCs w:val="23"/>
        </w:rPr>
        <w:t>.1. Исходные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следующие данные:</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 xml:space="preserve"> общее количество объектов, признанных проблемными по состоянию на 01.01.2017 и в течение срока действия Государственной программы;</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количество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sidR="00B322C4">
        <w:rPr>
          <w:rFonts w:ascii="Times New Roman" w:hAnsi="Times New Roman"/>
          <w:sz w:val="23"/>
          <w:szCs w:val="23"/>
        </w:rPr>
        <w:t xml:space="preserve">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9</w:t>
      </w:r>
      <w:r w:rsidRPr="00747D09">
        <w:rPr>
          <w:rFonts w:ascii="Times New Roman" w:hAnsi="Times New Roman"/>
          <w:sz w:val="23"/>
          <w:szCs w:val="23"/>
        </w:rPr>
        <w:t>.2. Алгоритм расчета значения целевого показателя.</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количества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 к общему количеству проблемных объектов, выраженное в процентах.</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9</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54" w:lineRule="auto"/>
        <w:jc w:val="both"/>
        <w:rPr>
          <w:rFonts w:ascii="Times New Roman" w:hAnsi="Times New Roman"/>
          <w:sz w:val="23"/>
          <w:szCs w:val="23"/>
        </w:rPr>
      </w:pPr>
      <w:r w:rsidRPr="00747D09">
        <w:rPr>
          <w:rFonts w:ascii="Times New Roman" w:hAnsi="Times New Roman"/>
          <w:sz w:val="23"/>
          <w:szCs w:val="23"/>
        </w:rPr>
        <w:t xml:space="preserve">       Доля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 в общем количестве проблемных объектов, составит в 2017 году – 0 процентов, в 2018 году - 0 процента.</w:t>
      </w:r>
    </w:p>
    <w:p w:rsidR="00CC1C99" w:rsidRPr="00B322C4" w:rsidRDefault="00CC1C99" w:rsidP="00EA300F">
      <w:pPr>
        <w:widowControl w:val="0"/>
        <w:autoSpaceDE w:val="0"/>
        <w:autoSpaceDN w:val="0"/>
        <w:adjustRightInd w:val="0"/>
        <w:spacing w:after="0" w:line="240" w:lineRule="auto"/>
        <w:ind w:firstLine="540"/>
        <w:jc w:val="both"/>
        <w:rPr>
          <w:rFonts w:ascii="Times New Roman" w:eastAsiaTheme="minorHAnsi" w:hAnsi="Times New Roman"/>
          <w:sz w:val="16"/>
          <w:szCs w:val="16"/>
        </w:rPr>
      </w:pPr>
    </w:p>
    <w:p w:rsidR="00B82842" w:rsidRPr="005D1F01" w:rsidRDefault="00B82842" w:rsidP="00B82842">
      <w:pPr>
        <w:autoSpaceDE w:val="0"/>
        <w:autoSpaceDN w:val="0"/>
        <w:adjustRightInd w:val="0"/>
        <w:spacing w:after="0" w:line="254" w:lineRule="auto"/>
        <w:ind w:firstLine="567"/>
        <w:jc w:val="center"/>
        <w:rPr>
          <w:rFonts w:ascii="Times New Roman" w:eastAsiaTheme="minorHAnsi" w:hAnsi="Times New Roman"/>
          <w:sz w:val="23"/>
          <w:szCs w:val="23"/>
        </w:rPr>
      </w:pPr>
      <w:r w:rsidRPr="005D1F01">
        <w:rPr>
          <w:rFonts w:ascii="Times New Roman" w:eastAsiaTheme="minorHAnsi" w:hAnsi="Times New Roman"/>
          <w:sz w:val="23"/>
          <w:szCs w:val="23"/>
        </w:rPr>
        <w:t>7.</w:t>
      </w:r>
      <w:r w:rsidR="00C40A41">
        <w:rPr>
          <w:rFonts w:ascii="Times New Roman" w:eastAsiaTheme="minorHAnsi" w:hAnsi="Times New Roman"/>
          <w:sz w:val="23"/>
          <w:szCs w:val="23"/>
        </w:rPr>
        <w:t>20</w:t>
      </w:r>
      <w:r w:rsidRPr="005D1F01">
        <w:rPr>
          <w:rFonts w:ascii="Times New Roman" w:eastAsiaTheme="minorHAnsi" w:hAnsi="Times New Roman"/>
          <w:sz w:val="23"/>
          <w:szCs w:val="23"/>
        </w:rPr>
        <w:t>. Выполнение планов мероприятий по завершению строительства</w:t>
      </w:r>
      <w:r w:rsidR="00747D09">
        <w:rPr>
          <w:rFonts w:ascii="Times New Roman" w:eastAsiaTheme="minorHAnsi" w:hAnsi="Times New Roman"/>
          <w:sz w:val="23"/>
          <w:szCs w:val="23"/>
        </w:rPr>
        <w:t xml:space="preserve"> </w:t>
      </w:r>
      <w:r w:rsidRPr="005D1F01">
        <w:rPr>
          <w:rFonts w:ascii="Times New Roman" w:eastAsiaTheme="minorHAnsi" w:hAnsi="Times New Roman"/>
          <w:sz w:val="23"/>
          <w:szCs w:val="23"/>
        </w:rPr>
        <w:t>проблемных объектов и обеспечению прав обманутых дольщиков</w:t>
      </w:r>
    </w:p>
    <w:p w:rsidR="00B82842" w:rsidRPr="00B322C4" w:rsidRDefault="00B82842" w:rsidP="00B82842">
      <w:pPr>
        <w:autoSpaceDE w:val="0"/>
        <w:autoSpaceDN w:val="0"/>
        <w:adjustRightInd w:val="0"/>
        <w:spacing w:after="0" w:line="254" w:lineRule="auto"/>
        <w:ind w:firstLine="567"/>
        <w:jc w:val="center"/>
        <w:rPr>
          <w:rFonts w:ascii="Times New Roman" w:eastAsiaTheme="minorHAnsi" w:hAnsi="Times New Roman"/>
          <w:sz w:val="16"/>
          <w:szCs w:val="16"/>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20</w:t>
      </w:r>
      <w:r w:rsidRPr="00747D09">
        <w:rPr>
          <w:rFonts w:ascii="Times New Roman" w:hAnsi="Times New Roman"/>
          <w:sz w:val="23"/>
          <w:szCs w:val="23"/>
        </w:rPr>
        <w:t>.1. Исходные данные.</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 xml:space="preserve">Источник данных – органы местного самоуправления муниципальных образований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20</w:t>
      </w:r>
      <w:r w:rsidRPr="00747D09">
        <w:rPr>
          <w:rFonts w:ascii="Times New Roman" w:hAnsi="Times New Roman"/>
          <w:sz w:val="23"/>
          <w:szCs w:val="23"/>
        </w:rPr>
        <w:t xml:space="preserve">.2. Алгоритм расчета значений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 xml:space="preserve">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или решения Совета депутатов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00B322C4" w:rsidRPr="00747D09">
        <w:rPr>
          <w:rFonts w:ascii="Times New Roman" w:hAnsi="Times New Roman"/>
          <w:sz w:val="23"/>
          <w:szCs w:val="23"/>
        </w:rPr>
        <w:t xml:space="preserve"> </w:t>
      </w:r>
      <w:r w:rsidRPr="00747D09">
        <w:rPr>
          <w:rFonts w:ascii="Times New Roman" w:hAnsi="Times New Roman"/>
          <w:sz w:val="23"/>
          <w:szCs w:val="23"/>
        </w:rPr>
        <w:t>на конец отчетного года.</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20</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54" w:lineRule="auto"/>
        <w:ind w:firstLine="567"/>
        <w:jc w:val="both"/>
        <w:rPr>
          <w:rFonts w:ascii="Times New Roman" w:hAnsi="Times New Roman"/>
          <w:sz w:val="23"/>
          <w:szCs w:val="23"/>
        </w:rPr>
      </w:pPr>
      <w:r w:rsidRPr="00747D09">
        <w:rPr>
          <w:rFonts w:ascii="Times New Roman" w:hAnsi="Times New Roman"/>
          <w:sz w:val="23"/>
          <w:szCs w:val="23"/>
        </w:rPr>
        <w:lastRenderedPageBreak/>
        <w:t>Количество объектов, исключенных из перечня проблемных объектов, в отчетном году составит: в 2017 году – 0 объектов, в 2018 году – 0 объект.</w:t>
      </w:r>
    </w:p>
    <w:p w:rsidR="00B82842" w:rsidRPr="005D1F01" w:rsidRDefault="00B82842" w:rsidP="00EA300F">
      <w:pPr>
        <w:autoSpaceDE w:val="0"/>
        <w:autoSpaceDN w:val="0"/>
        <w:adjustRightInd w:val="0"/>
        <w:spacing w:after="0" w:line="254" w:lineRule="auto"/>
        <w:ind w:firstLine="567"/>
        <w:jc w:val="both"/>
        <w:rPr>
          <w:rFonts w:ascii="Times New Roman" w:eastAsiaTheme="minorHAnsi" w:hAnsi="Times New Roman"/>
          <w:sz w:val="23"/>
          <w:szCs w:val="23"/>
        </w:rPr>
      </w:pPr>
    </w:p>
    <w:p w:rsidR="00F2213F" w:rsidRPr="002C42EC" w:rsidRDefault="0008619E" w:rsidP="00747D09">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 Количество свидетельств о праве на получение социальной выплаты на приобретение (строительство) жилых</w:t>
      </w:r>
      <w:r w:rsidR="00F2213F"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помещений,</w:t>
      </w:r>
    </w:p>
    <w:p w:rsidR="00CC1C99" w:rsidRPr="002C42EC" w:rsidRDefault="00CC1C99" w:rsidP="00F2213F">
      <w:pPr>
        <w:autoSpaceDE w:val="0"/>
        <w:autoSpaceDN w:val="0"/>
        <w:adjustRightInd w:val="0"/>
        <w:spacing w:after="0" w:line="254" w:lineRule="auto"/>
        <w:jc w:val="center"/>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выданных</w:t>
      </w:r>
      <w:proofErr w:type="gramEnd"/>
      <w:r w:rsidRPr="002C42EC">
        <w:rPr>
          <w:rFonts w:ascii="Times New Roman" w:eastAsiaTheme="minorHAnsi" w:hAnsi="Times New Roman"/>
          <w:sz w:val="23"/>
          <w:szCs w:val="23"/>
        </w:rPr>
        <w:t xml:space="preserve"> молодым семьям </w:t>
      </w:r>
      <w:r w:rsidR="005E504C">
        <w:rPr>
          <w:rFonts w:ascii="Times New Roman" w:eastAsiaTheme="minorHAnsi" w:hAnsi="Times New Roman"/>
          <w:sz w:val="23"/>
          <w:szCs w:val="23"/>
        </w:rPr>
        <w:t xml:space="preserve">(в </w:t>
      </w:r>
      <w:proofErr w:type="spellStart"/>
      <w:r w:rsidR="005E504C">
        <w:rPr>
          <w:rFonts w:ascii="Times New Roman" w:eastAsiaTheme="minorHAnsi" w:hAnsi="Times New Roman"/>
          <w:sz w:val="23"/>
          <w:szCs w:val="23"/>
        </w:rPr>
        <w:t>т.ч</w:t>
      </w:r>
      <w:proofErr w:type="spellEnd"/>
      <w:r w:rsidR="005E504C">
        <w:rPr>
          <w:rFonts w:ascii="Times New Roman" w:eastAsiaTheme="minorHAnsi" w:hAnsi="Times New Roman"/>
          <w:sz w:val="23"/>
          <w:szCs w:val="23"/>
        </w:rPr>
        <w:t>. на погашение ипотечного жилищного кредита)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 в 201</w:t>
      </w:r>
      <w:r w:rsidR="003648EF" w:rsidRPr="002C42EC">
        <w:rPr>
          <w:rFonts w:ascii="Times New Roman" w:eastAsiaTheme="minorHAnsi" w:hAnsi="Times New Roman"/>
          <w:sz w:val="23"/>
          <w:szCs w:val="23"/>
        </w:rPr>
        <w:t>7</w:t>
      </w:r>
      <w:r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годах должно составить </w:t>
      </w:r>
      <w:r w:rsidR="00590AC2" w:rsidRPr="002C42EC">
        <w:rPr>
          <w:rFonts w:ascii="Times New Roman" w:eastAsiaTheme="minorHAnsi" w:hAnsi="Times New Roman"/>
          <w:sz w:val="23"/>
          <w:szCs w:val="23"/>
        </w:rPr>
        <w:t>46</w:t>
      </w:r>
      <w:r w:rsidR="0010036A" w:rsidRPr="002C42EC">
        <w:rPr>
          <w:rFonts w:ascii="Times New Roman" w:eastAsiaTheme="minorHAnsi" w:hAnsi="Times New Roman"/>
          <w:sz w:val="23"/>
          <w:szCs w:val="23"/>
        </w:rPr>
        <w:t xml:space="preserve"> штук</w:t>
      </w:r>
      <w:r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16</w:t>
      </w:r>
      <w:r w:rsidR="001A5BEC" w:rsidRPr="002C42EC">
        <w:rPr>
          <w:rFonts w:ascii="Times New Roman" w:eastAsiaTheme="minorHAnsi" w:hAnsi="Times New Roman"/>
          <w:sz w:val="23"/>
          <w:szCs w:val="23"/>
        </w:rPr>
        <w:t> </w:t>
      </w:r>
      <w:r w:rsidRPr="002C42EC">
        <w:rPr>
          <w:rFonts w:ascii="Times New Roman" w:eastAsiaTheme="minorHAnsi" w:hAnsi="Times New Roman"/>
          <w:sz w:val="23"/>
          <w:szCs w:val="23"/>
        </w:rPr>
        <w:t>штук, в 201</w:t>
      </w:r>
      <w:r w:rsidR="009A3B8D"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201</w:t>
      </w:r>
      <w:r w:rsidR="009A3B8D"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w:t>
      </w:r>
      <w:r w:rsidR="009A3B8D"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w:t>
      </w:r>
      <w:r w:rsidR="0010036A"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90AC2" w:rsidRPr="002C42EC">
        <w:rPr>
          <w:rFonts w:ascii="Times New Roman" w:eastAsiaTheme="minorHAnsi" w:hAnsi="Times New Roman"/>
          <w:sz w:val="23"/>
          <w:szCs w:val="23"/>
        </w:rPr>
        <w:t>10</w:t>
      </w:r>
      <w:r w:rsidR="0010036A" w:rsidRPr="002C42EC">
        <w:rPr>
          <w:rFonts w:ascii="Times New Roman" w:eastAsiaTheme="minorHAnsi" w:hAnsi="Times New Roman"/>
          <w:sz w:val="23"/>
          <w:szCs w:val="23"/>
        </w:rPr>
        <w:t> </w:t>
      </w:r>
      <w:r w:rsidRPr="002C42EC">
        <w:rPr>
          <w:rFonts w:ascii="Times New Roman" w:eastAsiaTheme="minorHAnsi" w:hAnsi="Times New Roman"/>
          <w:sz w:val="23"/>
          <w:szCs w:val="23"/>
        </w:rPr>
        <w:t>штук</w:t>
      </w:r>
      <w:r w:rsidR="009A3B8D"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 Доля молодых семей, улучшивших жилищные условия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 п</w:t>
      </w:r>
      <w:r w:rsidRPr="002C42EC">
        <w:rPr>
          <w:rFonts w:ascii="Times New Roman" w:eastAsiaTheme="minorHAnsi" w:hAnsi="Times New Roman"/>
          <w:sz w:val="23"/>
          <w:szCs w:val="23"/>
        </w:rPr>
        <w:t>оддержки в рамках реализации Подпрограммы 2;</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общее количество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560AB9" w:rsidRPr="002C42EC">
        <w:rPr>
          <w:rFonts w:ascii="Times New Roman" w:eastAsiaTheme="minorHAnsi" w:hAnsi="Times New Roman"/>
          <w:sz w:val="23"/>
          <w:szCs w:val="23"/>
        </w:rPr>
        <w:t>Сергиево-Посадскому муниципальному району</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как отношение количества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рамках реализации Подпрограммы 2, к общему количеству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молодых семей, улучшивших жилищные условия, в общей численности молодых семей, изъявивших желание принять участие в реализации Подпрограммы 2, в 201</w:t>
      </w:r>
      <w:r w:rsidR="00EB5FE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85</w:t>
      </w:r>
      <w:r w:rsidRPr="002C42EC">
        <w:rPr>
          <w:rFonts w:ascii="Times New Roman" w:eastAsiaTheme="minorHAnsi" w:hAnsi="Times New Roman"/>
          <w:sz w:val="23"/>
          <w:szCs w:val="23"/>
        </w:rPr>
        <w:t xml:space="preserve"> процентов, в 201</w:t>
      </w:r>
      <w:r w:rsidR="00EB5FE7"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EB5F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EB5FE7" w:rsidRPr="002C42EC">
        <w:rPr>
          <w:rFonts w:ascii="Times New Roman" w:eastAsiaTheme="minorHAnsi" w:hAnsi="Times New Roman"/>
          <w:sz w:val="23"/>
          <w:szCs w:val="23"/>
        </w:rPr>
        <w:t>86 </w:t>
      </w:r>
      <w:r w:rsidRPr="002C42EC">
        <w:rPr>
          <w:rFonts w:ascii="Times New Roman" w:eastAsiaTheme="minorHAnsi" w:hAnsi="Times New Roman"/>
          <w:sz w:val="23"/>
          <w:szCs w:val="23"/>
        </w:rPr>
        <w:t>процентов, в 201</w:t>
      </w:r>
      <w:r w:rsidR="00EB5FE7"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87</w:t>
      </w:r>
      <w:r w:rsidRPr="002C42EC">
        <w:rPr>
          <w:rFonts w:ascii="Times New Roman" w:eastAsiaTheme="minorHAnsi" w:hAnsi="Times New Roman"/>
          <w:sz w:val="23"/>
          <w:szCs w:val="23"/>
        </w:rPr>
        <w:t> процентов, в 20</w:t>
      </w:r>
      <w:r w:rsidR="00EB5FE7"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88</w:t>
      </w:r>
      <w:r w:rsidRPr="002C42EC">
        <w:rPr>
          <w:rFonts w:ascii="Times New Roman" w:eastAsiaTheme="minorHAnsi" w:hAnsi="Times New Roman"/>
          <w:sz w:val="23"/>
          <w:szCs w:val="23"/>
        </w:rPr>
        <w:t xml:space="preserve"> процентов</w:t>
      </w:r>
      <w:r w:rsidR="00EB5FE7"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1D4B10">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w:t>
      </w:r>
      <w:r w:rsidR="00CD77F3">
        <w:rPr>
          <w:rFonts w:ascii="Times New Roman" w:hAnsi="Times New Roman"/>
          <w:sz w:val="23"/>
          <w:szCs w:val="23"/>
        </w:rPr>
        <w:t>,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30</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9</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EA300F" w:rsidRPr="002C42EC">
        <w:rPr>
          <w:rFonts w:ascii="Times New Roman" w:eastAsiaTheme="minorHAnsi" w:hAnsi="Times New Roman"/>
          <w:color w:val="000000" w:themeColor="text1"/>
          <w:sz w:val="23"/>
          <w:szCs w:val="23"/>
        </w:rPr>
        <w:t>4</w:t>
      </w:r>
      <w:r w:rsidR="00CC1C99" w:rsidRPr="002C42EC">
        <w:rPr>
          <w:rFonts w:ascii="Times New Roman" w:eastAsiaTheme="minorHAnsi" w:hAnsi="Times New Roman"/>
          <w:color w:val="000000" w:themeColor="text1"/>
          <w:sz w:val="23"/>
          <w:szCs w:val="23"/>
        </w:rPr>
        <w:t> человек</w:t>
      </w:r>
      <w:r w:rsidR="00590AC2" w:rsidRPr="002C42EC">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20</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784E77" w:rsidRPr="002C42EC">
        <w:rPr>
          <w:rFonts w:ascii="Times New Roman" w:eastAsiaTheme="minorHAnsi" w:hAnsi="Times New Roman"/>
          <w:color w:val="000000" w:themeColor="text1"/>
          <w:sz w:val="23"/>
          <w:szCs w:val="23"/>
        </w:rPr>
        <w:t xml:space="preserve">4 </w:t>
      </w:r>
      <w:r w:rsidR="00CC1C99" w:rsidRPr="002C42EC">
        <w:rPr>
          <w:rFonts w:ascii="Times New Roman" w:eastAsiaTheme="minorHAnsi" w:hAnsi="Times New Roman"/>
          <w:color w:val="000000" w:themeColor="text1"/>
          <w:sz w:val="23"/>
          <w:szCs w:val="23"/>
        </w:rPr>
        <w:t>человек</w:t>
      </w:r>
      <w:r w:rsidR="00590AC2" w:rsidRPr="002C42EC">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21</w:t>
      </w:r>
      <w:r w:rsidR="00CC1C99" w:rsidRPr="002C42EC">
        <w:rPr>
          <w:rFonts w:ascii="Times New Roman" w:eastAsiaTheme="minorHAnsi" w:hAnsi="Times New Roman"/>
          <w:color w:val="000000" w:themeColor="text1"/>
          <w:sz w:val="23"/>
          <w:szCs w:val="23"/>
        </w:rPr>
        <w:t xml:space="preserve"> году - </w:t>
      </w:r>
      <w:r w:rsidR="00784E77" w:rsidRPr="002C42EC">
        <w:rPr>
          <w:rFonts w:ascii="Times New Roman" w:eastAsiaTheme="minorHAnsi" w:hAnsi="Times New Roman"/>
          <w:color w:val="000000" w:themeColor="text1"/>
          <w:sz w:val="23"/>
          <w:szCs w:val="23"/>
        </w:rPr>
        <w:t>4</w:t>
      </w:r>
      <w:proofErr w:type="gramEnd"/>
      <w:r w:rsidR="00CC1C99" w:rsidRPr="002C42EC">
        <w:rPr>
          <w:rFonts w:ascii="Times New Roman" w:eastAsiaTheme="minorHAnsi" w:hAnsi="Times New Roman"/>
          <w:color w:val="000000" w:themeColor="text1"/>
          <w:sz w:val="23"/>
          <w:szCs w:val="23"/>
        </w:rPr>
        <w:t xml:space="preserve"> человек</w:t>
      </w:r>
      <w:r w:rsidR="00590AC2" w:rsidRPr="002C42EC">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w:t>
      </w:r>
      <w:r w:rsidR="00DF07CA">
        <w:rPr>
          <w:rFonts w:ascii="Times New Roman" w:hAnsi="Times New Roman"/>
          <w:sz w:val="23"/>
          <w:szCs w:val="23"/>
        </w:rPr>
        <w:t>, у которых право на обеспечение жилыми помещениями возникло и не реализовано, по состоянию на конец соответствующего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030EBA"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BE66E7" w:rsidRPr="002C42EC">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1</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roofErr w:type="gramEnd"/>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DA7CE3">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Количество </w:t>
      </w:r>
      <w:r w:rsidR="00DA7CE3">
        <w:rPr>
          <w:rFonts w:ascii="Times New Roman" w:eastAsiaTheme="minorHAnsi" w:hAnsi="Times New Roman"/>
          <w:sz w:val="23"/>
          <w:szCs w:val="23"/>
        </w:rPr>
        <w:t>семей, стоящих в очереди на улучшение жилищных условий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Значение целевого показателя.</w:t>
      </w:r>
    </w:p>
    <w:p w:rsidR="00CC1C99"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w:t>
      </w:r>
      <w:r>
        <w:rPr>
          <w:rFonts w:ascii="Times New Roman" w:eastAsiaTheme="minorHAnsi" w:hAnsi="Times New Roman"/>
          <w:sz w:val="23"/>
          <w:szCs w:val="23"/>
        </w:rPr>
        <w:t>семей, стоящих в очереди на улучшение жилищных условий</w:t>
      </w:r>
      <w:r w:rsidR="00CC1C99" w:rsidRPr="002C42EC">
        <w:rPr>
          <w:rFonts w:ascii="Times New Roman" w:eastAsiaTheme="minorHAnsi" w:hAnsi="Times New Roman"/>
          <w:sz w:val="23"/>
          <w:szCs w:val="23"/>
        </w:rPr>
        <w:t>, в том числе в 201</w:t>
      </w:r>
      <w:r w:rsidR="00B05345"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1 100</w:t>
      </w:r>
      <w:r w:rsidR="00CC1C99"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1 088</w:t>
      </w:r>
      <w:r w:rsidR="00CC1C99"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1 076</w:t>
      </w:r>
      <w:r w:rsidR="00CC1C99"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DA7CE3" w:rsidRDefault="00DA7CE3" w:rsidP="00DA7CE3">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7.2</w:t>
      </w:r>
      <w:r w:rsidR="00C40A41">
        <w:rPr>
          <w:rFonts w:ascii="Times New Roman" w:eastAsiaTheme="minorHAnsi" w:hAnsi="Times New Roman"/>
          <w:sz w:val="23"/>
          <w:szCs w:val="23"/>
        </w:rPr>
        <w:t>7</w:t>
      </w:r>
      <w:r>
        <w:rPr>
          <w:rFonts w:ascii="Times New Roman" w:eastAsiaTheme="minorHAnsi" w:hAnsi="Times New Roman"/>
          <w:sz w:val="23"/>
          <w:szCs w:val="23"/>
        </w:rPr>
        <w:t>. Количество семей, обеспеченных жилыми помещениями</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7</w:t>
      </w:r>
      <w:r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7</w:t>
      </w:r>
      <w:r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7</w:t>
      </w:r>
      <w:r w:rsidRPr="002C42EC">
        <w:rPr>
          <w:rFonts w:ascii="Times New Roman" w:eastAsiaTheme="minorHAnsi" w:hAnsi="Times New Roman"/>
          <w:sz w:val="23"/>
          <w:szCs w:val="23"/>
        </w:rPr>
        <w:t>.3. Значение целевого показателя.</w:t>
      </w:r>
    </w:p>
    <w:p w:rsidR="00DA7CE3"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w:t>
      </w:r>
      <w:r>
        <w:rPr>
          <w:rFonts w:ascii="Times New Roman" w:eastAsiaTheme="minorHAnsi" w:hAnsi="Times New Roman"/>
          <w:sz w:val="23"/>
          <w:szCs w:val="23"/>
        </w:rPr>
        <w:t xml:space="preserve">семей, </w:t>
      </w:r>
      <w:r w:rsidR="008F6954">
        <w:rPr>
          <w:rFonts w:ascii="Times New Roman" w:eastAsiaTheme="minorHAnsi" w:hAnsi="Times New Roman"/>
          <w:sz w:val="23"/>
          <w:szCs w:val="23"/>
        </w:rPr>
        <w:t>обеспеченных жилыми помещениями</w:t>
      </w:r>
      <w:r w:rsidRPr="002C42EC">
        <w:rPr>
          <w:rFonts w:ascii="Times New Roman" w:eastAsiaTheme="minorHAnsi" w:hAnsi="Times New Roman"/>
          <w:sz w:val="23"/>
          <w:szCs w:val="23"/>
        </w:rPr>
        <w:t xml:space="preserve">, в том числе в 2017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 в 2018 году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 xml:space="preserve">, в 2019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7.2</w:t>
      </w:r>
      <w:r w:rsidR="00C40A41">
        <w:rPr>
          <w:rFonts w:ascii="Times New Roman" w:eastAsiaTheme="minorHAnsi" w:hAnsi="Times New Roman"/>
          <w:sz w:val="23"/>
          <w:szCs w:val="23"/>
        </w:rPr>
        <w:t>8</w:t>
      </w:r>
      <w:r>
        <w:rPr>
          <w:rFonts w:ascii="Times New Roman" w:eastAsiaTheme="minorHAnsi" w:hAnsi="Times New Roman"/>
          <w:sz w:val="23"/>
          <w:szCs w:val="23"/>
        </w:rPr>
        <w:t xml:space="preserve"> Доля семей, обеспеченных жилыми помещениями, к общему количеству семей,</w:t>
      </w: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стоящих в очереди на улучшении жилищных условий в муниципальном образовании</w:t>
      </w: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8</w:t>
      </w:r>
      <w:r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8</w:t>
      </w:r>
      <w:r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Pr>
          <w:rFonts w:ascii="Times New Roman" w:eastAsiaTheme="minorHAnsi" w:hAnsi="Times New Roman"/>
          <w:sz w:val="23"/>
          <w:szCs w:val="23"/>
        </w:rPr>
        <w:t>2</w:t>
      </w:r>
      <w:r w:rsidR="00C40A41">
        <w:rPr>
          <w:rFonts w:ascii="Times New Roman" w:eastAsiaTheme="minorHAnsi" w:hAnsi="Times New Roman"/>
          <w:sz w:val="23"/>
          <w:szCs w:val="23"/>
        </w:rPr>
        <w:t>8</w:t>
      </w:r>
      <w:r w:rsidRPr="002C42EC">
        <w:rPr>
          <w:rFonts w:ascii="Times New Roman" w:eastAsiaTheme="minorHAnsi" w:hAnsi="Times New Roman"/>
          <w:sz w:val="23"/>
          <w:szCs w:val="23"/>
        </w:rPr>
        <w:t>.3. Значение целевого показателя.</w:t>
      </w:r>
    </w:p>
    <w:p w:rsidR="008F6954" w:rsidRPr="008F6954" w:rsidRDefault="008F6954" w:rsidP="008F6954">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rPr>
        <w:t>Д</w:t>
      </w:r>
      <w:r w:rsidRPr="00345209">
        <w:rPr>
          <w:rFonts w:ascii="Times New Roman" w:hAnsi="Times New Roman"/>
        </w:rPr>
        <w:t>оля семей, обеспеченных жилыми помещениями, к общему количеству семей, стоящих в очереди на улучшение жилищных условий в муниципальном образовании</w:t>
      </w:r>
      <w:r w:rsidRPr="002C42EC">
        <w:rPr>
          <w:rFonts w:ascii="Times New Roman" w:eastAsiaTheme="minorHAnsi" w:hAnsi="Times New Roman"/>
          <w:sz w:val="23"/>
          <w:szCs w:val="23"/>
        </w:rPr>
        <w:t xml:space="preserve">, в том числе в 2017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Pr>
          <w:rFonts w:ascii="Times New Roman" w:eastAsiaTheme="minorHAnsi" w:hAnsi="Times New Roman"/>
          <w:sz w:val="23"/>
          <w:szCs w:val="23"/>
        </w:rPr>
        <w:t>1,12</w:t>
      </w:r>
      <w:r w:rsidRPr="002C42EC">
        <w:rPr>
          <w:rFonts w:ascii="Times New Roman" w:eastAsiaTheme="minorHAnsi" w:hAnsi="Times New Roman"/>
          <w:sz w:val="23"/>
          <w:szCs w:val="23"/>
        </w:rPr>
        <w:t xml:space="preserve"> </w:t>
      </w:r>
      <w:r>
        <w:rPr>
          <w:rFonts w:ascii="Times New Roman" w:eastAsiaTheme="minorHAnsi" w:hAnsi="Times New Roman"/>
          <w:sz w:val="23"/>
          <w:szCs w:val="23"/>
        </w:rPr>
        <w:t>%</w:t>
      </w:r>
      <w:r w:rsidRPr="002C42EC">
        <w:rPr>
          <w:rFonts w:ascii="Times New Roman" w:eastAsiaTheme="minorHAnsi" w:hAnsi="Times New Roman"/>
          <w:sz w:val="23"/>
          <w:szCs w:val="23"/>
        </w:rPr>
        <w:t>, в 2018 году –</w:t>
      </w:r>
      <w:r>
        <w:rPr>
          <w:rFonts w:ascii="Times New Roman" w:eastAsiaTheme="minorHAnsi" w:hAnsi="Times New Roman"/>
          <w:sz w:val="23"/>
          <w:szCs w:val="23"/>
        </w:rPr>
        <w:t>1,13 %</w:t>
      </w:r>
      <w:r w:rsidRPr="002C42EC">
        <w:rPr>
          <w:rFonts w:ascii="Times New Roman" w:eastAsiaTheme="minorHAnsi" w:hAnsi="Times New Roman"/>
          <w:sz w:val="23"/>
          <w:szCs w:val="23"/>
        </w:rPr>
        <w:t xml:space="preserve"> , в 2019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Pr>
          <w:rFonts w:ascii="Times New Roman" w:eastAsiaTheme="minorHAnsi" w:hAnsi="Times New Roman"/>
          <w:sz w:val="23"/>
          <w:szCs w:val="23"/>
        </w:rPr>
        <w:t>1,14%</w:t>
      </w:r>
      <w:r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в 201</w:t>
      </w:r>
      <w:r w:rsidR="005D7295"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2</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и</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w:t>
      </w:r>
      <w:r w:rsidR="005D7295"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штук</w:t>
      </w:r>
      <w:r w:rsidR="00381829" w:rsidRPr="002C42EC">
        <w:rPr>
          <w:rFonts w:ascii="Times New Roman" w:eastAsiaTheme="minorHAnsi" w:hAnsi="Times New Roman"/>
          <w:sz w:val="23"/>
          <w:szCs w:val="23"/>
        </w:rPr>
        <w:t>а</w:t>
      </w:r>
      <w:r w:rsidR="005D7295" w:rsidRPr="002C42EC">
        <w:rPr>
          <w:rFonts w:ascii="Times New Roman" w:eastAsiaTheme="minorHAnsi" w:hAnsi="Times New Roman"/>
          <w:sz w:val="23"/>
          <w:szCs w:val="23"/>
        </w:rPr>
        <w:t xml:space="preserve">, в 2021 году – </w:t>
      </w:r>
      <w:r w:rsidR="00381829" w:rsidRPr="002C42EC">
        <w:rPr>
          <w:rFonts w:ascii="Times New Roman" w:eastAsiaTheme="minorHAnsi" w:hAnsi="Times New Roman"/>
          <w:sz w:val="23"/>
          <w:szCs w:val="23"/>
        </w:rPr>
        <w:t>1</w:t>
      </w:r>
      <w:r w:rsidR="005D7295"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w:t>
      </w:r>
      <w:proofErr w:type="gramEnd"/>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FC1494"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7</w:t>
      </w:r>
      <w:r w:rsidR="00CC1C99" w:rsidRPr="0001019C">
        <w:rPr>
          <w:rFonts w:ascii="Times New Roman" w:eastAsiaTheme="minorHAnsi" w:hAnsi="Times New Roman"/>
        </w:rPr>
        <w:t>.</w:t>
      </w:r>
      <w:r w:rsidR="00C40A41">
        <w:rPr>
          <w:rFonts w:ascii="Times New Roman" w:eastAsiaTheme="minorHAnsi" w:hAnsi="Times New Roman"/>
        </w:rPr>
        <w:t>30</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30</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30</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30</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32</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32</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32</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32</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 в том числе в 201</w:t>
      </w:r>
      <w:r w:rsidR="007B77C8"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году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FC1494"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6F1DD1"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6F1DD1" w:rsidP="00613E18">
      <w:pPr>
        <w:widowControl w:val="0"/>
        <w:autoSpaceDE w:val="0"/>
        <w:autoSpaceDN w:val="0"/>
        <w:spacing w:after="0" w:line="240" w:lineRule="auto"/>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proofErr w:type="gramStart"/>
      <w:r>
        <w:rPr>
          <w:sz w:val="23"/>
          <w:szCs w:val="23"/>
        </w:rPr>
        <w:lastRenderedPageBreak/>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6F1DD1"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536852" w:rsidRPr="00536852" w:rsidRDefault="00536852"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Pr="002C42EC">
        <w:rPr>
          <w:rFonts w:ascii="Times New Roman" w:eastAsiaTheme="minorHAnsi" w:hAnsi="Times New Roman"/>
          <w:sz w:val="23"/>
          <w:szCs w:val="23"/>
        </w:rPr>
        <w:t xml:space="preserve"> о реализации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156D34" w:rsidRPr="002C42EC" w:rsidRDefault="00156D34" w:rsidP="00AE5E9C">
      <w:pPr>
        <w:spacing w:after="0" w:line="240" w:lineRule="auto"/>
        <w:ind w:firstLine="540"/>
        <w:jc w:val="center"/>
        <w:rPr>
          <w:rFonts w:ascii="Times New Roman" w:eastAsia="Times New Roman" w:hAnsi="Times New Roman"/>
          <w:sz w:val="23"/>
          <w:szCs w:val="23"/>
          <w:lang w:eastAsia="ru-RU"/>
        </w:rPr>
      </w:pPr>
    </w:p>
    <w:p w:rsidR="00A02AAD" w:rsidRDefault="00A02AAD"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6F1DD1" w:rsidP="00AE5E9C">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05.05.2016 № 602-ПГ)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8513F" w:rsidRPr="002C42EC"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вводит отчеты в подсистему ГАСУ МО ежеквартально не позднее 15 числа месяца, следующего за отчетным кварталом.</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2C42EC">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10.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10.1.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1657"/>
        <w:gridCol w:w="4763"/>
        <w:gridCol w:w="1064"/>
        <w:gridCol w:w="1016"/>
        <w:gridCol w:w="972"/>
        <w:gridCol w:w="981"/>
        <w:gridCol w:w="973"/>
        <w:gridCol w:w="698"/>
      </w:tblGrid>
      <w:tr w:rsidR="00E65417" w:rsidRPr="002C42EC" w:rsidTr="0017210B">
        <w:trPr>
          <w:trHeight w:val="254"/>
        </w:trPr>
        <w:tc>
          <w:tcPr>
            <w:tcW w:w="907"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093"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17210B">
        <w:trPr>
          <w:trHeight w:val="745"/>
        </w:trPr>
        <w:tc>
          <w:tcPr>
            <w:tcW w:w="907"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4093"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17210B">
        <w:trPr>
          <w:trHeight w:val="745"/>
        </w:trPr>
        <w:tc>
          <w:tcPr>
            <w:tcW w:w="907" w:type="pct"/>
          </w:tcPr>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w:t>
            </w:r>
            <w:r>
              <w:rPr>
                <w:rFonts w:ascii="Times New Roman" w:hAnsi="Times New Roman"/>
                <w:sz w:val="23"/>
                <w:szCs w:val="23"/>
              </w:rPr>
              <w:t>и</w:t>
            </w:r>
            <w:r w:rsidRPr="002C42EC">
              <w:rPr>
                <w:rFonts w:ascii="Times New Roman" w:hAnsi="Times New Roman"/>
                <w:sz w:val="23"/>
                <w:szCs w:val="23"/>
              </w:rPr>
              <w:t xml:space="preserve"> подпрограммы</w:t>
            </w:r>
          </w:p>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4093" w:type="pct"/>
            <w:gridSpan w:val="8"/>
          </w:tcPr>
          <w:p w:rsidR="001F4D62"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уровня обеспеченности населения</w:t>
            </w:r>
            <w:r w:rsidR="00B41FE8">
              <w:rPr>
                <w:rFonts w:ascii="Times New Roman" w:hAnsi="Times New Roman"/>
                <w:sz w:val="23"/>
                <w:szCs w:val="23"/>
              </w:rPr>
              <w:t xml:space="preserve"> Сергиево-Посадского муниципального района</w:t>
            </w:r>
            <w:r w:rsidRPr="002C42EC">
              <w:rPr>
                <w:rFonts w:ascii="Times New Roman" w:hAnsi="Times New Roman"/>
                <w:sz w:val="23"/>
                <w:szCs w:val="23"/>
              </w:rPr>
              <w:t xml:space="preserve"> Московской области</w:t>
            </w:r>
            <w:proofErr w:type="gramEnd"/>
            <w:r w:rsidRPr="002C42EC">
              <w:rPr>
                <w:rFonts w:ascii="Times New Roman" w:hAnsi="Times New Roman"/>
                <w:sz w:val="23"/>
                <w:szCs w:val="23"/>
              </w:rPr>
              <w:t xml:space="preserve"> жильем</w:t>
            </w:r>
          </w:p>
          <w:p w:rsidR="001F4D62" w:rsidRPr="002C42EC"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Защита прав граждан на жилище</w:t>
            </w:r>
          </w:p>
        </w:tc>
      </w:tr>
      <w:tr w:rsidR="001F4D62" w:rsidRPr="002C42EC" w:rsidTr="0017210B">
        <w:trPr>
          <w:trHeight w:val="288"/>
        </w:trPr>
        <w:tc>
          <w:tcPr>
            <w:tcW w:w="907"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093" w:type="pct"/>
            <w:gridSpan w:val="8"/>
          </w:tcPr>
          <w:p w:rsidR="001F4D62" w:rsidRDefault="001F4D62" w:rsidP="00DC7C6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17210B">
        <w:trPr>
          <w:trHeight w:val="455"/>
        </w:trPr>
        <w:tc>
          <w:tcPr>
            <w:tcW w:w="907"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093"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676AD9" w:rsidRPr="002C42EC" w:rsidTr="0017210B">
        <w:trPr>
          <w:cantSplit/>
          <w:trHeight w:val="74"/>
        </w:trPr>
        <w:tc>
          <w:tcPr>
            <w:tcW w:w="907"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60"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614"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19"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676AD9" w:rsidRPr="002C42EC" w:rsidTr="0017210B">
        <w:trPr>
          <w:cantSplit/>
          <w:trHeight w:val="519"/>
        </w:trPr>
        <w:tc>
          <w:tcPr>
            <w:tcW w:w="907"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60"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14"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62"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46"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3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1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3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238"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17210B" w:rsidRPr="002C42EC" w:rsidTr="0017210B">
        <w:trPr>
          <w:cantSplit/>
          <w:trHeight w:val="567"/>
        </w:trPr>
        <w:tc>
          <w:tcPr>
            <w:tcW w:w="907"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614"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7210B" w:rsidP="000D548D">
            <w:pPr>
              <w:spacing w:after="0" w:line="240" w:lineRule="auto"/>
              <w:jc w:val="center"/>
              <w:rPr>
                <w:rFonts w:ascii="Times New Roman" w:hAnsi="Times New Roman"/>
                <w:sz w:val="17"/>
                <w:szCs w:val="17"/>
              </w:rPr>
            </w:pPr>
            <w:r w:rsidRPr="00C44A8C">
              <w:rPr>
                <w:rFonts w:ascii="Times New Roman" w:hAnsi="Times New Roman"/>
                <w:sz w:val="17"/>
                <w:szCs w:val="17"/>
              </w:rPr>
              <w:t>1029655,84</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7210B" w:rsidP="000D548D">
            <w:pPr>
              <w:spacing w:after="0" w:line="240" w:lineRule="auto"/>
              <w:jc w:val="center"/>
              <w:rPr>
                <w:rFonts w:ascii="Times New Roman" w:hAnsi="Times New Roman"/>
                <w:sz w:val="17"/>
                <w:szCs w:val="17"/>
              </w:rPr>
            </w:pPr>
            <w:r w:rsidRPr="00C44A8C">
              <w:rPr>
                <w:rFonts w:ascii="Times New Roman" w:hAnsi="Times New Roman"/>
                <w:sz w:val="17"/>
                <w:szCs w:val="17"/>
              </w:rPr>
              <w:t>176886,84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7210B" w:rsidP="000D548D">
            <w:pPr>
              <w:spacing w:after="0" w:line="240" w:lineRule="auto"/>
              <w:jc w:val="center"/>
              <w:rPr>
                <w:rFonts w:ascii="Times New Roman" w:hAnsi="Times New Roman"/>
                <w:sz w:val="16"/>
                <w:szCs w:val="16"/>
              </w:rPr>
            </w:pPr>
            <w:r w:rsidRPr="00C44A8C">
              <w:rPr>
                <w:rFonts w:ascii="Times New Roman" w:hAnsi="Times New Roman"/>
                <w:sz w:val="16"/>
                <w:szCs w:val="16"/>
              </w:rPr>
              <w:t>328261,92</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7210B" w:rsidP="000D548D">
            <w:pPr>
              <w:spacing w:after="0" w:line="240" w:lineRule="auto"/>
              <w:jc w:val="center"/>
              <w:rPr>
                <w:rFonts w:ascii="Times New Roman" w:hAnsi="Times New Roman"/>
                <w:sz w:val="17"/>
                <w:szCs w:val="17"/>
              </w:rPr>
            </w:pPr>
            <w:r w:rsidRPr="00C44A8C">
              <w:rPr>
                <w:rFonts w:ascii="Times New Roman" w:hAnsi="Times New Roman"/>
                <w:sz w:val="17"/>
                <w:szCs w:val="17"/>
              </w:rPr>
              <w:t>524507,08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44A8C" w:rsidRDefault="0017210B" w:rsidP="000D548D">
            <w:pPr>
              <w:spacing w:after="0" w:line="240" w:lineRule="auto"/>
              <w:jc w:val="center"/>
              <w:rPr>
                <w:rFonts w:ascii="Times New Roman" w:hAnsi="Times New Roman"/>
                <w:sz w:val="17"/>
                <w:szCs w:val="17"/>
              </w:rPr>
            </w:pPr>
            <w:r>
              <w:rPr>
                <w:rFonts w:ascii="Times New Roman" w:hAnsi="Times New Roman"/>
                <w:sz w:val="17"/>
                <w:szCs w:val="17"/>
              </w:rPr>
              <w:t>0</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17210B" w:rsidRDefault="0017210B" w:rsidP="00F35B92">
            <w:pPr>
              <w:tabs>
                <w:tab w:val="center" w:pos="4677"/>
                <w:tab w:val="right" w:pos="9355"/>
              </w:tabs>
              <w:spacing w:after="0" w:line="240" w:lineRule="auto"/>
              <w:jc w:val="center"/>
              <w:rPr>
                <w:rFonts w:ascii="Times New Roman" w:hAnsi="Times New Roman"/>
                <w:sz w:val="20"/>
                <w:szCs w:val="20"/>
              </w:rPr>
            </w:pPr>
            <w:r w:rsidRPr="0017210B">
              <w:rPr>
                <w:rFonts w:ascii="Times New Roman" w:hAnsi="Times New Roman"/>
                <w:sz w:val="20"/>
                <w:szCs w:val="20"/>
              </w:rPr>
              <w:t>0</w:t>
            </w:r>
          </w:p>
        </w:tc>
      </w:tr>
      <w:tr w:rsidR="0017210B" w:rsidRPr="002C42EC" w:rsidTr="0017210B">
        <w:trPr>
          <w:cantSplit/>
          <w:trHeight w:val="856"/>
        </w:trPr>
        <w:tc>
          <w:tcPr>
            <w:tcW w:w="907"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14"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62" w:type="pct"/>
            <w:tcBorders>
              <w:top w:val="single" w:sz="4" w:space="0" w:color="auto"/>
            </w:tcBorders>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784836,64</w:t>
            </w:r>
          </w:p>
        </w:tc>
        <w:tc>
          <w:tcPr>
            <w:tcW w:w="346" w:type="pct"/>
            <w:tcBorders>
              <w:top w:val="single" w:sz="4" w:space="0" w:color="auto"/>
            </w:tcBorders>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130837,57</w:t>
            </w:r>
          </w:p>
        </w:tc>
        <w:tc>
          <w:tcPr>
            <w:tcW w:w="331" w:type="pct"/>
            <w:tcBorders>
              <w:top w:val="single" w:sz="4" w:space="0" w:color="auto"/>
            </w:tcBorders>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245405,7</w:t>
            </w:r>
          </w:p>
        </w:tc>
        <w:tc>
          <w:tcPr>
            <w:tcW w:w="311" w:type="pct"/>
            <w:tcBorders>
              <w:top w:val="single" w:sz="4" w:space="0" w:color="auto"/>
            </w:tcBorders>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408593,37</w:t>
            </w:r>
          </w:p>
        </w:tc>
        <w:tc>
          <w:tcPr>
            <w:tcW w:w="331" w:type="pct"/>
            <w:tcBorders>
              <w:top w:val="single" w:sz="4" w:space="0" w:color="auto"/>
            </w:tcBorders>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0</w:t>
            </w:r>
          </w:p>
        </w:tc>
        <w:tc>
          <w:tcPr>
            <w:tcW w:w="238" w:type="pct"/>
            <w:tcBorders>
              <w:top w:val="single" w:sz="4" w:space="0" w:color="auto"/>
            </w:tcBorders>
          </w:tcPr>
          <w:p w:rsidR="0017210B" w:rsidRPr="0017210B" w:rsidRDefault="0017210B" w:rsidP="005A3850">
            <w:pPr>
              <w:tabs>
                <w:tab w:val="center" w:pos="4677"/>
                <w:tab w:val="right" w:pos="9355"/>
              </w:tabs>
              <w:spacing w:after="0" w:line="240" w:lineRule="auto"/>
              <w:jc w:val="center"/>
              <w:rPr>
                <w:rFonts w:ascii="Times New Roman" w:hAnsi="Times New Roman"/>
                <w:sz w:val="20"/>
                <w:szCs w:val="20"/>
              </w:rPr>
            </w:pPr>
            <w:r w:rsidRPr="0017210B">
              <w:rPr>
                <w:rFonts w:ascii="Times New Roman" w:hAnsi="Times New Roman"/>
                <w:sz w:val="20"/>
                <w:szCs w:val="20"/>
              </w:rPr>
              <w:t>0</w:t>
            </w:r>
          </w:p>
        </w:tc>
      </w:tr>
      <w:tr w:rsidR="0017210B" w:rsidRPr="002C42EC" w:rsidTr="0017210B">
        <w:trPr>
          <w:cantSplit/>
          <w:trHeight w:val="993"/>
        </w:trPr>
        <w:tc>
          <w:tcPr>
            <w:tcW w:w="907"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614" w:type="pct"/>
          </w:tcPr>
          <w:p w:rsidR="0017210B" w:rsidRPr="00D21B0A" w:rsidRDefault="0017210B" w:rsidP="005A3850">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бюджетов городских и сельских поселений Сергиево-Посадского муниципального района Московской области</w:t>
            </w:r>
          </w:p>
        </w:tc>
        <w:tc>
          <w:tcPr>
            <w:tcW w:w="362" w:type="pct"/>
            <w:vAlign w:val="center"/>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244819,20</w:t>
            </w:r>
          </w:p>
        </w:tc>
        <w:tc>
          <w:tcPr>
            <w:tcW w:w="346" w:type="pct"/>
            <w:vAlign w:val="center"/>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46049,27</w:t>
            </w:r>
          </w:p>
        </w:tc>
        <w:tc>
          <w:tcPr>
            <w:tcW w:w="331" w:type="pct"/>
            <w:vAlign w:val="center"/>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82856,22</w:t>
            </w:r>
          </w:p>
        </w:tc>
        <w:tc>
          <w:tcPr>
            <w:tcW w:w="311" w:type="pct"/>
            <w:vAlign w:val="center"/>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115913,71</w:t>
            </w:r>
          </w:p>
        </w:tc>
        <w:tc>
          <w:tcPr>
            <w:tcW w:w="331" w:type="pct"/>
            <w:vAlign w:val="center"/>
          </w:tcPr>
          <w:p w:rsidR="0017210B" w:rsidRPr="002375DD"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0</w:t>
            </w:r>
          </w:p>
        </w:tc>
        <w:tc>
          <w:tcPr>
            <w:tcW w:w="238" w:type="pct"/>
            <w:vAlign w:val="center"/>
          </w:tcPr>
          <w:p w:rsidR="0017210B" w:rsidRPr="0017210B" w:rsidRDefault="0017210B" w:rsidP="0017210B">
            <w:pPr>
              <w:spacing w:after="0" w:line="240" w:lineRule="auto"/>
              <w:jc w:val="center"/>
              <w:rPr>
                <w:rFonts w:ascii="Times New Roman" w:hAnsi="Times New Roman"/>
                <w:bCs/>
                <w:sz w:val="20"/>
                <w:szCs w:val="20"/>
              </w:rPr>
            </w:pPr>
            <w:r w:rsidRPr="0017210B">
              <w:rPr>
                <w:rFonts w:ascii="Times New Roman" w:hAnsi="Times New Roman"/>
                <w:bCs/>
                <w:sz w:val="20"/>
                <w:szCs w:val="20"/>
              </w:rPr>
              <w:t>0</w:t>
            </w:r>
          </w:p>
        </w:tc>
      </w:tr>
      <w:tr w:rsidR="00ED1FAD" w:rsidRPr="002C42EC" w:rsidTr="0017210B">
        <w:trPr>
          <w:cantSplit/>
          <w:trHeight w:val="8387"/>
        </w:trPr>
        <w:tc>
          <w:tcPr>
            <w:tcW w:w="907"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093" w:type="pct"/>
            <w:gridSpan w:val="8"/>
          </w:tcPr>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доли</w:t>
            </w:r>
            <w:r w:rsidRPr="0098448A">
              <w:rPr>
                <w:sz w:val="23"/>
                <w:szCs w:val="23"/>
              </w:rPr>
              <w:t xml:space="preserve"> ввода в эксплуатацию жилья по стандартам </w:t>
            </w:r>
            <w:proofErr w:type="gramStart"/>
            <w:r w:rsidRPr="0098448A">
              <w:rPr>
                <w:sz w:val="23"/>
                <w:szCs w:val="23"/>
              </w:rPr>
              <w:t>эконом-класса</w:t>
            </w:r>
            <w:proofErr w:type="gramEnd"/>
            <w:r w:rsidRPr="0098448A">
              <w:rPr>
                <w:sz w:val="23"/>
                <w:szCs w:val="23"/>
              </w:rPr>
              <w:t xml:space="preserve"> в общем объеме вводимого жилья,</w:t>
            </w:r>
            <w:r>
              <w:rPr>
                <w:sz w:val="23"/>
                <w:szCs w:val="23"/>
              </w:rPr>
              <w:t xml:space="preserve"> к 2021 году – до18%,</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w:t>
            </w:r>
            <w:proofErr w:type="gramStart"/>
            <w:r w:rsidRPr="0098448A">
              <w:rPr>
                <w:sz w:val="23"/>
                <w:szCs w:val="23"/>
              </w:rPr>
              <w:t>.м</w:t>
            </w:r>
            <w:proofErr w:type="spellEnd"/>
            <w:proofErr w:type="gramEnd"/>
          </w:p>
          <w:p w:rsidR="00ED1FAD" w:rsidRPr="0098448A" w:rsidRDefault="00ED1FAD" w:rsidP="006B4C8C">
            <w:pPr>
              <w:pStyle w:val="ac"/>
              <w:numPr>
                <w:ilvl w:val="0"/>
                <w:numId w:val="7"/>
              </w:numPr>
              <w:autoSpaceDE w:val="0"/>
              <w:autoSpaceDN w:val="0"/>
              <w:adjustRightInd w:val="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6B4C8C">
            <w:pPr>
              <w:pStyle w:val="ac"/>
              <w:numPr>
                <w:ilvl w:val="0"/>
                <w:numId w:val="7"/>
              </w:numPr>
              <w:autoSpaceDE w:val="0"/>
              <w:autoSpaceDN w:val="0"/>
              <w:adjustRightInd w:val="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6B4C8C">
            <w:pPr>
              <w:pStyle w:val="ac"/>
              <w:numPr>
                <w:ilvl w:val="0"/>
                <w:numId w:val="7"/>
              </w:numPr>
              <w:autoSpaceDE w:val="0"/>
              <w:autoSpaceDN w:val="0"/>
              <w:adjustRightInd w:val="0"/>
              <w:rPr>
                <w:sz w:val="23"/>
                <w:szCs w:val="23"/>
              </w:rPr>
            </w:pPr>
            <w:r>
              <w:rPr>
                <w:sz w:val="23"/>
                <w:szCs w:val="23"/>
              </w:rPr>
              <w:t xml:space="preserve">Уровень обеспеченности населения жильем, к 2021 году – 36,2 </w:t>
            </w:r>
            <w:proofErr w:type="spellStart"/>
            <w:r>
              <w:rPr>
                <w:sz w:val="23"/>
                <w:szCs w:val="23"/>
              </w:rPr>
              <w:t>кв.м</w:t>
            </w:r>
            <w:proofErr w:type="spellEnd"/>
            <w:r>
              <w:rPr>
                <w:sz w:val="23"/>
                <w:szCs w:val="23"/>
              </w:rPr>
              <w:t>.</w:t>
            </w:r>
          </w:p>
          <w:p w:rsidR="00ED1FAD" w:rsidRDefault="00ED1FAD" w:rsidP="006B4C8C">
            <w:pPr>
              <w:pStyle w:val="ac"/>
              <w:numPr>
                <w:ilvl w:val="0"/>
                <w:numId w:val="7"/>
              </w:numPr>
              <w:autoSpaceDE w:val="0"/>
              <w:autoSpaceDN w:val="0"/>
              <w:adjustRightInd w:val="0"/>
              <w:rPr>
                <w:sz w:val="23"/>
                <w:szCs w:val="23"/>
              </w:rPr>
            </w:pPr>
            <w:r>
              <w:rPr>
                <w:sz w:val="23"/>
                <w:szCs w:val="23"/>
              </w:rPr>
              <w:t xml:space="preserve">Удельный вес введенной </w:t>
            </w:r>
            <w:proofErr w:type="gramStart"/>
            <w:r>
              <w:rPr>
                <w:sz w:val="23"/>
                <w:szCs w:val="23"/>
              </w:rPr>
              <w:t>общей площади жилых домов по отношению к общей площади жилищного фонда, к 2021 году – 1,47</w:t>
            </w:r>
            <w:proofErr w:type="gramEnd"/>
            <w:r>
              <w:rPr>
                <w:sz w:val="23"/>
                <w:szCs w:val="23"/>
              </w:rPr>
              <w:t xml:space="preserve"> %,</w:t>
            </w:r>
          </w:p>
          <w:p w:rsidR="00ED1FAD" w:rsidRPr="0098448A" w:rsidRDefault="00ED1FAD" w:rsidP="006B4C8C">
            <w:pPr>
              <w:pStyle w:val="ac"/>
              <w:numPr>
                <w:ilvl w:val="0"/>
                <w:numId w:val="7"/>
              </w:numPr>
              <w:autoSpaceDE w:val="0"/>
              <w:autoSpaceDN w:val="0"/>
              <w:adjustRightInd w:val="0"/>
              <w:rPr>
                <w:sz w:val="23"/>
                <w:szCs w:val="23"/>
              </w:rPr>
            </w:pPr>
            <w:r>
              <w:rPr>
                <w:sz w:val="23"/>
                <w:szCs w:val="23"/>
              </w:rPr>
              <w:t xml:space="preserve">Доля годового ввода малоэтажного </w:t>
            </w:r>
            <w:proofErr w:type="gramStart"/>
            <w:r>
              <w:rPr>
                <w:sz w:val="23"/>
                <w:szCs w:val="23"/>
              </w:rPr>
              <w:t>жилья</w:t>
            </w:r>
            <w:proofErr w:type="gramEnd"/>
            <w:r>
              <w:rPr>
                <w:sz w:val="23"/>
                <w:szCs w:val="23"/>
              </w:rPr>
              <w:t xml:space="preserve"> в том числе индивидуального жилищного строительства, к 2021 году – 52,8 %,</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к</w:t>
            </w:r>
            <w:r w:rsidRPr="0098448A">
              <w:rPr>
                <w:sz w:val="23"/>
                <w:szCs w:val="23"/>
              </w:rPr>
              <w:t>оличеств</w:t>
            </w:r>
            <w:r>
              <w:rPr>
                <w:sz w:val="23"/>
                <w:szCs w:val="23"/>
              </w:rPr>
              <w:t>а</w:t>
            </w:r>
            <w:r w:rsidRPr="0098448A">
              <w:rPr>
                <w:sz w:val="23"/>
                <w:szCs w:val="23"/>
              </w:rPr>
              <w:t xml:space="preserve"> граждан, переселенных из аварийного жилищного фонда</w:t>
            </w:r>
            <w:r>
              <w:rPr>
                <w:sz w:val="23"/>
                <w:szCs w:val="23"/>
              </w:rPr>
              <w:t>, в рамках реализации адресной программы Московской области по переселению граждан из</w:t>
            </w:r>
            <w:r w:rsidRPr="0098448A">
              <w:rPr>
                <w:sz w:val="23"/>
                <w:szCs w:val="23"/>
              </w:rPr>
              <w:t>,</w:t>
            </w:r>
            <w:r>
              <w:rPr>
                <w:sz w:val="23"/>
                <w:szCs w:val="23"/>
              </w:rPr>
              <w:t xml:space="preserve"> аварийного жилищного фонда,</w:t>
            </w:r>
            <w:r w:rsidRPr="0098448A">
              <w:rPr>
                <w:sz w:val="23"/>
                <w:szCs w:val="23"/>
              </w:rPr>
              <w:t xml:space="preserve"> </w:t>
            </w:r>
            <w:r>
              <w:rPr>
                <w:sz w:val="23"/>
                <w:szCs w:val="23"/>
              </w:rPr>
              <w:t>в 20</w:t>
            </w:r>
            <w:r w:rsidR="00B32916">
              <w:rPr>
                <w:sz w:val="23"/>
                <w:szCs w:val="23"/>
              </w:rPr>
              <w:t xml:space="preserve">19 </w:t>
            </w:r>
            <w:r>
              <w:rPr>
                <w:sz w:val="23"/>
                <w:szCs w:val="23"/>
              </w:rPr>
              <w:t xml:space="preserve"> году </w:t>
            </w:r>
            <w:r w:rsidR="00B32916">
              <w:rPr>
                <w:sz w:val="23"/>
                <w:szCs w:val="23"/>
              </w:rPr>
              <w:t>–</w:t>
            </w:r>
            <w:r>
              <w:rPr>
                <w:sz w:val="23"/>
                <w:szCs w:val="23"/>
              </w:rPr>
              <w:t xml:space="preserve"> </w:t>
            </w:r>
            <w:r w:rsidR="00B32916">
              <w:rPr>
                <w:sz w:val="23"/>
                <w:szCs w:val="23"/>
              </w:rPr>
              <w:t xml:space="preserve">1541 </w:t>
            </w:r>
            <w:r w:rsidRPr="0098448A">
              <w:rPr>
                <w:sz w:val="23"/>
                <w:szCs w:val="23"/>
              </w:rPr>
              <w:t>человек</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п</w:t>
            </w:r>
            <w:r w:rsidRPr="0098448A">
              <w:rPr>
                <w:sz w:val="23"/>
                <w:szCs w:val="23"/>
              </w:rPr>
              <w:t>лощад</w:t>
            </w:r>
            <w:r>
              <w:rPr>
                <w:sz w:val="23"/>
                <w:szCs w:val="23"/>
              </w:rPr>
              <w:t>и</w:t>
            </w:r>
            <w:r w:rsidRPr="0098448A">
              <w:rPr>
                <w:sz w:val="23"/>
                <w:szCs w:val="23"/>
              </w:rPr>
              <w:t xml:space="preserve"> расселенных помещений</w:t>
            </w:r>
            <w:r>
              <w:rPr>
                <w:sz w:val="23"/>
                <w:szCs w:val="23"/>
              </w:rPr>
              <w:t>, в рамках реализации адресной программы Московской области по переселению граждан из аварийного жилищного фонда</w:t>
            </w:r>
            <w:r w:rsidRPr="0098448A">
              <w:rPr>
                <w:sz w:val="23"/>
                <w:szCs w:val="23"/>
              </w:rPr>
              <w:t>,</w:t>
            </w:r>
            <w:r>
              <w:rPr>
                <w:sz w:val="23"/>
                <w:szCs w:val="23"/>
              </w:rPr>
              <w:t xml:space="preserve"> в 20</w:t>
            </w:r>
            <w:r w:rsidR="00B32916">
              <w:rPr>
                <w:sz w:val="23"/>
                <w:szCs w:val="23"/>
              </w:rPr>
              <w:t>19</w:t>
            </w:r>
            <w:r>
              <w:rPr>
                <w:sz w:val="23"/>
                <w:szCs w:val="23"/>
              </w:rPr>
              <w:t xml:space="preserve"> году – </w:t>
            </w:r>
            <w:r w:rsidR="00B32916">
              <w:rPr>
                <w:sz w:val="23"/>
                <w:szCs w:val="23"/>
              </w:rPr>
              <w:t>26375,61</w:t>
            </w:r>
            <w:r w:rsidRPr="0098448A">
              <w:rPr>
                <w:sz w:val="23"/>
                <w:szCs w:val="23"/>
              </w:rPr>
              <w:t xml:space="preserve"> кв. м</w:t>
            </w:r>
          </w:p>
          <w:p w:rsidR="00ED1FAD" w:rsidRDefault="00ED1FAD" w:rsidP="006B4C8C">
            <w:pPr>
              <w:pStyle w:val="ac"/>
              <w:numPr>
                <w:ilvl w:val="0"/>
                <w:numId w:val="7"/>
              </w:numPr>
              <w:autoSpaceDE w:val="0"/>
              <w:autoSpaceDN w:val="0"/>
              <w:adjustRightInd w:val="0"/>
              <w:rPr>
                <w:sz w:val="23"/>
                <w:szCs w:val="23"/>
              </w:rPr>
            </w:pPr>
            <w:r>
              <w:rPr>
                <w:sz w:val="23"/>
                <w:szCs w:val="23"/>
              </w:rPr>
              <w:t>Увеличение количества</w:t>
            </w:r>
            <w:r w:rsidRPr="0098448A">
              <w:rPr>
                <w:sz w:val="23"/>
                <w:szCs w:val="23"/>
              </w:rPr>
              <w:t xml:space="preserve"> расселенных помещений</w:t>
            </w:r>
            <w:r>
              <w:rPr>
                <w:sz w:val="23"/>
                <w:szCs w:val="23"/>
              </w:rPr>
              <w:t>, в рамках реализации адресной программы Московской области по переселению граждан из аварийного жилищного фонда</w:t>
            </w:r>
            <w:r w:rsidRPr="0098448A">
              <w:rPr>
                <w:sz w:val="23"/>
                <w:szCs w:val="23"/>
              </w:rPr>
              <w:t>,</w:t>
            </w:r>
            <w:r>
              <w:rPr>
                <w:sz w:val="23"/>
                <w:szCs w:val="23"/>
              </w:rPr>
              <w:t xml:space="preserve"> в 20</w:t>
            </w:r>
            <w:r w:rsidR="00B32916">
              <w:rPr>
                <w:sz w:val="23"/>
                <w:szCs w:val="23"/>
              </w:rPr>
              <w:t>19</w:t>
            </w:r>
            <w:r>
              <w:rPr>
                <w:sz w:val="23"/>
                <w:szCs w:val="23"/>
              </w:rPr>
              <w:t xml:space="preserve"> году - </w:t>
            </w:r>
            <w:r w:rsidR="00B32916">
              <w:rPr>
                <w:sz w:val="23"/>
                <w:szCs w:val="23"/>
              </w:rPr>
              <w:t>607</w:t>
            </w:r>
            <w:r w:rsidRPr="0098448A">
              <w:rPr>
                <w:sz w:val="23"/>
                <w:szCs w:val="23"/>
              </w:rPr>
              <w:t xml:space="preserve"> штук</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sidR="00B32916">
              <w:rPr>
                <w:sz w:val="23"/>
                <w:szCs w:val="23"/>
              </w:rPr>
              <w:t>50</w:t>
            </w:r>
            <w:r w:rsidRPr="00E24947">
              <w:rPr>
                <w:sz w:val="23"/>
                <w:szCs w:val="23"/>
              </w:rPr>
              <w:t xml:space="preserve"> %</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Площадь помещений аварийных домов, признанных аварийными до 01.01.2015, способ расселения которых не определен, </w:t>
            </w:r>
            <w:r w:rsidR="00B32916">
              <w:rPr>
                <w:sz w:val="23"/>
                <w:szCs w:val="23"/>
              </w:rPr>
              <w:t>13788,59</w:t>
            </w:r>
            <w:r w:rsidRPr="00E24947">
              <w:rPr>
                <w:sz w:val="23"/>
                <w:szCs w:val="23"/>
              </w:rPr>
              <w:t xml:space="preserve"> </w:t>
            </w:r>
            <w:proofErr w:type="spellStart"/>
            <w:r w:rsidRPr="00E24947">
              <w:rPr>
                <w:sz w:val="23"/>
                <w:szCs w:val="23"/>
              </w:rPr>
              <w:t>кв.м</w:t>
            </w:r>
            <w:proofErr w:type="spellEnd"/>
            <w:r w:rsidRPr="00E24947">
              <w:rPr>
                <w:sz w:val="23"/>
                <w:szCs w:val="23"/>
              </w:rPr>
              <w:t>.</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Площадь расселенных помещений аварийных домов, в рамках реализации инвестиционных контрактов в отчетном периоде, 0 </w:t>
            </w:r>
            <w:proofErr w:type="spellStart"/>
            <w:r w:rsidRPr="00E24947">
              <w:rPr>
                <w:sz w:val="23"/>
                <w:szCs w:val="23"/>
              </w:rPr>
              <w:t>кв.м</w:t>
            </w:r>
            <w:proofErr w:type="spellEnd"/>
            <w:r w:rsidRPr="00E24947">
              <w:rPr>
                <w:sz w:val="23"/>
                <w:szCs w:val="23"/>
              </w:rPr>
              <w:t>.</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750442" w:rsidRPr="00E24947">
              <w:rPr>
                <w:sz w:val="23"/>
                <w:szCs w:val="23"/>
              </w:rPr>
              <w:t>0</w:t>
            </w:r>
            <w:r w:rsidRPr="00E24947">
              <w:rPr>
                <w:sz w:val="23"/>
                <w:szCs w:val="23"/>
              </w:rPr>
              <w:t xml:space="preserve"> </w:t>
            </w:r>
            <w:proofErr w:type="spellStart"/>
            <w:r w:rsidRPr="00E24947">
              <w:rPr>
                <w:sz w:val="23"/>
                <w:szCs w:val="23"/>
              </w:rPr>
              <w:t>кв.м</w:t>
            </w:r>
            <w:proofErr w:type="spellEnd"/>
            <w:r w:rsidRPr="00E24947">
              <w:rPr>
                <w:sz w:val="23"/>
                <w:szCs w:val="23"/>
              </w:rPr>
              <w:t>.</w:t>
            </w:r>
          </w:p>
          <w:p w:rsidR="00ED1FAD" w:rsidRPr="00854399" w:rsidRDefault="00ED1FAD" w:rsidP="006B4C8C">
            <w:pPr>
              <w:pStyle w:val="ac"/>
              <w:numPr>
                <w:ilvl w:val="0"/>
                <w:numId w:val="7"/>
              </w:numPr>
              <w:tabs>
                <w:tab w:val="center" w:pos="4677"/>
                <w:tab w:val="right" w:pos="9355"/>
              </w:tabs>
              <w:autoSpaceDE w:val="0"/>
              <w:autoSpaceDN w:val="0"/>
              <w:adjustRightInd w:val="0"/>
              <w:rPr>
                <w:sz w:val="23"/>
                <w:szCs w:val="23"/>
              </w:rPr>
            </w:pPr>
            <w:r>
              <w:rPr>
                <w:sz w:val="23"/>
                <w:szCs w:val="23"/>
              </w:rPr>
              <w:t>Количество пострадавших граждан-</w:t>
            </w:r>
            <w:proofErr w:type="spellStart"/>
            <w:r>
              <w:rPr>
                <w:sz w:val="23"/>
                <w:szCs w:val="23"/>
              </w:rPr>
              <w:t>соинвесторов</w:t>
            </w:r>
            <w:proofErr w:type="spellEnd"/>
            <w:r>
              <w:rPr>
                <w:sz w:val="23"/>
                <w:szCs w:val="23"/>
              </w:rPr>
              <w:t>, права которых обеспечены в отчетном году, 0 человек</w:t>
            </w:r>
          </w:p>
          <w:p w:rsidR="00ED1FAD" w:rsidRDefault="00ED1FAD" w:rsidP="006B4C8C">
            <w:pPr>
              <w:pStyle w:val="ac"/>
              <w:numPr>
                <w:ilvl w:val="0"/>
                <w:numId w:val="7"/>
              </w:numPr>
              <w:autoSpaceDE w:val="0"/>
              <w:autoSpaceDN w:val="0"/>
              <w:adjustRightInd w:val="0"/>
              <w:rPr>
                <w:sz w:val="23"/>
                <w:szCs w:val="23"/>
              </w:rPr>
            </w:pPr>
            <w:r>
              <w:rPr>
                <w:sz w:val="23"/>
                <w:szCs w:val="23"/>
              </w:rPr>
              <w:t>Количество объектов, исключенных из перечня проблемных объектов в отчетном году, 0 штук</w:t>
            </w:r>
          </w:p>
          <w:p w:rsidR="00ED1FAD" w:rsidRDefault="00ED1FAD" w:rsidP="006B4C8C">
            <w:pPr>
              <w:pStyle w:val="ac"/>
              <w:numPr>
                <w:ilvl w:val="0"/>
                <w:numId w:val="7"/>
              </w:numPr>
              <w:autoSpaceDE w:val="0"/>
              <w:autoSpaceDN w:val="0"/>
              <w:adjustRightInd w:val="0"/>
              <w:rPr>
                <w:sz w:val="23"/>
                <w:szCs w:val="23"/>
              </w:rPr>
            </w:pPr>
            <w:r>
              <w:rPr>
                <w:sz w:val="23"/>
                <w:szCs w:val="23"/>
              </w:rPr>
              <w:t>Количество обманутых дольщиков, 0 человек,</w:t>
            </w:r>
          </w:p>
          <w:p w:rsidR="00ED1FAD" w:rsidRDefault="00ED1FAD" w:rsidP="006B4C8C">
            <w:pPr>
              <w:pStyle w:val="ac"/>
              <w:numPr>
                <w:ilvl w:val="0"/>
                <w:numId w:val="7"/>
              </w:numPr>
              <w:autoSpaceDE w:val="0"/>
              <w:autoSpaceDN w:val="0"/>
              <w:adjustRightInd w:val="0"/>
              <w:rPr>
                <w:sz w:val="23"/>
                <w:szCs w:val="23"/>
              </w:rPr>
            </w:pPr>
            <w:r>
              <w:rPr>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 0 штук</w:t>
            </w:r>
          </w:p>
          <w:p w:rsidR="00ED1FAD" w:rsidRPr="006B4C8C" w:rsidRDefault="00ED1FAD" w:rsidP="006B4C8C">
            <w:pPr>
              <w:pStyle w:val="ac"/>
              <w:numPr>
                <w:ilvl w:val="0"/>
                <w:numId w:val="7"/>
              </w:numPr>
              <w:autoSpaceDE w:val="0"/>
              <w:autoSpaceDN w:val="0"/>
              <w:adjustRightInd w:val="0"/>
              <w:rPr>
                <w:sz w:val="23"/>
                <w:szCs w:val="23"/>
              </w:rPr>
            </w:pPr>
            <w:r>
              <w:rPr>
                <w:sz w:val="23"/>
                <w:szCs w:val="23"/>
              </w:rPr>
              <w:t>Выполнение планов мероприятий по завершению строительства проблемных объектов и обеспечению прав обманутых дольщиков, 5 баллов</w:t>
            </w:r>
          </w:p>
        </w:tc>
      </w:tr>
    </w:tbl>
    <w:p w:rsidR="00274FBA" w:rsidRPr="002C42EC" w:rsidRDefault="00274FBA" w:rsidP="00F667B6">
      <w:pPr>
        <w:spacing w:after="0" w:line="240" w:lineRule="auto"/>
        <w:rPr>
          <w:sz w:val="23"/>
          <w:szCs w:val="23"/>
        </w:rPr>
        <w:sectPr w:rsidR="00274FBA" w:rsidRPr="002C42EC" w:rsidSect="00965BFC">
          <w:footerReference w:type="even" r:id="rId11"/>
          <w:footerReference w:type="default" r:id="rId12"/>
          <w:headerReference w:type="first" r:id="rId13"/>
          <w:footerReference w:type="first" r:id="rId14"/>
          <w:pgSz w:w="16838" w:h="11906" w:orient="landscape" w:code="9"/>
          <w:pgMar w:top="844" w:right="1134" w:bottom="567" w:left="1134" w:header="0" w:footer="0" w:gutter="0"/>
          <w:pgNumType w:start="1"/>
          <w:cols w:space="708"/>
          <w:titlePg/>
          <w:docGrid w:linePitch="360"/>
        </w:sectPr>
      </w:pP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10.2. Описание задач Подпрограммы 1 </w:t>
      </w: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Задачами Подпрограммы 1 являются:</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повышение </w:t>
      </w:r>
      <w:proofErr w:type="gramStart"/>
      <w:r w:rsidRPr="002C42EC">
        <w:rPr>
          <w:rFonts w:ascii="Times New Roman" w:eastAsiaTheme="minorHAnsi" w:hAnsi="Times New Roman"/>
          <w:sz w:val="23"/>
          <w:szCs w:val="23"/>
        </w:rPr>
        <w:t xml:space="preserve">уровня обеспеченности населения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 xml:space="preserve"> жильем;</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защита прав граждан на жилище.</w:t>
      </w:r>
    </w:p>
    <w:p w:rsidR="00F667B6" w:rsidRPr="00965BFC" w:rsidRDefault="00F667B6" w:rsidP="00F667B6">
      <w:pPr>
        <w:autoSpaceDE w:val="0"/>
        <w:autoSpaceDN w:val="0"/>
        <w:adjustRightInd w:val="0"/>
        <w:spacing w:after="0" w:line="230" w:lineRule="auto"/>
        <w:ind w:firstLine="540"/>
        <w:jc w:val="both"/>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10.3. Характеристика проблем и мероприятий Подпрограммы 1</w:t>
      </w:r>
    </w:p>
    <w:p w:rsidR="00F667B6" w:rsidRPr="00965BFC" w:rsidRDefault="00F667B6" w:rsidP="00F667B6">
      <w:pPr>
        <w:autoSpaceDE w:val="0"/>
        <w:autoSpaceDN w:val="0"/>
        <w:adjustRightInd w:val="0"/>
        <w:spacing w:after="0" w:line="23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10.3.1.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 xml:space="preserve">омплексному развитию территорий, включая </w:t>
      </w:r>
      <w:r w:rsidR="00463CDD" w:rsidRPr="002C42EC">
        <w:rPr>
          <w:rFonts w:ascii="Times New Roman" w:eastAsiaTheme="minorHAnsi" w:hAnsi="Times New Roman"/>
          <w:sz w:val="23"/>
          <w:szCs w:val="23"/>
        </w:rPr>
        <w:lastRenderedPageBreak/>
        <w:t>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П</w:t>
      </w:r>
      <w:r w:rsidR="00F667B6" w:rsidRPr="002C42EC">
        <w:rPr>
          <w:rFonts w:ascii="Times New Roman" w:eastAsiaTheme="minorHAnsi" w:hAnsi="Times New Roman"/>
          <w:sz w:val="23"/>
          <w:szCs w:val="23"/>
        </w:rPr>
        <w:t>ереселение граждан из аварийного жилищного фонда осуществля</w:t>
      </w:r>
      <w:r w:rsidRPr="002C42EC">
        <w:rPr>
          <w:rFonts w:ascii="Times New Roman" w:eastAsiaTheme="minorHAnsi" w:hAnsi="Times New Roman"/>
          <w:sz w:val="23"/>
          <w:szCs w:val="23"/>
        </w:rPr>
        <w:t>ется</w:t>
      </w:r>
      <w:r w:rsidR="00F667B6" w:rsidRPr="002C42EC">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-20</w:t>
      </w:r>
      <w:r w:rsidRPr="002C42EC">
        <w:rPr>
          <w:rFonts w:ascii="Times New Roman" w:eastAsiaTheme="minorHAnsi" w:hAnsi="Times New Roman"/>
          <w:sz w:val="23"/>
          <w:szCs w:val="23"/>
        </w:rPr>
        <w:t>20</w:t>
      </w:r>
      <w:r w:rsidR="00F667B6" w:rsidRPr="002C42EC">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206815">
        <w:rPr>
          <w:rFonts w:ascii="Times New Roman" w:eastAsiaTheme="minorHAnsi" w:hAnsi="Times New Roman"/>
          <w:sz w:val="23"/>
          <w:szCs w:val="23"/>
        </w:rPr>
        <w:t xml:space="preserve"> </w:t>
      </w:r>
      <w:r w:rsidR="00206815" w:rsidRPr="00206815">
        <w:rPr>
          <w:rFonts w:ascii="Times New Roman" w:eastAsiaTheme="minorHAnsi" w:hAnsi="Times New Roman"/>
          <w:sz w:val="23"/>
          <w:szCs w:val="23"/>
        </w:rPr>
        <w:t>(в ред. 05.10.2016 № 726/36)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w:t>
      </w:r>
    </w:p>
    <w:p w:rsidR="00F667B6" w:rsidRPr="00965BFC"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10.4.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2C42EC">
          <w:pgSz w:w="16838" w:h="11906" w:orient="landscape"/>
          <w:pgMar w:top="572" w:right="1134" w:bottom="851" w:left="1134" w:header="142" w:footer="680" w:gutter="0"/>
          <w:cols w:space="708"/>
          <w:docGrid w:linePitch="360"/>
        </w:sect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10.5. Перечень мероприятий подпрограммы </w:t>
      </w:r>
      <w:r w:rsidR="00B46216">
        <w:rPr>
          <w:rFonts w:ascii="Times New Roman" w:hAnsi="Times New Roman"/>
          <w:sz w:val="23"/>
          <w:szCs w:val="23"/>
        </w:rPr>
        <w:t xml:space="preserve">1 </w:t>
      </w: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648"/>
        <w:gridCol w:w="1157"/>
        <w:gridCol w:w="1560"/>
        <w:gridCol w:w="975"/>
        <w:gridCol w:w="17"/>
        <w:gridCol w:w="825"/>
        <w:gridCol w:w="8"/>
        <w:gridCol w:w="188"/>
        <w:gridCol w:w="713"/>
        <w:gridCol w:w="10"/>
        <w:gridCol w:w="701"/>
        <w:gridCol w:w="8"/>
        <w:gridCol w:w="700"/>
        <w:gridCol w:w="146"/>
        <w:gridCol w:w="565"/>
        <w:gridCol w:w="146"/>
        <w:gridCol w:w="551"/>
        <w:gridCol w:w="1709"/>
        <w:gridCol w:w="1701"/>
      </w:tblGrid>
      <w:tr w:rsidR="00835A24" w:rsidRPr="002C42EC" w:rsidTr="00536852">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64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5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60"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992" w:type="dxa"/>
            <w:gridSpan w:val="2"/>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финанси-рования</w:t>
            </w:r>
            <w:proofErr w:type="spell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r w:rsidRPr="002C42EC">
              <w:rPr>
                <w:rFonts w:ascii="Times New Roman" w:hAnsi="Times New Roman"/>
                <w:sz w:val="23"/>
                <w:szCs w:val="23"/>
              </w:rPr>
              <w:t xml:space="preserve"> в </w:t>
            </w:r>
            <w:proofErr w:type="gramStart"/>
            <w:r w:rsidRPr="002C42EC">
              <w:rPr>
                <w:rFonts w:ascii="Times New Roman" w:hAnsi="Times New Roman"/>
                <w:sz w:val="23"/>
                <w:szCs w:val="23"/>
              </w:rPr>
              <w:t>текущем</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финан</w:t>
            </w:r>
            <w:proofErr w:type="spellEnd"/>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совом</w:t>
            </w:r>
            <w:proofErr w:type="spellEnd"/>
            <w:r w:rsidRPr="002C42EC">
              <w:rPr>
                <w:rFonts w:ascii="Times New Roman" w:hAnsi="Times New Roman"/>
                <w:sz w:val="23"/>
                <w:szCs w:val="23"/>
              </w:rPr>
              <w:t xml:space="preserve"> году</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540" w:type="dxa"/>
            <w:gridSpan w:val="9"/>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Объемы финансирования по годам</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36852">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4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5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992"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36852">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64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5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560"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992"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36852">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648" w:type="dxa"/>
            <w:vMerge w:val="restart"/>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1.</w:t>
            </w:r>
            <w:r w:rsidRPr="002C42EC">
              <w:rPr>
                <w:rFonts w:ascii="Times New Roman" w:hAnsi="Times New Roman"/>
                <w:sz w:val="23"/>
                <w:szCs w:val="23"/>
              </w:rPr>
              <w:br/>
              <w:t xml:space="preserve">Повышение </w:t>
            </w:r>
            <w:proofErr w:type="gramStart"/>
            <w:r w:rsidRPr="002C42EC">
              <w:rPr>
                <w:rFonts w:ascii="Times New Roman" w:hAnsi="Times New Roman"/>
                <w:sz w:val="23"/>
                <w:szCs w:val="23"/>
              </w:rPr>
              <w:t xml:space="preserve">уровня обеспеченности населения </w:t>
            </w:r>
            <w:r w:rsidR="00010F81" w:rsidRPr="002C42EC">
              <w:rPr>
                <w:rFonts w:ascii="Times New Roman" w:eastAsiaTheme="minorHAnsi" w:hAnsi="Times New Roman"/>
                <w:sz w:val="23"/>
                <w:szCs w:val="23"/>
              </w:rPr>
              <w:t>Сергиево-Посадского муниципального района</w:t>
            </w:r>
            <w:r w:rsidR="00010F81" w:rsidRPr="002C42EC">
              <w:rPr>
                <w:rFonts w:ascii="Times New Roman" w:hAnsi="Times New Roman"/>
                <w:sz w:val="23"/>
                <w:szCs w:val="23"/>
              </w:rPr>
              <w:t xml:space="preserve">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157"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36852">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48" w:type="dxa"/>
            <w:vMerge/>
          </w:tcPr>
          <w:p w:rsidR="00B7500C" w:rsidRPr="002C42EC" w:rsidRDefault="00B7500C" w:rsidP="00835A24">
            <w:pPr>
              <w:spacing w:after="0" w:line="240" w:lineRule="auto"/>
              <w:ind w:left="57"/>
              <w:rPr>
                <w:rFonts w:ascii="Times New Roman" w:hAnsi="Times New Roman"/>
                <w:sz w:val="23"/>
                <w:szCs w:val="23"/>
              </w:rPr>
            </w:pPr>
          </w:p>
        </w:tc>
        <w:tc>
          <w:tcPr>
            <w:tcW w:w="1157"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36852">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48" w:type="dxa"/>
            <w:vMerge/>
          </w:tcPr>
          <w:p w:rsidR="00B7500C" w:rsidRPr="002C42EC" w:rsidRDefault="00B7500C" w:rsidP="00835A24">
            <w:pPr>
              <w:spacing w:after="0" w:line="240" w:lineRule="auto"/>
              <w:ind w:left="57"/>
              <w:rPr>
                <w:rFonts w:ascii="Times New Roman" w:hAnsi="Times New Roman"/>
                <w:sz w:val="23"/>
                <w:szCs w:val="23"/>
              </w:rPr>
            </w:pPr>
          </w:p>
        </w:tc>
        <w:tc>
          <w:tcPr>
            <w:tcW w:w="1157"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965BFC" w:rsidTr="00536852">
        <w:tc>
          <w:tcPr>
            <w:tcW w:w="698" w:type="dxa"/>
          </w:tcPr>
          <w:p w:rsidR="00835A24" w:rsidRPr="00965BFC" w:rsidRDefault="00835A24" w:rsidP="00835A24">
            <w:pPr>
              <w:spacing w:after="0" w:line="240" w:lineRule="auto"/>
              <w:ind w:left="57"/>
              <w:jc w:val="center"/>
              <w:rPr>
                <w:rFonts w:ascii="Times New Roman" w:hAnsi="Times New Roman"/>
              </w:rPr>
            </w:pPr>
            <w:r w:rsidRPr="00965BFC">
              <w:rPr>
                <w:rFonts w:ascii="Times New Roman" w:hAnsi="Times New Roman"/>
              </w:rPr>
              <w:t>1.1.</w:t>
            </w:r>
          </w:p>
        </w:tc>
        <w:tc>
          <w:tcPr>
            <w:tcW w:w="2648" w:type="dxa"/>
          </w:tcPr>
          <w:p w:rsidR="00835A24" w:rsidRPr="00965BFC" w:rsidRDefault="00835A24" w:rsidP="004F3B8E">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w:t>
            </w:r>
            <w:r w:rsidR="004F3B8E" w:rsidRPr="00965BFC">
              <w:rPr>
                <w:rFonts w:ascii="Times New Roman" w:hAnsi="Times New Roman"/>
              </w:rPr>
              <w:t>во жилья экономического класса</w:t>
            </w:r>
          </w:p>
          <w:p w:rsidR="004F3B8E" w:rsidRPr="00965BFC" w:rsidRDefault="004F3B8E" w:rsidP="004F3B8E">
            <w:pPr>
              <w:spacing w:after="0" w:line="240" w:lineRule="auto"/>
              <w:ind w:left="57"/>
              <w:rPr>
                <w:rFonts w:ascii="Times New Roman" w:hAnsi="Times New Roman"/>
              </w:rPr>
            </w:pPr>
          </w:p>
        </w:tc>
        <w:tc>
          <w:tcPr>
            <w:tcW w:w="1157" w:type="dxa"/>
          </w:tcPr>
          <w:p w:rsidR="00835A24" w:rsidRPr="00965BFC" w:rsidRDefault="00835A24" w:rsidP="006C2158">
            <w:pPr>
              <w:spacing w:after="0" w:line="240" w:lineRule="auto"/>
              <w:ind w:left="57"/>
              <w:jc w:val="center"/>
              <w:rPr>
                <w:rFonts w:ascii="Times New Roman" w:hAnsi="Times New Roman"/>
              </w:rPr>
            </w:pPr>
            <w:r w:rsidRPr="00965BFC">
              <w:rPr>
                <w:rFonts w:ascii="Times New Roman" w:hAnsi="Times New Roman"/>
              </w:rPr>
              <w:t>201</w:t>
            </w:r>
            <w:r w:rsidR="006C2158" w:rsidRPr="00965BFC">
              <w:rPr>
                <w:rFonts w:ascii="Times New Roman" w:hAnsi="Times New Roman"/>
              </w:rPr>
              <w:t>7</w:t>
            </w:r>
            <w:r w:rsidRPr="00965BFC">
              <w:rPr>
                <w:rFonts w:ascii="Times New Roman" w:hAnsi="Times New Roman"/>
              </w:rPr>
              <w:t>-20</w:t>
            </w:r>
            <w:r w:rsidR="006C2158" w:rsidRPr="00965BFC">
              <w:rPr>
                <w:rFonts w:ascii="Times New Roman" w:hAnsi="Times New Roman"/>
              </w:rPr>
              <w:t>21</w:t>
            </w:r>
            <w:r w:rsidRPr="00965BFC">
              <w:rPr>
                <w:rFonts w:ascii="Times New Roman" w:hAnsi="Times New Roman"/>
              </w:rPr>
              <w:t xml:space="preserve"> годы</w:t>
            </w:r>
          </w:p>
        </w:tc>
        <w:tc>
          <w:tcPr>
            <w:tcW w:w="1560" w:type="dxa"/>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 xml:space="preserve">Средства бюджета Московской области </w:t>
            </w:r>
          </w:p>
        </w:tc>
        <w:tc>
          <w:tcPr>
            <w:tcW w:w="992" w:type="dxa"/>
            <w:gridSpan w:val="2"/>
          </w:tcPr>
          <w:p w:rsidR="00835A24" w:rsidRPr="00965BFC" w:rsidRDefault="00835A24" w:rsidP="00835A24">
            <w:pPr>
              <w:spacing w:after="0" w:line="240" w:lineRule="auto"/>
              <w:ind w:left="57"/>
              <w:jc w:val="center"/>
              <w:rPr>
                <w:rFonts w:ascii="Times New Roman" w:hAnsi="Times New Roman"/>
              </w:rPr>
            </w:pPr>
          </w:p>
        </w:tc>
        <w:tc>
          <w:tcPr>
            <w:tcW w:w="4561" w:type="dxa"/>
            <w:gridSpan w:val="12"/>
          </w:tcPr>
          <w:p w:rsidR="00835A24" w:rsidRPr="00965BFC" w:rsidRDefault="00835A24" w:rsidP="00835A24">
            <w:pPr>
              <w:spacing w:after="0" w:line="240" w:lineRule="auto"/>
              <w:ind w:left="57"/>
              <w:jc w:val="center"/>
              <w:rPr>
                <w:rFonts w:ascii="Times New Roman" w:hAnsi="Times New Roman"/>
              </w:rPr>
            </w:pPr>
            <w:r w:rsidRPr="00965BF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35A24" w:rsidRPr="00965BFC" w:rsidRDefault="000439E3" w:rsidP="00835A24">
            <w:pPr>
              <w:spacing w:after="0" w:line="240" w:lineRule="auto"/>
              <w:ind w:left="57"/>
              <w:jc w:val="center"/>
              <w:rPr>
                <w:rFonts w:ascii="Times New Roman" w:hAnsi="Times New Roman"/>
              </w:rPr>
            </w:pPr>
            <w:r w:rsidRPr="00965BFC">
              <w:rPr>
                <w:rFonts w:ascii="Times New Roman" w:hAnsi="Times New Roman"/>
              </w:rPr>
              <w:t>Управление градостроительной деятельности администрации Сергиево-Посадского муниципального района</w:t>
            </w:r>
          </w:p>
        </w:tc>
        <w:tc>
          <w:tcPr>
            <w:tcW w:w="1701" w:type="dxa"/>
            <w:vAlign w:val="center"/>
          </w:tcPr>
          <w:p w:rsidR="00835A24" w:rsidRPr="00965BFC" w:rsidRDefault="00835A24" w:rsidP="00835A24">
            <w:pPr>
              <w:spacing w:after="0" w:line="240" w:lineRule="auto"/>
              <w:ind w:left="57"/>
              <w:jc w:val="center"/>
              <w:rPr>
                <w:rFonts w:ascii="Times New Roman" w:hAnsi="Times New Roman"/>
              </w:rPr>
            </w:pPr>
          </w:p>
        </w:tc>
      </w:tr>
      <w:tr w:rsidR="00835A24" w:rsidRPr="002C42EC" w:rsidTr="00536852">
        <w:tc>
          <w:tcPr>
            <w:tcW w:w="698"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1.1.1</w:t>
            </w:r>
          </w:p>
        </w:tc>
        <w:tc>
          <w:tcPr>
            <w:tcW w:w="2648"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Создание нормативных правовых и организационных условий для массового строительства жилья, в том числе экономического класса</w:t>
            </w:r>
          </w:p>
        </w:tc>
        <w:tc>
          <w:tcPr>
            <w:tcW w:w="1157"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Увеличение объемов ввода жилья, в том числе экономического класса </w:t>
            </w:r>
          </w:p>
        </w:tc>
      </w:tr>
      <w:tr w:rsidR="00835A24" w:rsidRPr="002C42EC" w:rsidTr="00536852">
        <w:trPr>
          <w:trHeight w:val="782"/>
        </w:trPr>
        <w:tc>
          <w:tcPr>
            <w:tcW w:w="698" w:type="dxa"/>
            <w:vMerge w:val="restart"/>
          </w:tcPr>
          <w:p w:rsidR="00835A24" w:rsidRPr="002C42EC" w:rsidRDefault="00835A24" w:rsidP="000439E3">
            <w:pPr>
              <w:spacing w:after="0" w:line="240" w:lineRule="auto"/>
              <w:jc w:val="center"/>
              <w:rPr>
                <w:rFonts w:ascii="Times New Roman" w:hAnsi="Times New Roman"/>
                <w:sz w:val="23"/>
                <w:szCs w:val="23"/>
              </w:rPr>
            </w:pPr>
            <w:r w:rsidRPr="002C42EC">
              <w:rPr>
                <w:rFonts w:ascii="Times New Roman" w:hAnsi="Times New Roman"/>
                <w:sz w:val="23"/>
                <w:szCs w:val="23"/>
              </w:rPr>
              <w:t>1.1.</w:t>
            </w:r>
            <w:r w:rsidR="000439E3" w:rsidRPr="002C42EC">
              <w:rPr>
                <w:rFonts w:ascii="Times New Roman" w:hAnsi="Times New Roman"/>
                <w:sz w:val="23"/>
                <w:szCs w:val="23"/>
              </w:rPr>
              <w:t>2</w:t>
            </w:r>
            <w:r w:rsidRPr="002C42EC">
              <w:rPr>
                <w:rFonts w:ascii="Times New Roman" w:hAnsi="Times New Roman"/>
                <w:sz w:val="23"/>
                <w:szCs w:val="23"/>
              </w:rPr>
              <w:t>.</w:t>
            </w:r>
          </w:p>
        </w:tc>
        <w:tc>
          <w:tcPr>
            <w:tcW w:w="2648"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57"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36852">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ind w:left="57"/>
              <w:rPr>
                <w:rFonts w:ascii="Times New Roman" w:hAnsi="Times New Roman"/>
                <w:sz w:val="23"/>
                <w:szCs w:val="23"/>
              </w:rPr>
            </w:pPr>
          </w:p>
        </w:tc>
        <w:tc>
          <w:tcPr>
            <w:tcW w:w="115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560" w:type="dxa"/>
            <w:vMerge/>
          </w:tcPr>
          <w:p w:rsidR="00835A24" w:rsidRPr="002C42EC" w:rsidRDefault="00835A24" w:rsidP="00835A24">
            <w:pPr>
              <w:spacing w:after="0" w:line="240" w:lineRule="auto"/>
              <w:ind w:left="57"/>
              <w:rPr>
                <w:rFonts w:ascii="Times New Roman" w:hAnsi="Times New Roman"/>
                <w:sz w:val="23"/>
                <w:szCs w:val="23"/>
              </w:rPr>
            </w:pPr>
          </w:p>
        </w:tc>
        <w:tc>
          <w:tcPr>
            <w:tcW w:w="992"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36852">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2648"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57"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36852">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rPr>
                <w:rFonts w:ascii="Times New Roman" w:hAnsi="Times New Roman"/>
                <w:sz w:val="23"/>
                <w:szCs w:val="23"/>
              </w:rPr>
            </w:pPr>
          </w:p>
        </w:tc>
        <w:tc>
          <w:tcPr>
            <w:tcW w:w="1157"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36852">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rPr>
                <w:rFonts w:ascii="Times New Roman" w:hAnsi="Times New Roman"/>
                <w:sz w:val="23"/>
                <w:szCs w:val="23"/>
              </w:rPr>
            </w:pPr>
          </w:p>
        </w:tc>
        <w:tc>
          <w:tcPr>
            <w:tcW w:w="1157" w:type="dxa"/>
          </w:tcPr>
          <w:p w:rsidR="00835A24" w:rsidRPr="002C42EC" w:rsidRDefault="00835A24" w:rsidP="008D254F">
            <w:pPr>
              <w:spacing w:after="0" w:line="240" w:lineRule="auto"/>
              <w:jc w:val="center"/>
              <w:rPr>
                <w:rFonts w:ascii="Times New Roman" w:hAnsi="Times New Roman"/>
                <w:sz w:val="23"/>
                <w:szCs w:val="23"/>
              </w:rPr>
            </w:pPr>
          </w:p>
        </w:tc>
        <w:tc>
          <w:tcPr>
            <w:tcW w:w="1560"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36852">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48"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57"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36852">
        <w:trPr>
          <w:trHeight w:val="145"/>
        </w:trPr>
        <w:tc>
          <w:tcPr>
            <w:tcW w:w="698"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 </w:t>
            </w:r>
          </w:p>
        </w:tc>
        <w:tc>
          <w:tcPr>
            <w:tcW w:w="2648" w:type="dxa"/>
            <w:vMerge w:val="restart"/>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2.</w:t>
            </w:r>
          </w:p>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1157"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560"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992" w:type="dxa"/>
            <w:gridSpan w:val="2"/>
          </w:tcPr>
          <w:p w:rsidR="00C44A8C" w:rsidRPr="00C44A8C" w:rsidRDefault="0017210B" w:rsidP="000D548D">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C44A8C" w:rsidP="000D548D">
            <w:pPr>
              <w:spacing w:after="0" w:line="240" w:lineRule="auto"/>
              <w:jc w:val="center"/>
              <w:rPr>
                <w:rFonts w:ascii="Times New Roman" w:hAnsi="Times New Roman"/>
                <w:sz w:val="17"/>
                <w:szCs w:val="17"/>
              </w:rPr>
            </w:pPr>
            <w:r w:rsidRPr="00C44A8C">
              <w:rPr>
                <w:rFonts w:ascii="Times New Roman" w:hAnsi="Times New Roman"/>
                <w:sz w:val="17"/>
                <w:szCs w:val="17"/>
              </w:rPr>
              <w:t>1029655,84</w:t>
            </w:r>
          </w:p>
        </w:tc>
        <w:tc>
          <w:tcPr>
            <w:tcW w:w="909" w:type="dxa"/>
            <w:gridSpan w:val="3"/>
          </w:tcPr>
          <w:p w:rsidR="00C44A8C" w:rsidRPr="00C44A8C" w:rsidRDefault="00C44A8C" w:rsidP="000D548D">
            <w:pPr>
              <w:spacing w:after="0" w:line="240" w:lineRule="auto"/>
              <w:jc w:val="center"/>
              <w:rPr>
                <w:rFonts w:ascii="Times New Roman" w:hAnsi="Times New Roman"/>
                <w:sz w:val="17"/>
                <w:szCs w:val="17"/>
              </w:rPr>
            </w:pPr>
            <w:r w:rsidRPr="00C44A8C">
              <w:rPr>
                <w:rFonts w:ascii="Times New Roman" w:hAnsi="Times New Roman"/>
                <w:sz w:val="17"/>
                <w:szCs w:val="17"/>
              </w:rPr>
              <w:t>176886,84</w:t>
            </w:r>
          </w:p>
        </w:tc>
        <w:tc>
          <w:tcPr>
            <w:tcW w:w="711" w:type="dxa"/>
            <w:gridSpan w:val="2"/>
          </w:tcPr>
          <w:p w:rsidR="00C44A8C" w:rsidRPr="00C44A8C" w:rsidRDefault="00C44A8C" w:rsidP="000D548D">
            <w:pPr>
              <w:spacing w:after="0" w:line="240" w:lineRule="auto"/>
              <w:jc w:val="center"/>
              <w:rPr>
                <w:rFonts w:ascii="Times New Roman" w:hAnsi="Times New Roman"/>
                <w:sz w:val="16"/>
                <w:szCs w:val="16"/>
              </w:rPr>
            </w:pPr>
            <w:r w:rsidRPr="00C44A8C">
              <w:rPr>
                <w:rFonts w:ascii="Times New Roman" w:hAnsi="Times New Roman"/>
                <w:sz w:val="16"/>
                <w:szCs w:val="16"/>
              </w:rPr>
              <w:t>328261,92</w:t>
            </w:r>
          </w:p>
        </w:tc>
        <w:tc>
          <w:tcPr>
            <w:tcW w:w="854" w:type="dxa"/>
            <w:gridSpan w:val="3"/>
          </w:tcPr>
          <w:p w:rsidR="00C44A8C" w:rsidRPr="00C44A8C" w:rsidRDefault="00C44A8C" w:rsidP="000D548D">
            <w:pPr>
              <w:spacing w:after="0" w:line="240" w:lineRule="auto"/>
              <w:jc w:val="center"/>
              <w:rPr>
                <w:rFonts w:ascii="Times New Roman" w:hAnsi="Times New Roman"/>
                <w:sz w:val="17"/>
                <w:szCs w:val="17"/>
              </w:rPr>
            </w:pPr>
            <w:r w:rsidRPr="00C44A8C">
              <w:rPr>
                <w:rFonts w:ascii="Times New Roman" w:hAnsi="Times New Roman"/>
                <w:sz w:val="17"/>
                <w:szCs w:val="17"/>
              </w:rPr>
              <w:t>524507,08</w:t>
            </w:r>
          </w:p>
        </w:tc>
        <w:tc>
          <w:tcPr>
            <w:tcW w:w="711" w:type="dxa"/>
            <w:gridSpan w:val="2"/>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0D548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36852">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648" w:type="dxa"/>
            <w:vMerge/>
          </w:tcPr>
          <w:p w:rsidR="00C44A8C" w:rsidRPr="002C42EC" w:rsidRDefault="00C44A8C" w:rsidP="00835A24">
            <w:pPr>
              <w:spacing w:after="0" w:line="240" w:lineRule="auto"/>
              <w:ind w:left="57"/>
              <w:rPr>
                <w:rFonts w:ascii="Times New Roman" w:hAnsi="Times New Roman"/>
                <w:sz w:val="23"/>
                <w:szCs w:val="23"/>
              </w:rPr>
            </w:pPr>
          </w:p>
        </w:tc>
        <w:tc>
          <w:tcPr>
            <w:tcW w:w="1157" w:type="dxa"/>
            <w:vMerge/>
          </w:tcPr>
          <w:p w:rsidR="00C44A8C" w:rsidRPr="002C42EC" w:rsidRDefault="00C44A8C" w:rsidP="00D877A1">
            <w:pPr>
              <w:spacing w:after="0" w:line="240" w:lineRule="auto"/>
              <w:jc w:val="center"/>
              <w:rPr>
                <w:rFonts w:ascii="Times New Roman" w:hAnsi="Times New Roman"/>
                <w:sz w:val="23"/>
                <w:szCs w:val="23"/>
              </w:rPr>
            </w:pPr>
          </w:p>
        </w:tc>
        <w:tc>
          <w:tcPr>
            <w:tcW w:w="1560"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C44A8C" w:rsidRPr="00FC4CB6"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784836,64</w:t>
            </w:r>
          </w:p>
        </w:tc>
        <w:tc>
          <w:tcPr>
            <w:tcW w:w="909" w:type="dxa"/>
            <w:gridSpan w:val="3"/>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130837,57</w:t>
            </w:r>
          </w:p>
        </w:tc>
        <w:tc>
          <w:tcPr>
            <w:tcW w:w="711" w:type="dxa"/>
            <w:gridSpan w:val="2"/>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245405,7</w:t>
            </w:r>
          </w:p>
        </w:tc>
        <w:tc>
          <w:tcPr>
            <w:tcW w:w="854" w:type="dxa"/>
            <w:gridSpan w:val="3"/>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408593,37</w:t>
            </w:r>
          </w:p>
        </w:tc>
        <w:tc>
          <w:tcPr>
            <w:tcW w:w="711" w:type="dxa"/>
            <w:gridSpan w:val="2"/>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0D548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36852">
        <w:trPr>
          <w:trHeight w:val="2979"/>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648" w:type="dxa"/>
            <w:vMerge/>
          </w:tcPr>
          <w:p w:rsidR="00C44A8C" w:rsidRPr="002C42EC" w:rsidRDefault="00C44A8C" w:rsidP="00835A24">
            <w:pPr>
              <w:spacing w:after="0" w:line="240" w:lineRule="auto"/>
              <w:ind w:left="57"/>
              <w:rPr>
                <w:rFonts w:ascii="Times New Roman" w:hAnsi="Times New Roman"/>
                <w:sz w:val="23"/>
                <w:szCs w:val="23"/>
              </w:rPr>
            </w:pPr>
          </w:p>
        </w:tc>
        <w:tc>
          <w:tcPr>
            <w:tcW w:w="1157" w:type="dxa"/>
            <w:vMerge/>
          </w:tcPr>
          <w:p w:rsidR="00C44A8C" w:rsidRPr="002C42EC" w:rsidRDefault="00C44A8C" w:rsidP="00835A24">
            <w:pPr>
              <w:spacing w:after="0" w:line="240" w:lineRule="auto"/>
              <w:jc w:val="center"/>
              <w:rPr>
                <w:rFonts w:ascii="Times New Roman" w:hAnsi="Times New Roman"/>
                <w:sz w:val="23"/>
                <w:szCs w:val="23"/>
              </w:rPr>
            </w:pPr>
          </w:p>
        </w:tc>
        <w:tc>
          <w:tcPr>
            <w:tcW w:w="1560" w:type="dxa"/>
          </w:tcPr>
          <w:p w:rsidR="00C44A8C" w:rsidRPr="002C42EC" w:rsidRDefault="00C44A8C" w:rsidP="00164D5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992" w:type="dxa"/>
            <w:gridSpan w:val="2"/>
            <w:vAlign w:val="center"/>
          </w:tcPr>
          <w:p w:rsidR="00C44A8C" w:rsidRPr="00FC4CB6" w:rsidRDefault="0017210B" w:rsidP="000D548D">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244819,20</w:t>
            </w:r>
          </w:p>
        </w:tc>
        <w:tc>
          <w:tcPr>
            <w:tcW w:w="909" w:type="dxa"/>
            <w:gridSpan w:val="3"/>
            <w:vAlign w:val="center"/>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46049,27</w:t>
            </w:r>
          </w:p>
        </w:tc>
        <w:tc>
          <w:tcPr>
            <w:tcW w:w="711" w:type="dxa"/>
            <w:gridSpan w:val="2"/>
            <w:vAlign w:val="center"/>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82856,22</w:t>
            </w:r>
          </w:p>
        </w:tc>
        <w:tc>
          <w:tcPr>
            <w:tcW w:w="854" w:type="dxa"/>
            <w:gridSpan w:val="3"/>
            <w:vAlign w:val="center"/>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115913,71</w:t>
            </w:r>
          </w:p>
        </w:tc>
        <w:tc>
          <w:tcPr>
            <w:tcW w:w="711" w:type="dxa"/>
            <w:gridSpan w:val="2"/>
            <w:vAlign w:val="center"/>
          </w:tcPr>
          <w:p w:rsidR="00C44A8C" w:rsidRPr="002375DD" w:rsidRDefault="00C44A8C" w:rsidP="000D548D">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0D548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36852">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648" w:type="dxa"/>
            <w:vMerge/>
          </w:tcPr>
          <w:p w:rsidR="00C44A8C" w:rsidRPr="002C42EC" w:rsidRDefault="00C44A8C" w:rsidP="00835A24">
            <w:pPr>
              <w:spacing w:after="0" w:line="240" w:lineRule="auto"/>
              <w:ind w:left="57"/>
              <w:rPr>
                <w:rFonts w:ascii="Times New Roman" w:hAnsi="Times New Roman"/>
                <w:sz w:val="23"/>
                <w:szCs w:val="23"/>
              </w:rPr>
            </w:pPr>
          </w:p>
        </w:tc>
        <w:tc>
          <w:tcPr>
            <w:tcW w:w="1157" w:type="dxa"/>
            <w:vMerge/>
          </w:tcPr>
          <w:p w:rsidR="00C44A8C" w:rsidRPr="002C42EC" w:rsidRDefault="00C44A8C" w:rsidP="00835A24">
            <w:pPr>
              <w:spacing w:after="0" w:line="240" w:lineRule="auto"/>
              <w:jc w:val="center"/>
              <w:rPr>
                <w:rFonts w:ascii="Times New Roman" w:hAnsi="Times New Roman"/>
                <w:sz w:val="23"/>
                <w:szCs w:val="23"/>
              </w:rPr>
            </w:pPr>
          </w:p>
        </w:tc>
        <w:tc>
          <w:tcPr>
            <w:tcW w:w="1560"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992" w:type="dxa"/>
            <w:gridSpan w:val="2"/>
            <w:vAlign w:val="center"/>
          </w:tcPr>
          <w:p w:rsidR="00C44A8C" w:rsidRPr="00FC4CB6" w:rsidRDefault="00C44A8C" w:rsidP="000D548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0D548D">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0D548D">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0D548D">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0D548D">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0D548D">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0D548D">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835A24" w:rsidRPr="002C42EC" w:rsidTr="00536852">
        <w:trPr>
          <w:trHeight w:val="2406"/>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 </w:t>
            </w:r>
          </w:p>
        </w:tc>
        <w:tc>
          <w:tcPr>
            <w:tcW w:w="2648"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57"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-202</w:t>
            </w:r>
            <w:r w:rsidR="00D877A1" w:rsidRPr="002C42EC">
              <w:rPr>
                <w:rFonts w:ascii="Times New Roman" w:hAnsi="Times New Roman"/>
                <w:sz w:val="23"/>
                <w:szCs w:val="23"/>
              </w:rPr>
              <w:t>0</w:t>
            </w:r>
            <w:r w:rsidRPr="002C42EC">
              <w:rPr>
                <w:rFonts w:ascii="Times New Roman" w:hAnsi="Times New Roman"/>
                <w:sz w:val="23"/>
                <w:szCs w:val="23"/>
              </w:rPr>
              <w:t xml:space="preserve"> годы </w:t>
            </w: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D45B1" w:rsidRPr="002C42EC" w:rsidRDefault="00835A24" w:rsidP="008D45B1">
            <w:pPr>
              <w:spacing w:after="0" w:line="240" w:lineRule="auto"/>
              <w:jc w:val="center"/>
              <w:rPr>
                <w:rFonts w:ascii="Times New Roman" w:eastAsiaTheme="minorHAnsi" w:hAnsi="Times New Roman"/>
                <w:sz w:val="23"/>
                <w:szCs w:val="23"/>
              </w:rPr>
            </w:pPr>
            <w:proofErr w:type="gramStart"/>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r w:rsidR="008D45B1" w:rsidRPr="002C42EC">
              <w:rPr>
                <w:rFonts w:ascii="Times New Roman" w:hAnsi="Times New Roman"/>
                <w:sz w:val="23"/>
                <w:szCs w:val="23"/>
              </w:rPr>
              <w:t xml:space="preserve">и в </w:t>
            </w:r>
            <w:r w:rsidR="008D45B1" w:rsidRPr="002C42EC">
              <w:rPr>
                <w:rFonts w:ascii="Times New Roman" w:hAnsi="Times New Roman"/>
                <w:sz w:val="23"/>
                <w:szCs w:val="23"/>
              </w:rPr>
              <w:lastRenderedPageBreak/>
              <w:t>пределах средств, предусмотренных на основную деятельность исполнителей</w:t>
            </w:r>
            <w:proofErr w:type="gramEnd"/>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Отдел координации и контроля строительства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tc>
      </w:tr>
      <w:tr w:rsidR="00FE01AF" w:rsidRPr="002C42EC" w:rsidTr="00536852">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648" w:type="dxa"/>
            <w:vMerge/>
          </w:tcPr>
          <w:p w:rsidR="00FE01AF" w:rsidRPr="002C42EC" w:rsidRDefault="00FE01AF" w:rsidP="00835A24">
            <w:pPr>
              <w:spacing w:after="0" w:line="240" w:lineRule="auto"/>
              <w:ind w:left="57"/>
              <w:rPr>
                <w:rFonts w:ascii="Times New Roman" w:hAnsi="Times New Roman"/>
                <w:sz w:val="23"/>
                <w:szCs w:val="23"/>
              </w:rPr>
            </w:pPr>
          </w:p>
        </w:tc>
        <w:tc>
          <w:tcPr>
            <w:tcW w:w="1157" w:type="dxa"/>
            <w:vMerge/>
          </w:tcPr>
          <w:p w:rsidR="00FE01AF" w:rsidRPr="002C42EC" w:rsidRDefault="00FE01AF" w:rsidP="00835A24">
            <w:pPr>
              <w:spacing w:after="0" w:line="240" w:lineRule="auto"/>
              <w:jc w:val="center"/>
              <w:rPr>
                <w:rFonts w:ascii="Times New Roman" w:hAnsi="Times New Roman"/>
                <w:sz w:val="23"/>
                <w:szCs w:val="23"/>
              </w:rPr>
            </w:pPr>
          </w:p>
        </w:tc>
        <w:tc>
          <w:tcPr>
            <w:tcW w:w="1560"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553" w:type="dxa"/>
            <w:gridSpan w:val="14"/>
            <w:vMerge/>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36852">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ind w:left="57"/>
              <w:rPr>
                <w:rFonts w:ascii="Times New Roman" w:hAnsi="Times New Roman"/>
                <w:sz w:val="23"/>
                <w:szCs w:val="23"/>
              </w:rPr>
            </w:pPr>
          </w:p>
        </w:tc>
        <w:tc>
          <w:tcPr>
            <w:tcW w:w="1157"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553"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36852">
        <w:trPr>
          <w:trHeight w:val="135"/>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2.1.1 </w:t>
            </w:r>
          </w:p>
        </w:tc>
        <w:tc>
          <w:tcPr>
            <w:tcW w:w="2648"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Мероприятие 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Реализация адресных программ Московской области, направленных на  переселение граждан из аварийного жилищного фонда в Московской области</w:t>
            </w:r>
          </w:p>
        </w:tc>
        <w:tc>
          <w:tcPr>
            <w:tcW w:w="1157" w:type="dxa"/>
            <w:vMerge w:val="restart"/>
          </w:tcPr>
          <w:p w:rsidR="00871773" w:rsidRPr="00965BFC" w:rsidRDefault="00871773" w:rsidP="00D877A1">
            <w:pPr>
              <w:spacing w:after="0" w:line="240" w:lineRule="auto"/>
              <w:jc w:val="center"/>
              <w:rPr>
                <w:rFonts w:ascii="Times New Roman" w:hAnsi="Times New Roman"/>
              </w:rPr>
            </w:pPr>
            <w:r w:rsidRPr="00965BFC">
              <w:rPr>
                <w:rFonts w:ascii="Times New Roman" w:hAnsi="Times New Roman"/>
              </w:rPr>
              <w:t xml:space="preserve">2017-2020 годы </w:t>
            </w:r>
          </w:p>
        </w:tc>
        <w:tc>
          <w:tcPr>
            <w:tcW w:w="1560" w:type="dxa"/>
          </w:tcPr>
          <w:p w:rsidR="00871773" w:rsidRPr="00965BFC" w:rsidRDefault="00871773" w:rsidP="004365FD">
            <w:pPr>
              <w:spacing w:after="0" w:line="240" w:lineRule="auto"/>
              <w:ind w:left="57"/>
              <w:rPr>
                <w:rFonts w:ascii="Times New Roman" w:hAnsi="Times New Roman"/>
              </w:rPr>
            </w:pPr>
            <w:r w:rsidRPr="00965BFC">
              <w:rPr>
                <w:rFonts w:ascii="Times New Roman" w:hAnsi="Times New Roman"/>
              </w:rPr>
              <w:t>Итого</w:t>
            </w:r>
          </w:p>
        </w:tc>
        <w:tc>
          <w:tcPr>
            <w:tcW w:w="975"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C44A8C" w:rsidP="006D5532">
            <w:pPr>
              <w:spacing w:after="0" w:line="240" w:lineRule="auto"/>
              <w:jc w:val="center"/>
              <w:rPr>
                <w:rFonts w:ascii="Times New Roman" w:hAnsi="Times New Roman"/>
                <w:sz w:val="17"/>
                <w:szCs w:val="17"/>
              </w:rPr>
            </w:pPr>
            <w:r w:rsidRPr="00C44A8C">
              <w:rPr>
                <w:rFonts w:ascii="Times New Roman" w:hAnsi="Times New Roman"/>
                <w:sz w:val="17"/>
                <w:szCs w:val="17"/>
              </w:rPr>
              <w:t>1029655,84</w:t>
            </w:r>
          </w:p>
        </w:tc>
        <w:tc>
          <w:tcPr>
            <w:tcW w:w="919" w:type="dxa"/>
            <w:gridSpan w:val="4"/>
          </w:tcPr>
          <w:p w:rsidR="00871773" w:rsidRPr="00C44A8C" w:rsidRDefault="00C44A8C" w:rsidP="006D5532">
            <w:pPr>
              <w:spacing w:after="0" w:line="240" w:lineRule="auto"/>
              <w:jc w:val="center"/>
              <w:rPr>
                <w:rFonts w:ascii="Times New Roman" w:hAnsi="Times New Roman"/>
                <w:sz w:val="17"/>
                <w:szCs w:val="17"/>
              </w:rPr>
            </w:pPr>
            <w:r w:rsidRPr="00C44A8C">
              <w:rPr>
                <w:rFonts w:ascii="Times New Roman" w:hAnsi="Times New Roman"/>
                <w:sz w:val="17"/>
                <w:szCs w:val="17"/>
              </w:rPr>
              <w:t>176886,84</w:t>
            </w:r>
          </w:p>
        </w:tc>
        <w:tc>
          <w:tcPr>
            <w:tcW w:w="709" w:type="dxa"/>
            <w:gridSpan w:val="2"/>
          </w:tcPr>
          <w:p w:rsidR="00871773" w:rsidRPr="00C44A8C" w:rsidRDefault="00C44A8C" w:rsidP="006D5532">
            <w:pPr>
              <w:spacing w:after="0" w:line="240" w:lineRule="auto"/>
              <w:jc w:val="center"/>
              <w:rPr>
                <w:rFonts w:ascii="Times New Roman" w:hAnsi="Times New Roman"/>
                <w:sz w:val="16"/>
                <w:szCs w:val="16"/>
              </w:rPr>
            </w:pPr>
            <w:r w:rsidRPr="00C44A8C">
              <w:rPr>
                <w:rFonts w:ascii="Times New Roman" w:hAnsi="Times New Roman"/>
                <w:sz w:val="16"/>
                <w:szCs w:val="16"/>
              </w:rPr>
              <w:t>328261,92</w:t>
            </w:r>
          </w:p>
        </w:tc>
        <w:tc>
          <w:tcPr>
            <w:tcW w:w="846" w:type="dxa"/>
            <w:gridSpan w:val="2"/>
          </w:tcPr>
          <w:p w:rsidR="00871773" w:rsidRPr="00C44A8C" w:rsidRDefault="00C44A8C" w:rsidP="006D5532">
            <w:pPr>
              <w:spacing w:after="0" w:line="240" w:lineRule="auto"/>
              <w:jc w:val="center"/>
              <w:rPr>
                <w:rFonts w:ascii="Times New Roman" w:hAnsi="Times New Roman"/>
                <w:sz w:val="17"/>
                <w:szCs w:val="17"/>
              </w:rPr>
            </w:pPr>
            <w:r w:rsidRPr="00C44A8C">
              <w:rPr>
                <w:rFonts w:ascii="Times New Roman" w:hAnsi="Times New Roman"/>
                <w:sz w:val="17"/>
                <w:szCs w:val="17"/>
              </w:rPr>
              <w:t>524507,08</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36852">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965BFC" w:rsidRDefault="00871773" w:rsidP="00835A24">
            <w:pPr>
              <w:spacing w:after="0" w:line="240" w:lineRule="auto"/>
              <w:ind w:left="57"/>
              <w:rPr>
                <w:rFonts w:ascii="Times New Roman" w:hAnsi="Times New Roman"/>
              </w:rPr>
            </w:pPr>
          </w:p>
        </w:tc>
        <w:tc>
          <w:tcPr>
            <w:tcW w:w="1157" w:type="dxa"/>
            <w:vMerge/>
          </w:tcPr>
          <w:p w:rsidR="00871773" w:rsidRPr="00965BFC" w:rsidRDefault="00871773" w:rsidP="00D877A1">
            <w:pPr>
              <w:spacing w:after="0" w:line="240" w:lineRule="auto"/>
              <w:jc w:val="center"/>
              <w:rPr>
                <w:rFonts w:ascii="Times New Roman" w:hAnsi="Times New Roman"/>
              </w:rPr>
            </w:pPr>
          </w:p>
        </w:tc>
        <w:tc>
          <w:tcPr>
            <w:tcW w:w="1560" w:type="dxa"/>
          </w:tcPr>
          <w:p w:rsidR="00871773" w:rsidRPr="00965BFC" w:rsidRDefault="00871773" w:rsidP="004365FD">
            <w:pPr>
              <w:spacing w:after="0" w:line="240" w:lineRule="auto"/>
              <w:ind w:left="57"/>
              <w:rPr>
                <w:rFonts w:ascii="Times New Roman" w:hAnsi="Times New Roman"/>
              </w:rPr>
            </w:pPr>
            <w:r w:rsidRPr="00965BFC">
              <w:rPr>
                <w:rFonts w:ascii="Times New Roman" w:hAnsi="Times New Roman"/>
              </w:rPr>
              <w:t xml:space="preserve">Средства бюджета Московской области </w:t>
            </w:r>
          </w:p>
        </w:tc>
        <w:tc>
          <w:tcPr>
            <w:tcW w:w="975"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784836,64</w:t>
            </w:r>
          </w:p>
        </w:tc>
        <w:tc>
          <w:tcPr>
            <w:tcW w:w="919" w:type="dxa"/>
            <w:gridSpan w:val="4"/>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130837,57</w:t>
            </w:r>
          </w:p>
        </w:tc>
        <w:tc>
          <w:tcPr>
            <w:tcW w:w="709" w:type="dxa"/>
            <w:gridSpan w:val="2"/>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245405,7</w:t>
            </w:r>
          </w:p>
        </w:tc>
        <w:tc>
          <w:tcPr>
            <w:tcW w:w="846" w:type="dxa"/>
            <w:gridSpan w:val="2"/>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408593,37</w:t>
            </w:r>
          </w:p>
        </w:tc>
        <w:tc>
          <w:tcPr>
            <w:tcW w:w="711" w:type="dxa"/>
            <w:gridSpan w:val="2"/>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36852">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48" w:type="dxa"/>
            <w:vMerge/>
            <w:vAlign w:val="center"/>
          </w:tcPr>
          <w:p w:rsidR="00871773" w:rsidRPr="00965BFC" w:rsidRDefault="00871773" w:rsidP="00835A24">
            <w:pPr>
              <w:spacing w:after="0" w:line="240" w:lineRule="auto"/>
              <w:ind w:left="57"/>
              <w:rPr>
                <w:rFonts w:ascii="Times New Roman" w:hAnsi="Times New Roman"/>
              </w:rPr>
            </w:pPr>
          </w:p>
        </w:tc>
        <w:tc>
          <w:tcPr>
            <w:tcW w:w="1157" w:type="dxa"/>
            <w:vMerge/>
            <w:vAlign w:val="center"/>
          </w:tcPr>
          <w:p w:rsidR="00871773" w:rsidRPr="00965BFC" w:rsidRDefault="00871773" w:rsidP="00835A24">
            <w:pPr>
              <w:spacing w:after="0" w:line="240" w:lineRule="auto"/>
              <w:jc w:val="center"/>
              <w:rPr>
                <w:rFonts w:ascii="Times New Roman" w:hAnsi="Times New Roman"/>
              </w:rPr>
            </w:pPr>
          </w:p>
        </w:tc>
        <w:tc>
          <w:tcPr>
            <w:tcW w:w="1560" w:type="dxa"/>
          </w:tcPr>
          <w:p w:rsidR="00871773" w:rsidRPr="00965BFC" w:rsidRDefault="00871773" w:rsidP="004365FD">
            <w:pPr>
              <w:spacing w:after="0" w:line="240" w:lineRule="auto"/>
              <w:ind w:left="57"/>
              <w:rPr>
                <w:rFonts w:ascii="Times New Roman" w:hAnsi="Times New Roman"/>
                <w:sz w:val="2"/>
                <w:szCs w:val="2"/>
              </w:rPr>
            </w:pPr>
            <w:r w:rsidRPr="00965BFC">
              <w:rPr>
                <w:rFonts w:ascii="Times New Roman" w:hAnsi="Times New Roman"/>
                <w:sz w:val="2"/>
                <w:szCs w:val="2"/>
              </w:rPr>
              <w:t>Средства бюджетов городских и сельских поселений Сергиево-Посадского муниципального района Московской области</w:t>
            </w:r>
          </w:p>
        </w:tc>
        <w:tc>
          <w:tcPr>
            <w:tcW w:w="975"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244819,20</w:t>
            </w:r>
          </w:p>
        </w:tc>
        <w:tc>
          <w:tcPr>
            <w:tcW w:w="919" w:type="dxa"/>
            <w:gridSpan w:val="4"/>
            <w:vAlign w:val="center"/>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46049,27</w:t>
            </w:r>
          </w:p>
        </w:tc>
        <w:tc>
          <w:tcPr>
            <w:tcW w:w="709" w:type="dxa"/>
            <w:gridSpan w:val="2"/>
            <w:vAlign w:val="center"/>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82856,22</w:t>
            </w:r>
          </w:p>
        </w:tc>
        <w:tc>
          <w:tcPr>
            <w:tcW w:w="846" w:type="dxa"/>
            <w:gridSpan w:val="2"/>
            <w:vAlign w:val="center"/>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115913,71</w:t>
            </w:r>
          </w:p>
        </w:tc>
        <w:tc>
          <w:tcPr>
            <w:tcW w:w="711" w:type="dxa"/>
            <w:gridSpan w:val="2"/>
            <w:vAlign w:val="center"/>
          </w:tcPr>
          <w:p w:rsidR="00871773" w:rsidRPr="002375DD" w:rsidRDefault="00FC4CB6"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36852">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48" w:type="dxa"/>
            <w:vMerge/>
            <w:vAlign w:val="center"/>
          </w:tcPr>
          <w:p w:rsidR="00871773" w:rsidRPr="00965BFC" w:rsidRDefault="00871773" w:rsidP="00835A24">
            <w:pPr>
              <w:spacing w:after="0" w:line="240" w:lineRule="auto"/>
              <w:ind w:left="57"/>
              <w:rPr>
                <w:rFonts w:ascii="Times New Roman" w:hAnsi="Times New Roman"/>
              </w:rPr>
            </w:pPr>
          </w:p>
        </w:tc>
        <w:tc>
          <w:tcPr>
            <w:tcW w:w="1157" w:type="dxa"/>
            <w:vMerge/>
            <w:vAlign w:val="center"/>
          </w:tcPr>
          <w:p w:rsidR="00871773" w:rsidRPr="00965BFC" w:rsidRDefault="00871773" w:rsidP="00835A24">
            <w:pPr>
              <w:spacing w:after="0" w:line="240" w:lineRule="auto"/>
              <w:jc w:val="center"/>
              <w:rPr>
                <w:rFonts w:ascii="Times New Roman" w:hAnsi="Times New Roman"/>
              </w:rPr>
            </w:pPr>
          </w:p>
        </w:tc>
        <w:tc>
          <w:tcPr>
            <w:tcW w:w="1560" w:type="dxa"/>
          </w:tcPr>
          <w:p w:rsidR="00871773" w:rsidRPr="00965BFC" w:rsidRDefault="00871773" w:rsidP="004365FD">
            <w:pPr>
              <w:spacing w:after="0" w:line="240" w:lineRule="auto"/>
              <w:ind w:left="57"/>
              <w:rPr>
                <w:rFonts w:ascii="Times New Roman" w:hAnsi="Times New Roman"/>
                <w:sz w:val="2"/>
                <w:szCs w:val="2"/>
              </w:rPr>
            </w:pPr>
            <w:r w:rsidRPr="00965BFC">
              <w:rPr>
                <w:rFonts w:ascii="Times New Roman" w:hAnsi="Times New Roman"/>
                <w:sz w:val="2"/>
                <w:szCs w:val="2"/>
              </w:rPr>
              <w:t xml:space="preserve">Внебюджетные источники </w:t>
            </w:r>
          </w:p>
        </w:tc>
        <w:tc>
          <w:tcPr>
            <w:tcW w:w="975"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919" w:type="dxa"/>
            <w:gridSpan w:val="4"/>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709"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6"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36852">
        <w:trPr>
          <w:trHeight w:val="1692"/>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2.1.1.1</w:t>
            </w:r>
          </w:p>
        </w:tc>
        <w:tc>
          <w:tcPr>
            <w:tcW w:w="2648"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w:t>
            </w:r>
            <w:r w:rsidRPr="002C42EC">
              <w:rPr>
                <w:rFonts w:ascii="Times New Roman" w:hAnsi="Times New Roman"/>
                <w:sz w:val="23"/>
                <w:szCs w:val="23"/>
              </w:rPr>
              <w:lastRenderedPageBreak/>
              <w:t xml:space="preserve">законодательством порядке </w:t>
            </w:r>
          </w:p>
        </w:tc>
        <w:tc>
          <w:tcPr>
            <w:tcW w:w="1157"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2017-2020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vMerge w:val="restart"/>
            <w:vAlign w:val="center"/>
          </w:tcPr>
          <w:p w:rsidR="00871773" w:rsidRPr="002C42EC" w:rsidRDefault="00871773" w:rsidP="00850D2B">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В пределах средств, предусмотренных</w:t>
            </w:r>
          </w:p>
          <w:p w:rsidR="00871773" w:rsidRPr="002C42EC" w:rsidRDefault="00871773" w:rsidP="00850D2B">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w:t>
            </w:r>
            <w:r w:rsidRPr="002C42EC">
              <w:rPr>
                <w:rFonts w:ascii="Times New Roman" w:eastAsiaTheme="minorHAnsi" w:hAnsi="Times New Roman"/>
                <w:sz w:val="23"/>
                <w:szCs w:val="23"/>
              </w:rPr>
              <w:lastRenderedPageBreak/>
              <w:t>утверждении адресной программы Московской области «Переселение граждан из аварийного жилищного фонда в Московской области на 2016-2020 годы»,</w:t>
            </w:r>
          </w:p>
          <w:p w:rsidR="00871773" w:rsidRPr="002C42EC" w:rsidRDefault="00871773" w:rsidP="00850D2B">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и в пределах средств, предусмотренных на основную деятельность исполнителей</w:t>
            </w:r>
          </w:p>
          <w:p w:rsidR="00871773" w:rsidRPr="002C42EC" w:rsidRDefault="00871773" w:rsidP="00850D2B">
            <w:pPr>
              <w:spacing w:after="0" w:line="240" w:lineRule="auto"/>
              <w:jc w:val="center"/>
              <w:rPr>
                <w:rFonts w:ascii="Times New Roman" w:eastAsiaTheme="minorHAnsi" w:hAnsi="Times New Roman"/>
                <w:sz w:val="23"/>
                <w:szCs w:val="23"/>
              </w:rPr>
            </w:pPr>
          </w:p>
          <w:p w:rsidR="00871773" w:rsidRPr="002C42EC"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Отдел координации и контроля строительства администрации Сергиево-</w:t>
            </w:r>
            <w:r w:rsidRPr="002C42EC">
              <w:rPr>
                <w:rFonts w:ascii="Times New Roman" w:hAnsi="Times New Roman"/>
                <w:sz w:val="23"/>
                <w:szCs w:val="23"/>
              </w:rPr>
              <w:lastRenderedPageBreak/>
              <w:t>Посадского муниципального района</w:t>
            </w:r>
          </w:p>
          <w:p w:rsidR="00871773" w:rsidRPr="002C42EC"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lastRenderedPageBreak/>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36852">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36852">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36852">
        <w:trPr>
          <w:trHeight w:val="3245"/>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2.1.1.2</w:t>
            </w:r>
          </w:p>
        </w:tc>
        <w:tc>
          <w:tcPr>
            <w:tcW w:w="2648"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57"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36852">
        <w:trPr>
          <w:trHeight w:val="1838"/>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w:t>
            </w:r>
          </w:p>
        </w:tc>
        <w:tc>
          <w:tcPr>
            <w:tcW w:w="2648"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57"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536852">
        <w:trPr>
          <w:trHeight w:val="2392"/>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2.1.2.1</w:t>
            </w:r>
          </w:p>
        </w:tc>
        <w:tc>
          <w:tcPr>
            <w:tcW w:w="2648"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57"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560"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536852">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341CCC" w:rsidRDefault="00871773" w:rsidP="00835A24">
            <w:pPr>
              <w:spacing w:after="0" w:line="240" w:lineRule="auto"/>
              <w:ind w:left="57"/>
              <w:rPr>
                <w:rFonts w:ascii="Times New Roman" w:hAnsi="Times New Roman"/>
              </w:rPr>
            </w:pPr>
          </w:p>
        </w:tc>
        <w:tc>
          <w:tcPr>
            <w:tcW w:w="1157" w:type="dxa"/>
            <w:vMerge/>
          </w:tcPr>
          <w:p w:rsidR="00871773" w:rsidRPr="00341CCC" w:rsidRDefault="00871773" w:rsidP="00835A24">
            <w:pPr>
              <w:spacing w:after="0" w:line="240" w:lineRule="auto"/>
              <w:jc w:val="center"/>
              <w:rPr>
                <w:rFonts w:ascii="Times New Roman" w:hAnsi="Times New Roman"/>
              </w:rPr>
            </w:pPr>
          </w:p>
        </w:tc>
        <w:tc>
          <w:tcPr>
            <w:tcW w:w="1560"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36852">
        <w:trPr>
          <w:trHeight w:val="1310"/>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2.1.2.2</w:t>
            </w:r>
          </w:p>
        </w:tc>
        <w:tc>
          <w:tcPr>
            <w:tcW w:w="2648"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57"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560"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536852">
        <w:trPr>
          <w:trHeight w:val="845"/>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2.1.2.3</w:t>
            </w:r>
          </w:p>
        </w:tc>
        <w:tc>
          <w:tcPr>
            <w:tcW w:w="2648"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57"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560"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 xml:space="preserve">Завершение строительства проблемного объекта застройщиком (инвестором). Возврат денежных средств застройщиком (инвестором). </w:t>
            </w:r>
            <w:r w:rsidRPr="00341CCC">
              <w:rPr>
                <w:rFonts w:ascii="Times New Roman" w:hAnsi="Times New Roman"/>
                <w:sz w:val="21"/>
                <w:szCs w:val="21"/>
              </w:rPr>
              <w:lastRenderedPageBreak/>
              <w:t>Предоставление инвестором (застройщиком) квартир на другом объекте</w:t>
            </w:r>
          </w:p>
        </w:tc>
      </w:tr>
      <w:tr w:rsidR="00871773" w:rsidRPr="002C42EC" w:rsidTr="00536852">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vMerge/>
          </w:tcPr>
          <w:p w:rsidR="00871773" w:rsidRPr="002C42EC" w:rsidRDefault="00871773" w:rsidP="00835A24">
            <w:pPr>
              <w:spacing w:after="0" w:line="240" w:lineRule="auto"/>
              <w:ind w:left="57"/>
              <w:rPr>
                <w:rFonts w:ascii="Times New Roman" w:hAnsi="Times New Roman"/>
                <w:sz w:val="23"/>
                <w:szCs w:val="23"/>
              </w:rPr>
            </w:pP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proofErr w:type="spellStart"/>
            <w:r w:rsidRPr="002C42EC">
              <w:rPr>
                <w:rFonts w:ascii="Times New Roman" w:hAnsi="Times New Roman"/>
                <w:sz w:val="23"/>
                <w:szCs w:val="23"/>
              </w:rPr>
              <w:t>соинвесторам</w:t>
            </w:r>
            <w:proofErr w:type="spellEnd"/>
          </w:p>
        </w:tc>
      </w:tr>
      <w:tr w:rsidR="00871773" w:rsidRPr="002C42EC" w:rsidTr="00536852">
        <w:trPr>
          <w:trHeight w:val="562"/>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2.1.2.4</w:t>
            </w:r>
          </w:p>
        </w:tc>
        <w:tc>
          <w:tcPr>
            <w:tcW w:w="2648" w:type="dxa"/>
          </w:tcPr>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2.4. </w:t>
            </w:r>
          </w:p>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p w:rsidR="00871773" w:rsidRPr="002C42EC" w:rsidRDefault="00871773" w:rsidP="00835A24">
            <w:pPr>
              <w:spacing w:after="0" w:line="240" w:lineRule="auto"/>
              <w:ind w:left="57"/>
              <w:rPr>
                <w:rFonts w:ascii="Times New Roman" w:hAnsi="Times New Roman"/>
                <w:sz w:val="23"/>
                <w:szCs w:val="23"/>
              </w:rPr>
            </w:pPr>
          </w:p>
        </w:tc>
        <w:tc>
          <w:tcPr>
            <w:tcW w:w="1157"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275"/>
        <w:gridCol w:w="1134"/>
        <w:gridCol w:w="993"/>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Цели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Задача подпрограммы</w:t>
            </w:r>
          </w:p>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5"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CE230E">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DA70BA" w:rsidP="00DA70BA">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17 651,40</w:t>
            </w:r>
          </w:p>
        </w:tc>
        <w:tc>
          <w:tcPr>
            <w:tcW w:w="1276" w:type="dxa"/>
          </w:tcPr>
          <w:p w:rsidR="00DA70BA" w:rsidRPr="002C42EC" w:rsidRDefault="00DA70BA" w:rsidP="00DA70BA">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5 344,60</w:t>
            </w:r>
          </w:p>
        </w:tc>
        <w:tc>
          <w:tcPr>
            <w:tcW w:w="1276"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275"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DA70BA"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3 867,60</w:t>
            </w:r>
          </w:p>
        </w:tc>
        <w:tc>
          <w:tcPr>
            <w:tcW w:w="1276" w:type="dxa"/>
          </w:tcPr>
          <w:p w:rsidR="00DA70BA" w:rsidRPr="00DA70BA" w:rsidRDefault="00DA70BA" w:rsidP="00DA70B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803,20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DA70BA"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6 891,90</w:t>
            </w:r>
          </w:p>
        </w:tc>
        <w:tc>
          <w:tcPr>
            <w:tcW w:w="1276" w:type="dxa"/>
          </w:tcPr>
          <w:p w:rsidR="00DA70BA" w:rsidRPr="00DA70BA" w:rsidRDefault="00DA70BA" w:rsidP="00DA70B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2 270,70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392"/>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Внебюджетные источники</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DA70BA"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B46216" w:rsidP="00DA70B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w:t>
            </w:r>
            <w:r w:rsidR="00DA70BA">
              <w:rPr>
                <w:rFonts w:ascii="Times New Roman" w:hAnsi="Times New Roman"/>
                <w:sz w:val="23"/>
                <w:szCs w:val="23"/>
              </w:rPr>
              <w:t> 891,90</w:t>
            </w:r>
          </w:p>
        </w:tc>
        <w:tc>
          <w:tcPr>
            <w:tcW w:w="1276" w:type="dxa"/>
          </w:tcPr>
          <w:p w:rsidR="00DA70BA" w:rsidRPr="00DA70BA" w:rsidRDefault="00DA70BA" w:rsidP="00DA70BA">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2 270,70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341CCC" w:rsidRDefault="00B46216" w:rsidP="00B46216">
            <w:pPr>
              <w:pStyle w:val="ac"/>
              <w:numPr>
                <w:ilvl w:val="0"/>
                <w:numId w:val="8"/>
              </w:numPr>
              <w:autoSpaceDE w:val="0"/>
              <w:autoSpaceDN w:val="0"/>
              <w:adjustRightInd w:val="0"/>
              <w:ind w:left="317"/>
              <w:rPr>
                <w:sz w:val="22"/>
                <w:szCs w:val="22"/>
              </w:rPr>
            </w:pPr>
            <w:r w:rsidRPr="00341CCC">
              <w:rPr>
                <w:sz w:val="22"/>
                <w:szCs w:val="22"/>
              </w:rPr>
              <w:t xml:space="preserve">Количество свидетельств о праве на получение социальной выплаты на приобретение (строительство) жилых помещений, выданных молодым семьям (в </w:t>
            </w:r>
            <w:proofErr w:type="spellStart"/>
            <w:r w:rsidRPr="00341CCC">
              <w:rPr>
                <w:sz w:val="22"/>
                <w:szCs w:val="22"/>
              </w:rPr>
              <w:t>т.ч</w:t>
            </w:r>
            <w:proofErr w:type="spellEnd"/>
            <w:r w:rsidRPr="00341CCC">
              <w:rPr>
                <w:sz w:val="22"/>
                <w:szCs w:val="22"/>
              </w:rPr>
              <w:t>. на погашение ипотечного жилищного кредита), к 2019 году – 10 штук</w:t>
            </w:r>
          </w:p>
          <w:p w:rsidR="00B46216" w:rsidRPr="00341CCC" w:rsidRDefault="00B46216" w:rsidP="00B46216">
            <w:pPr>
              <w:pStyle w:val="ac"/>
              <w:numPr>
                <w:ilvl w:val="0"/>
                <w:numId w:val="8"/>
              </w:numPr>
              <w:autoSpaceDE w:val="0"/>
              <w:autoSpaceDN w:val="0"/>
              <w:adjustRightInd w:val="0"/>
              <w:ind w:left="317"/>
              <w:rPr>
                <w:sz w:val="22"/>
                <w:szCs w:val="22"/>
              </w:rPr>
            </w:pPr>
            <w:r w:rsidRPr="00341CCC">
              <w:rPr>
                <w:sz w:val="22"/>
                <w:szCs w:val="22"/>
              </w:rPr>
              <w:t>Доля молодых семей, улучшивших жилищные условия, к 2019 году – 87 %</w:t>
            </w:r>
          </w:p>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CE230E">
          <w:headerReference w:type="default" r:id="rId15"/>
          <w:headerReference w:type="first" r:id="rId16"/>
          <w:pgSz w:w="16838" w:h="11905" w:orient="landscape"/>
          <w:pgMar w:top="712" w:right="1134" w:bottom="284"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11.2. Описание задачи Подпрограммы 2</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2 является предоставление молодым семьям социальных выплат на приобретение жилого помещения или строительство индивидуального жилого дома.</w:t>
      </w:r>
    </w:p>
    <w:p w:rsidR="00F667B6" w:rsidRPr="00341CCC" w:rsidRDefault="00F667B6" w:rsidP="00F667B6">
      <w:pPr>
        <w:autoSpaceDE w:val="0"/>
        <w:autoSpaceDN w:val="0"/>
        <w:adjustRightInd w:val="0"/>
        <w:spacing w:after="0" w:line="240" w:lineRule="auto"/>
        <w:ind w:firstLine="540"/>
        <w:jc w:val="both"/>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11.3. Характеристика проблем и 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социальных выплат, предоставляемых за счет средств федерального бюджета, средств бюджета Московской области и средств бюджет</w:t>
      </w:r>
      <w:r w:rsidR="002D475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2D4756"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составляет не менее:</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 xml:space="preserve">размер социальной выплаты ограничивается суммой остатка основного долга и остатка задолженности по выплате процентов за пользование ипотечным </w:t>
      </w:r>
      <w:r w:rsidRPr="002C42EC">
        <w:rPr>
          <w:rFonts w:ascii="Times New Roman" w:eastAsiaTheme="minorHAnsi" w:hAnsi="Times New Roman"/>
          <w:sz w:val="23"/>
          <w:szCs w:val="23"/>
        </w:rPr>
        <w:lastRenderedPageBreak/>
        <w:t>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11.4.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870DBB">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2278"/>
        <w:gridCol w:w="1106"/>
        <w:gridCol w:w="1462"/>
        <w:gridCol w:w="1200"/>
        <w:gridCol w:w="90"/>
        <w:gridCol w:w="1110"/>
        <w:gridCol w:w="45"/>
        <w:gridCol w:w="70"/>
        <w:gridCol w:w="1028"/>
        <w:gridCol w:w="57"/>
        <w:gridCol w:w="49"/>
        <w:gridCol w:w="1072"/>
        <w:gridCol w:w="7"/>
        <w:gridCol w:w="55"/>
        <w:gridCol w:w="62"/>
        <w:gridCol w:w="1072"/>
        <w:gridCol w:w="11"/>
        <w:gridCol w:w="709"/>
        <w:gridCol w:w="46"/>
        <w:gridCol w:w="727"/>
        <w:gridCol w:w="1571"/>
        <w:gridCol w:w="1320"/>
      </w:tblGrid>
      <w:tr w:rsidR="00F667B6" w:rsidRPr="002C42EC" w:rsidTr="00E65362">
        <w:trPr>
          <w:trHeight w:val="420"/>
        </w:trPr>
        <w:tc>
          <w:tcPr>
            <w:tcW w:w="15997" w:type="dxa"/>
            <w:gridSpan w:val="23"/>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11.5.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F667B6" w:rsidRPr="002C42EC" w:rsidTr="00DC7C6C">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вания</w:t>
            </w:r>
            <w:proofErr w:type="spellEnd"/>
          </w:p>
        </w:tc>
        <w:tc>
          <w:tcPr>
            <w:tcW w:w="12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финансовом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22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95" w:type="dxa"/>
            <w:gridSpan w:val="1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DC7C6C">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90"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25"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66"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2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DC7C6C">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78"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06"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62"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90"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25"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66"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27"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DC7C6C">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Задача. </w:t>
            </w:r>
            <w:r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DA70BA" w:rsidP="00505B2B">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5 344,60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17 651,40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DC7C6C">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DA70BA" w:rsidP="00505B2B">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6 891,90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DC7C6C">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90" w:type="dxa"/>
            <w:gridSpan w:val="2"/>
            <w:tcBorders>
              <w:top w:val="single" w:sz="4" w:space="0" w:color="auto"/>
              <w:left w:val="nil"/>
              <w:bottom w:val="single" w:sz="4" w:space="0" w:color="auto"/>
              <w:right w:val="single" w:sz="4" w:space="0" w:color="auto"/>
            </w:tcBorders>
            <w:shd w:val="clear" w:color="auto" w:fill="auto"/>
          </w:tcPr>
          <w:p w:rsidR="002D4756" w:rsidRPr="002C42EC" w:rsidRDefault="00DA70BA"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803,20</w:t>
            </w:r>
          </w:p>
        </w:tc>
        <w:tc>
          <w:tcPr>
            <w:tcW w:w="1225" w:type="dxa"/>
            <w:gridSpan w:val="3"/>
            <w:tcBorders>
              <w:top w:val="single" w:sz="4" w:space="0" w:color="auto"/>
              <w:left w:val="nil"/>
              <w:bottom w:val="single" w:sz="4" w:space="0" w:color="auto"/>
              <w:right w:val="single" w:sz="4" w:space="0" w:color="auto"/>
            </w:tcBorders>
            <w:shd w:val="clear" w:color="auto" w:fill="auto"/>
          </w:tcPr>
          <w:p w:rsidR="002D4756" w:rsidRPr="002C42EC" w:rsidRDefault="00DA70BA"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3 867,60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DA70BA" w:rsidP="0040428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766" w:type="dxa"/>
            <w:gridSpan w:val="3"/>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DC7C6C">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DA70BA" w:rsidP="00505B2B">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6 891,90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DA70B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341CCC">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410" w:type="dxa"/>
            <w:gridSpan w:val="17"/>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DC7C6C">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2278"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1106"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BB5A2E"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803,20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BB5A2E"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3 867,60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BB5A2E"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803,20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1 532,20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1 532,20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341CCC">
        <w:trPr>
          <w:trHeight w:val="1788"/>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2278"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1106"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BB5A2E"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BB5A2E"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6 891,90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BB5A2E" w:rsidP="00852E2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2 270,70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852E26">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2 310,60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852E26">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2 310,60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sz w:val="23"/>
                <w:szCs w:val="23"/>
                <w:lang w:eastAsia="ru-RU"/>
              </w:rPr>
            </w:pP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DC7C6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2278"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1106"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896148" w:rsidRPr="00341CCC" w:rsidRDefault="00BB5A2E"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2 270,70</w:t>
            </w:r>
          </w:p>
        </w:tc>
        <w:tc>
          <w:tcPr>
            <w:tcW w:w="1110" w:type="dxa"/>
            <w:tcBorders>
              <w:top w:val="single" w:sz="4" w:space="0" w:color="auto"/>
              <w:left w:val="nil"/>
              <w:bottom w:val="single" w:sz="4" w:space="0" w:color="auto"/>
              <w:right w:val="single" w:sz="4" w:space="0" w:color="auto"/>
            </w:tcBorders>
            <w:shd w:val="clear" w:color="auto" w:fill="auto"/>
          </w:tcPr>
          <w:p w:rsidR="00896148" w:rsidRPr="00341CCC" w:rsidRDefault="00BB5A2E"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6 891,90</w:t>
            </w:r>
          </w:p>
        </w:tc>
        <w:tc>
          <w:tcPr>
            <w:tcW w:w="1143" w:type="dxa"/>
            <w:gridSpan w:val="3"/>
            <w:tcBorders>
              <w:top w:val="single" w:sz="4" w:space="0" w:color="auto"/>
              <w:left w:val="nil"/>
              <w:bottom w:val="single" w:sz="4" w:space="0" w:color="auto"/>
              <w:right w:val="single" w:sz="4" w:space="0" w:color="auto"/>
            </w:tcBorders>
            <w:shd w:val="clear" w:color="auto" w:fill="auto"/>
          </w:tcPr>
          <w:p w:rsidR="00896148" w:rsidRPr="00341CCC" w:rsidRDefault="00F82C72" w:rsidP="00BB5A2E">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w:t>
            </w:r>
            <w:r w:rsidR="00BB5A2E">
              <w:rPr>
                <w:rFonts w:ascii="Times New Roman" w:eastAsia="Times New Roman" w:hAnsi="Times New Roman"/>
                <w:lang w:eastAsia="ru-RU"/>
              </w:rPr>
              <w:t> 270,70</w:t>
            </w:r>
          </w:p>
        </w:tc>
        <w:tc>
          <w:tcPr>
            <w:tcW w:w="1178" w:type="dxa"/>
            <w:gridSpan w:val="3"/>
            <w:tcBorders>
              <w:top w:val="single" w:sz="4" w:space="0" w:color="auto"/>
              <w:left w:val="nil"/>
              <w:bottom w:val="single" w:sz="4" w:space="0" w:color="auto"/>
              <w:right w:val="single" w:sz="4" w:space="0" w:color="auto"/>
            </w:tcBorders>
            <w:shd w:val="clear" w:color="auto" w:fill="auto"/>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2 310,60</w:t>
            </w:r>
          </w:p>
        </w:tc>
        <w:tc>
          <w:tcPr>
            <w:tcW w:w="1207" w:type="dxa"/>
            <w:gridSpan w:val="5"/>
            <w:tcBorders>
              <w:top w:val="single" w:sz="4" w:space="0" w:color="auto"/>
              <w:left w:val="nil"/>
              <w:bottom w:val="single" w:sz="4" w:space="0" w:color="auto"/>
              <w:right w:val="single" w:sz="4" w:space="0" w:color="auto"/>
            </w:tcBorders>
            <w:shd w:val="clear" w:color="auto" w:fill="auto"/>
          </w:tcPr>
          <w:p w:rsidR="00896148"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2 310,60</w:t>
            </w:r>
          </w:p>
        </w:tc>
        <w:tc>
          <w:tcPr>
            <w:tcW w:w="709" w:type="dxa"/>
            <w:tcBorders>
              <w:top w:val="single" w:sz="4" w:space="0" w:color="auto"/>
              <w:left w:val="nil"/>
              <w:bottom w:val="single" w:sz="4" w:space="0" w:color="auto"/>
              <w:right w:val="single" w:sz="4" w:space="0" w:color="auto"/>
            </w:tcBorders>
            <w:shd w:val="clear" w:color="auto" w:fill="auto"/>
          </w:tcPr>
          <w:p w:rsidR="00896148" w:rsidRPr="00341CCC" w:rsidRDefault="0090305B"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w:t>
            </w:r>
          </w:p>
        </w:tc>
        <w:tc>
          <w:tcPr>
            <w:tcW w:w="773" w:type="dxa"/>
            <w:gridSpan w:val="2"/>
            <w:tcBorders>
              <w:top w:val="single" w:sz="4" w:space="0" w:color="auto"/>
              <w:left w:val="nil"/>
              <w:bottom w:val="single" w:sz="4" w:space="0" w:color="auto"/>
              <w:right w:val="single" w:sz="4" w:space="0" w:color="auto"/>
            </w:tcBorders>
            <w:shd w:val="clear" w:color="auto" w:fill="auto"/>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w:t>
            </w:r>
            <w:r w:rsidRPr="00341CCC">
              <w:rPr>
                <w:rFonts w:ascii="Times New Roman" w:eastAsia="Times New Roman" w:hAnsi="Times New Roman"/>
                <w:lang w:eastAsia="ru-RU"/>
              </w:rPr>
              <w:lastRenderedPageBreak/>
              <w:t>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lastRenderedPageBreak/>
              <w:t>жилого помещения или строительство индивидуального жилого дома</w:t>
            </w:r>
          </w:p>
        </w:tc>
      </w:tr>
      <w:tr w:rsidR="00DC7C6C" w:rsidRPr="002C42EC" w:rsidTr="00DC7C6C">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2278"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1106"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10" w:type="dxa"/>
            <w:gridSpan w:val="17"/>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52E26">
        <w:trPr>
          <w:trHeight w:val="399"/>
        </w:trPr>
        <w:tc>
          <w:tcPr>
            <w:tcW w:w="42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00" w:type="dxa"/>
            <w:tcBorders>
              <w:top w:val="single" w:sz="4" w:space="0" w:color="auto"/>
              <w:left w:val="nil"/>
              <w:bottom w:val="single" w:sz="4" w:space="0" w:color="auto"/>
              <w:right w:val="single" w:sz="4" w:space="0" w:color="auto"/>
            </w:tcBorders>
            <w:shd w:val="clear" w:color="auto" w:fill="auto"/>
          </w:tcPr>
          <w:p w:rsidR="00DC7C6C" w:rsidRPr="002C42EC" w:rsidRDefault="00BB5A2E"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5 344,60</w:t>
            </w:r>
          </w:p>
        </w:tc>
        <w:tc>
          <w:tcPr>
            <w:tcW w:w="124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BB5A2E"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17 651,40</w:t>
            </w:r>
          </w:p>
        </w:tc>
        <w:tc>
          <w:tcPr>
            <w:tcW w:w="115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BB5A2E"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5 344,60</w:t>
            </w:r>
          </w:p>
        </w:tc>
        <w:tc>
          <w:tcPr>
            <w:tcW w:w="1245" w:type="dxa"/>
            <w:gridSpan w:val="5"/>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108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709"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3"/>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E65362">
          <w:pgSz w:w="16838" w:h="11905" w:orient="landscape" w:code="9"/>
          <w:pgMar w:top="709" w:right="794" w:bottom="851" w:left="567" w:header="680" w:footer="680" w:gutter="0"/>
          <w:cols w:space="720"/>
          <w:docGrid w:linePitch="299"/>
        </w:sectPr>
      </w:pPr>
    </w:p>
    <w:p w:rsidR="00DF07CA"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12. Подпрограмма</w:t>
      </w:r>
      <w:r w:rsidR="00DC7C6C">
        <w:rPr>
          <w:rFonts w:ascii="Times New Roman" w:hAnsi="Times New Roman"/>
          <w:sz w:val="23"/>
          <w:szCs w:val="23"/>
        </w:rPr>
        <w:t xml:space="preserve"> 3</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12.1.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479"/>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854" w:type="pct"/>
            <w:gridSpan w:val="8"/>
          </w:tcPr>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97 321,00</w:t>
            </w:r>
          </w:p>
        </w:tc>
        <w:tc>
          <w:tcPr>
            <w:tcW w:w="531"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67 898,00</w:t>
            </w:r>
          </w:p>
        </w:tc>
        <w:tc>
          <w:tcPr>
            <w:tcW w:w="433"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20 370,00</w:t>
            </w:r>
          </w:p>
        </w:tc>
        <w:tc>
          <w:tcPr>
            <w:tcW w:w="386" w:type="pct"/>
          </w:tcPr>
          <w:p w:rsidR="00DC7C6C" w:rsidRPr="002C42EC" w:rsidRDefault="00DC7C6C"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sidRPr="002C42EC">
              <w:rPr>
                <w:rFonts w:ascii="Times New Roman" w:hAnsi="Times New Roman" w:cs="Calibri"/>
                <w:sz w:val="23"/>
                <w:szCs w:val="23"/>
                <w:lang w:eastAsia="ru-RU"/>
              </w:rPr>
              <w:t>9 053,00</w:t>
            </w:r>
          </w:p>
        </w:tc>
        <w:tc>
          <w:tcPr>
            <w:tcW w:w="435"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836"/>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DC7C6C" w:rsidRPr="002C42EC" w:rsidRDefault="0027681B" w:rsidP="00F667B6">
            <w:pPr>
              <w:tabs>
                <w:tab w:val="center" w:pos="4677"/>
                <w:tab w:val="right" w:pos="9355"/>
              </w:tabs>
              <w:autoSpaceDE w:val="0"/>
              <w:autoSpaceDN w:val="0"/>
              <w:adjustRightInd w:val="0"/>
              <w:spacing w:after="0" w:line="240" w:lineRule="auto"/>
              <w:rPr>
                <w:rFonts w:ascii="Times New Roman" w:hAnsi="Times New Roman"/>
                <w:sz w:val="23"/>
                <w:szCs w:val="23"/>
                <w:lang w:val="en-US"/>
              </w:rPr>
            </w:pPr>
            <w:r>
              <w:rPr>
                <w:rFonts w:ascii="Times New Roman" w:hAnsi="Times New Roman"/>
                <w:sz w:val="23"/>
                <w:szCs w:val="23"/>
              </w:rPr>
              <w:t>Средства федерального бюджета</w:t>
            </w: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531"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433"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386"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435"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DC7C6C" w:rsidRPr="002C42EC" w:rsidRDefault="00DC7C6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97 321,00</w:t>
            </w:r>
          </w:p>
        </w:tc>
        <w:tc>
          <w:tcPr>
            <w:tcW w:w="531"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67 898,00</w:t>
            </w:r>
          </w:p>
        </w:tc>
        <w:tc>
          <w:tcPr>
            <w:tcW w:w="433"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20 370,00</w:t>
            </w:r>
          </w:p>
        </w:tc>
        <w:tc>
          <w:tcPr>
            <w:tcW w:w="386" w:type="pct"/>
          </w:tcPr>
          <w:p w:rsidR="00DC7C6C" w:rsidRPr="002C42EC" w:rsidRDefault="00DC7C6C"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9 053,00</w:t>
            </w:r>
          </w:p>
        </w:tc>
        <w:tc>
          <w:tcPr>
            <w:tcW w:w="435"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CE230E">
        <w:trPr>
          <w:cantSplit/>
          <w:trHeight w:val="1177"/>
        </w:trPr>
        <w:tc>
          <w:tcPr>
            <w:tcW w:w="1145"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5"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w:t>
            </w:r>
            <w:r>
              <w:rPr>
                <w:sz w:val="23"/>
                <w:szCs w:val="23"/>
              </w:rPr>
              <w:t>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к 2019 году - 4 человека</w:t>
            </w:r>
          </w:p>
          <w:p w:rsidR="00002713" w:rsidRPr="002C42EC" w:rsidRDefault="00DF07CA" w:rsidP="00002713">
            <w:pPr>
              <w:pStyle w:val="ac"/>
              <w:numPr>
                <w:ilvl w:val="0"/>
                <w:numId w:val="10"/>
              </w:numPr>
              <w:autoSpaceDE w:val="0"/>
              <w:autoSpaceDN w:val="0"/>
              <w:adjustRightInd w:val="0"/>
              <w:ind w:left="312"/>
              <w:rPr>
                <w:bCs/>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002713" w:rsidRPr="00002713">
              <w:rPr>
                <w:sz w:val="23"/>
                <w:szCs w:val="23"/>
              </w:rPr>
              <w:t>, к 2019 году - 0 человек</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1C4CD9">
          <w:headerReference w:type="even" r:id="rId19"/>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12.2. Описание задачи Подпрограммы 3</w:t>
      </w:r>
    </w:p>
    <w:p w:rsidR="00F667B6" w:rsidRPr="00341CCC" w:rsidRDefault="00F667B6" w:rsidP="00F667B6">
      <w:pPr>
        <w:autoSpaceDE w:val="0"/>
        <w:autoSpaceDN w:val="0"/>
        <w:adjustRightInd w:val="0"/>
        <w:spacing w:after="0" w:line="240" w:lineRule="auto"/>
        <w:ind w:firstLine="540"/>
        <w:jc w:val="center"/>
        <w:rPr>
          <w:rFonts w:ascii="Times New Roman" w:eastAsiaTheme="minorHAnsi" w:hAnsi="Times New Roman"/>
          <w:sz w:val="14"/>
          <w:szCs w:val="14"/>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3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667B6" w:rsidRPr="00341CCC" w:rsidRDefault="00F667B6"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12.3. Характеристика проблем и мероприятий Подпрограммы 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0"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12.4.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002713">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2268"/>
        <w:gridCol w:w="993"/>
        <w:gridCol w:w="1276"/>
        <w:gridCol w:w="1133"/>
        <w:gridCol w:w="1134"/>
        <w:gridCol w:w="1134"/>
        <w:gridCol w:w="142"/>
        <w:gridCol w:w="992"/>
        <w:gridCol w:w="142"/>
        <w:gridCol w:w="851"/>
        <w:gridCol w:w="141"/>
        <w:gridCol w:w="709"/>
        <w:gridCol w:w="709"/>
        <w:gridCol w:w="1417"/>
        <w:gridCol w:w="1560"/>
      </w:tblGrid>
      <w:tr w:rsidR="00F667B6" w:rsidRPr="002C42EC" w:rsidTr="00853386">
        <w:trPr>
          <w:trHeight w:val="330"/>
        </w:trPr>
        <w:tc>
          <w:tcPr>
            <w:tcW w:w="15276" w:type="dxa"/>
            <w:gridSpan w:val="16"/>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12.5.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лиц из числа детей-сирот и детей, оставшихся без попечения родителей</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F667B6" w:rsidRPr="002C42EC" w:rsidTr="00301D29">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w:t>
            </w:r>
            <w:proofErr w:type="spellEnd"/>
            <w:r w:rsidRPr="002C42EC">
              <w:rPr>
                <w:rFonts w:ascii="Times New Roman" w:eastAsia="Times New Roman" w:hAnsi="Times New Roman"/>
                <w:sz w:val="23"/>
                <w:szCs w:val="23"/>
                <w:lang w:val="en-US" w:eastAsia="ru-RU"/>
              </w:rPr>
              <w:t>-</w:t>
            </w:r>
            <w:proofErr w:type="spellStart"/>
            <w:r w:rsidRPr="002C42EC">
              <w:rPr>
                <w:rFonts w:ascii="Times New Roman" w:eastAsia="Times New Roman" w:hAnsi="Times New Roman"/>
                <w:sz w:val="23"/>
                <w:szCs w:val="23"/>
                <w:lang w:eastAsia="ru-RU"/>
              </w:rPr>
              <w:t>рования</w:t>
            </w:r>
            <w:proofErr w:type="spellEnd"/>
            <w:proofErr w:type="gramEnd"/>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w:t>
            </w:r>
            <w:proofErr w:type="spellStart"/>
            <w:r w:rsidRPr="002C42EC">
              <w:rPr>
                <w:rFonts w:ascii="Times New Roman" w:eastAsia="Times New Roman" w:hAnsi="Times New Roman"/>
                <w:sz w:val="23"/>
                <w:szCs w:val="23"/>
                <w:lang w:eastAsia="ru-RU"/>
              </w:rPr>
              <w:t>финансо-вом</w:t>
            </w:r>
            <w:proofErr w:type="spellEnd"/>
            <w:r w:rsidRPr="002C42EC">
              <w:rPr>
                <w:rFonts w:ascii="Times New Roman" w:eastAsia="Times New Roman" w:hAnsi="Times New Roman"/>
                <w:sz w:val="23"/>
                <w:szCs w:val="23"/>
                <w:lang w:eastAsia="ru-RU"/>
              </w:rPr>
              <w:t xml:space="preserve">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(тыс. руб.)</w:t>
            </w:r>
          </w:p>
        </w:tc>
        <w:tc>
          <w:tcPr>
            <w:tcW w:w="482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Объемы финансирования по годам</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(тыс. руб.)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w:t>
            </w:r>
            <w:r w:rsidR="00404280" w:rsidRPr="002C42EC">
              <w:rPr>
                <w:rFonts w:ascii="Times New Roman" w:eastAsia="Times New Roman" w:hAnsi="Times New Roman"/>
                <w:sz w:val="23"/>
                <w:szCs w:val="23"/>
                <w:lang w:eastAsia="ru-RU"/>
              </w:rPr>
              <w:t>полнение мероприятия подпрограм</w:t>
            </w:r>
            <w:r w:rsidRPr="002C42EC">
              <w:rPr>
                <w:rFonts w:ascii="Times New Roman" w:eastAsia="Times New Roman" w:hAnsi="Times New Roman"/>
                <w:sz w:val="23"/>
                <w:szCs w:val="23"/>
                <w:lang w:eastAsia="ru-RU"/>
              </w:rPr>
              <w:t xml:space="preserve">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301D29">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301D29">
        <w:trPr>
          <w:trHeight w:val="329"/>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3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276"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301D29">
        <w:trPr>
          <w:trHeight w:val="98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Задача.</w:t>
            </w:r>
            <w:r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341CCC" w:rsidRDefault="004F7221" w:rsidP="00F667B6">
            <w:pPr>
              <w:spacing w:after="0" w:line="240" w:lineRule="auto"/>
              <w:rPr>
                <w:rFonts w:ascii="Times New Roman" w:eastAsia="Times New Roman" w:hAnsi="Times New Roman"/>
                <w:lang w:eastAsia="ru-RU"/>
              </w:rPr>
            </w:pPr>
          </w:p>
          <w:p w:rsidR="007F41DC" w:rsidRPr="00341CCC" w:rsidRDefault="007F41DC" w:rsidP="00F667B6">
            <w:pPr>
              <w:spacing w:after="0" w:line="240" w:lineRule="auto"/>
              <w:rPr>
                <w:rFonts w:ascii="Times New Roman" w:eastAsia="Times New Roman" w:hAnsi="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133" w:type="dxa"/>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301D29">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301D29">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nil"/>
              <w:left w:val="nil"/>
              <w:bottom w:val="single" w:sz="4" w:space="0" w:color="auto"/>
              <w:right w:val="single" w:sz="4" w:space="0" w:color="auto"/>
            </w:tcBorders>
            <w:shd w:val="clear" w:color="auto" w:fill="auto"/>
            <w:hideMark/>
          </w:tcPr>
          <w:p w:rsidR="00832E33" w:rsidRPr="002C42EC" w:rsidRDefault="00832E33" w:rsidP="00832E3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nil"/>
              <w:left w:val="nil"/>
              <w:bottom w:val="single" w:sz="4" w:space="0" w:color="auto"/>
              <w:right w:val="single" w:sz="4" w:space="0" w:color="auto"/>
            </w:tcBorders>
            <w:shd w:val="clear" w:color="auto" w:fill="auto"/>
          </w:tcPr>
          <w:p w:rsidR="00832E33" w:rsidRPr="00915858" w:rsidRDefault="00404280"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276"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2"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105B75">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2268"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3"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BB2108">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268"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BB2108">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68"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3"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BB2108">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BB2108">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5D1F01">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268"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 xml:space="preserve">13.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13.1.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Цели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Задача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7926" w:type="dxa"/>
            <w:gridSpan w:val="7"/>
            <w:tcBorders>
              <w:top w:val="single" w:sz="4" w:space="0" w:color="auto"/>
            </w:tcBorders>
            <w:shd w:val="clear" w:color="auto" w:fill="auto"/>
          </w:tcPr>
          <w:p w:rsidR="00915858" w:rsidRPr="002C42EC" w:rsidRDefault="00915858" w:rsidP="00915858">
            <w:pPr>
              <w:spacing w:after="0" w:line="240" w:lineRule="auto"/>
              <w:ind w:firstLine="33"/>
              <w:jc w:val="both"/>
              <w:rPr>
                <w:rFonts w:ascii="Times New Roman" w:hAnsi="Times New Roman"/>
                <w:sz w:val="23"/>
                <w:szCs w:val="23"/>
              </w:rPr>
            </w:pPr>
            <w:r w:rsidRPr="002C42EC">
              <w:rPr>
                <w:rFonts w:ascii="Times New Roman" w:hAnsi="Times New Roman"/>
                <w:sz w:val="23"/>
                <w:szCs w:val="23"/>
              </w:rPr>
              <w:t xml:space="preserve">Оказание </w:t>
            </w:r>
            <w:r>
              <w:rPr>
                <w:rFonts w:ascii="Times New Roman" w:hAnsi="Times New Roman"/>
                <w:sz w:val="23"/>
                <w:szCs w:val="23"/>
              </w:rPr>
              <w:t>государственной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705707"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w:t>
            </w:r>
            <w:r w:rsidR="00915858">
              <w:rPr>
                <w:rFonts w:ascii="Times New Roman" w:hAnsi="Times New Roman"/>
                <w:sz w:val="23"/>
                <w:szCs w:val="23"/>
                <w:lang w:eastAsia="ru-RU"/>
              </w:rPr>
              <w:t>,00</w:t>
            </w:r>
          </w:p>
        </w:tc>
        <w:tc>
          <w:tcPr>
            <w:tcW w:w="1134" w:type="dxa"/>
            <w:shd w:val="clear" w:color="auto" w:fill="auto"/>
          </w:tcPr>
          <w:p w:rsidR="00915858" w:rsidRPr="002C42EC" w:rsidRDefault="0091585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705707">
              <w:rPr>
                <w:rFonts w:ascii="Times New Roman" w:hAnsi="Times New Roman"/>
                <w:sz w:val="23"/>
                <w:szCs w:val="23"/>
                <w:lang w:eastAsia="ru-RU"/>
              </w:rPr>
              <w:t>4</w:t>
            </w:r>
            <w:r>
              <w:rPr>
                <w:rFonts w:ascii="Times New Roman" w:hAnsi="Times New Roman"/>
                <w:sz w:val="23"/>
                <w:szCs w:val="23"/>
                <w:lang w:eastAsia="ru-RU"/>
              </w:rPr>
              <w:t>,00</w:t>
            </w:r>
          </w:p>
        </w:tc>
        <w:tc>
          <w:tcPr>
            <w:tcW w:w="1417" w:type="dxa"/>
            <w:shd w:val="clear" w:color="auto" w:fill="auto"/>
          </w:tcPr>
          <w:p w:rsidR="00915858" w:rsidRPr="002C42EC" w:rsidRDefault="0091585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705707">
              <w:rPr>
                <w:rFonts w:ascii="Times New Roman" w:hAnsi="Times New Roman"/>
                <w:sz w:val="23"/>
                <w:szCs w:val="23"/>
                <w:lang w:eastAsia="ru-RU"/>
              </w:rPr>
              <w:t>4</w:t>
            </w:r>
            <w:r>
              <w:rPr>
                <w:rFonts w:ascii="Times New Roman" w:hAnsi="Times New Roman"/>
                <w:sz w:val="23"/>
                <w:szCs w:val="23"/>
                <w:lang w:eastAsia="ru-RU"/>
              </w:rPr>
              <w:t>,00</w:t>
            </w:r>
          </w:p>
        </w:tc>
        <w:tc>
          <w:tcPr>
            <w:tcW w:w="1418" w:type="dxa"/>
            <w:shd w:val="clear" w:color="auto" w:fill="auto"/>
          </w:tcPr>
          <w:p w:rsidR="00915858" w:rsidRPr="002C42EC" w:rsidRDefault="0091585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705707">
              <w:rPr>
                <w:rFonts w:ascii="Times New Roman" w:hAnsi="Times New Roman"/>
                <w:sz w:val="23"/>
                <w:szCs w:val="23"/>
                <w:lang w:eastAsia="ru-RU"/>
              </w:rPr>
              <w:t>4</w:t>
            </w:r>
            <w:r>
              <w:rPr>
                <w:rFonts w:ascii="Times New Roman" w:hAnsi="Times New Roman"/>
                <w:sz w:val="23"/>
                <w:szCs w:val="23"/>
                <w:lang w:eastAsia="ru-RU"/>
              </w:rPr>
              <w:t>,00</w:t>
            </w:r>
          </w:p>
        </w:tc>
        <w:tc>
          <w:tcPr>
            <w:tcW w:w="1276"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c>
          <w:tcPr>
            <w:tcW w:w="1333"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650AC3">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417"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418"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852E2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91585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915858">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2019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650AC3">
          <w:headerReference w:type="even" r:id="rId21"/>
          <w:headerReference w:type="default" r:id="rId22"/>
          <w:pgSz w:w="16838" w:h="11906" w:orient="landscape"/>
          <w:pgMar w:top="307" w:right="1134" w:bottom="851" w:left="1134" w:header="284" w:footer="680" w:gutter="0"/>
          <w:cols w:space="708"/>
          <w:docGrid w:linePitch="360"/>
        </w:sectPr>
      </w:pPr>
    </w:p>
    <w:p w:rsidR="00F667B6" w:rsidRPr="002C42EC" w:rsidRDefault="00F667B6" w:rsidP="00F667B6">
      <w:pPr>
        <w:autoSpaceDE w:val="0"/>
        <w:autoSpaceDN w:val="0"/>
        <w:adjustRightInd w:val="0"/>
        <w:spacing w:after="0" w:line="240" w:lineRule="auto"/>
        <w:ind w:firstLine="539"/>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13.2. </w:t>
      </w:r>
      <w:r w:rsidRPr="002C42EC">
        <w:rPr>
          <w:rFonts w:ascii="Times New Roman" w:eastAsiaTheme="minorHAnsi" w:hAnsi="Times New Roman"/>
          <w:sz w:val="23"/>
          <w:szCs w:val="23"/>
        </w:rPr>
        <w:t xml:space="preserve"> Описание задачи Подпрограммы 4</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4 является оказание </w:t>
      </w:r>
      <w:r w:rsidR="00046561"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p w:rsidR="00F667B6" w:rsidRPr="00341CCC" w:rsidRDefault="00F667B6" w:rsidP="00F667B6">
      <w:pPr>
        <w:autoSpaceDE w:val="0"/>
        <w:autoSpaceDN w:val="0"/>
        <w:adjustRightInd w:val="0"/>
        <w:spacing w:after="0" w:line="240" w:lineRule="auto"/>
        <w:ind w:firstLine="540"/>
        <w:jc w:val="both"/>
        <w:rPr>
          <w:rFonts w:ascii="Times New Roman" w:eastAsiaTheme="minorHAnsi" w:hAnsi="Times New Roman"/>
          <w:sz w:val="16"/>
          <w:szCs w:val="16"/>
        </w:r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t>13.3. Характеристика проблем и мероприятий Подпрограммы 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 xml:space="preserve">13.3.1.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подпрограммы «Социальная ипотека»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(далее – госпрограмма «Жилище»)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246C5F74" wp14:editId="6C969A0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lastRenderedPageBreak/>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13.4.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sectPr w:rsidR="00F667B6" w:rsidRPr="002C42EC" w:rsidSect="00915858">
          <w:pgSz w:w="16838" w:h="11906" w:orient="landscape"/>
          <w:pgMar w:top="993" w:right="1134" w:bottom="851" w:left="1134" w:header="680" w:footer="680" w:gutter="0"/>
          <w:cols w:space="708"/>
          <w:docGrid w:linePitch="360"/>
        </w:sectPr>
      </w:pPr>
    </w:p>
    <w:p w:rsidR="00915858" w:rsidRDefault="00915858">
      <w:r>
        <w:lastRenderedPageBreak/>
        <w:br w:type="page"/>
      </w:r>
    </w:p>
    <w:tbl>
      <w:tblPr>
        <w:tblW w:w="15026" w:type="dxa"/>
        <w:tblInd w:w="-176" w:type="dxa"/>
        <w:tblLayout w:type="fixed"/>
        <w:tblLook w:val="04A0" w:firstRow="1" w:lastRow="0" w:firstColumn="1" w:lastColumn="0" w:noHBand="0" w:noVBand="1"/>
      </w:tblPr>
      <w:tblGrid>
        <w:gridCol w:w="743"/>
        <w:gridCol w:w="1843"/>
        <w:gridCol w:w="992"/>
        <w:gridCol w:w="1560"/>
        <w:gridCol w:w="992"/>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13.5.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F667B6" w:rsidRPr="00341CCC" w:rsidTr="000A616B">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proofErr w:type="gramStart"/>
            <w:r w:rsidRPr="00341CCC">
              <w:rPr>
                <w:rFonts w:ascii="Times New Roman" w:eastAsia="Times New Roman" w:hAnsi="Times New Roman"/>
                <w:lang w:eastAsia="ru-RU"/>
              </w:rPr>
              <w:t>п</w:t>
            </w:r>
            <w:proofErr w:type="gramEnd"/>
            <w:r w:rsidRPr="00341CCC">
              <w:rPr>
                <w:rFonts w:ascii="Times New Roman" w:eastAsia="Times New Roman" w:hAnsi="Times New Roman"/>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Мероприятия по реализации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Сроки </w:t>
            </w:r>
            <w:proofErr w:type="spellStart"/>
            <w:r w:rsidRPr="00341CCC">
              <w:rPr>
                <w:rFonts w:ascii="Times New Roman" w:eastAsia="Times New Roman" w:hAnsi="Times New Roman"/>
                <w:lang w:eastAsia="ru-RU"/>
              </w:rPr>
              <w:t>испол</w:t>
            </w:r>
            <w:proofErr w:type="spellEnd"/>
            <w:r w:rsidRPr="00341CCC">
              <w:rPr>
                <w:rFonts w:ascii="Times New Roman" w:eastAsia="Times New Roman" w:hAnsi="Times New Roman"/>
                <w:lang w:eastAsia="ru-RU"/>
              </w:rPr>
              <w:t>-</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нения </w:t>
            </w:r>
            <w:proofErr w:type="spellStart"/>
            <w:proofErr w:type="gramStart"/>
            <w:r w:rsidRPr="00341CCC">
              <w:rPr>
                <w:rFonts w:ascii="Times New Roman" w:eastAsia="Times New Roman" w:hAnsi="Times New Roman"/>
                <w:lang w:eastAsia="ru-RU"/>
              </w:rPr>
              <w:t>меро</w:t>
            </w:r>
            <w:proofErr w:type="spellEnd"/>
            <w:r w:rsidRPr="00341CCC">
              <w:rPr>
                <w:rFonts w:ascii="Times New Roman" w:eastAsia="Times New Roman" w:hAnsi="Times New Roman"/>
                <w:lang w:eastAsia="ru-RU"/>
              </w:rPr>
              <w:t>-приятий</w:t>
            </w:r>
            <w:proofErr w:type="gramEnd"/>
            <w:r w:rsidRPr="00341CCC">
              <w:rPr>
                <w:rFonts w:ascii="Times New Roman" w:eastAsia="Times New Roman" w:hAnsi="Times New Roman"/>
                <w:lang w:eastAsia="ru-RU"/>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Источники </w:t>
            </w:r>
            <w:proofErr w:type="spellStart"/>
            <w:r w:rsidRPr="00341CCC">
              <w:rPr>
                <w:rFonts w:ascii="Times New Roman" w:eastAsia="Times New Roman" w:hAnsi="Times New Roman"/>
                <w:lang w:eastAsia="ru-RU"/>
              </w:rPr>
              <w:t>финансир</w:t>
            </w:r>
            <w:proofErr w:type="gramStart"/>
            <w:r w:rsidRPr="00341CCC">
              <w:rPr>
                <w:rFonts w:ascii="Times New Roman" w:eastAsia="Times New Roman" w:hAnsi="Times New Roman"/>
                <w:lang w:eastAsia="ru-RU"/>
              </w:rPr>
              <w:t>о</w:t>
            </w:r>
            <w:proofErr w:type="spellEnd"/>
            <w:r w:rsidRPr="00341CCC">
              <w:rPr>
                <w:rFonts w:ascii="Times New Roman" w:eastAsia="Times New Roman" w:hAnsi="Times New Roman"/>
                <w:lang w:eastAsia="ru-RU"/>
              </w:rPr>
              <w:t>-</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вания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 </w:t>
            </w:r>
            <w:proofErr w:type="spellStart"/>
            <w:r w:rsidRPr="00341CCC">
              <w:rPr>
                <w:rFonts w:ascii="Times New Roman" w:eastAsia="Times New Roman" w:hAnsi="Times New Roman"/>
                <w:lang w:eastAsia="ru-RU"/>
              </w:rPr>
              <w:t>финан-сирова-ния</w:t>
            </w:r>
            <w:proofErr w:type="spellEnd"/>
            <w:r w:rsidRPr="00341CCC">
              <w:rPr>
                <w:rFonts w:ascii="Times New Roman" w:eastAsia="Times New Roman" w:hAnsi="Times New Roman"/>
                <w:lang w:eastAsia="ru-RU"/>
              </w:rPr>
              <w:t xml:space="preserve"> </w:t>
            </w:r>
            <w:proofErr w:type="spellStart"/>
            <w:proofErr w:type="gramStart"/>
            <w:r w:rsidRPr="00341CCC">
              <w:rPr>
                <w:rFonts w:ascii="Times New Roman" w:eastAsia="Times New Roman" w:hAnsi="Times New Roman"/>
                <w:lang w:eastAsia="ru-RU"/>
              </w:rPr>
              <w:t>мероп-риятия</w:t>
            </w:r>
            <w:proofErr w:type="spellEnd"/>
            <w:proofErr w:type="gramEnd"/>
            <w:r w:rsidRPr="00341CCC">
              <w:rPr>
                <w:rFonts w:ascii="Times New Roman" w:eastAsia="Times New Roman" w:hAnsi="Times New Roman"/>
                <w:lang w:eastAsia="ru-RU"/>
              </w:rPr>
              <w:t xml:space="preserve"> в текущем </w:t>
            </w:r>
            <w:proofErr w:type="spellStart"/>
            <w:r w:rsidRPr="00341CCC">
              <w:rPr>
                <w:rFonts w:ascii="Times New Roman" w:eastAsia="Times New Roman" w:hAnsi="Times New Roman"/>
                <w:lang w:eastAsia="ru-RU"/>
              </w:rPr>
              <w:t>финан-совом</w:t>
            </w:r>
            <w:proofErr w:type="spellEnd"/>
            <w:r w:rsidRPr="00341CCC">
              <w:rPr>
                <w:rFonts w:ascii="Times New Roman" w:eastAsia="Times New Roman" w:hAnsi="Times New Roman"/>
                <w:lang w:eastAsia="ru-RU"/>
              </w:rPr>
              <w:t xml:space="preserve"> году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Всего         (тыс. 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Объемы финансирования по годам                                                     (</w:t>
            </w:r>
            <w:proofErr w:type="spellStart"/>
            <w:r w:rsidRPr="00341CCC">
              <w:rPr>
                <w:rFonts w:ascii="Times New Roman" w:eastAsia="Times New Roman" w:hAnsi="Times New Roman"/>
                <w:lang w:eastAsia="ru-RU"/>
              </w:rPr>
              <w:t>тыс</w:t>
            </w:r>
            <w:proofErr w:type="gramStart"/>
            <w:r w:rsidRPr="00341CCC">
              <w:rPr>
                <w:rFonts w:ascii="Times New Roman" w:eastAsia="Times New Roman" w:hAnsi="Times New Roman"/>
                <w:lang w:eastAsia="ru-RU"/>
              </w:rPr>
              <w:t>.р</w:t>
            </w:r>
            <w:proofErr w:type="gramEnd"/>
            <w:r w:rsidRPr="00341CCC">
              <w:rPr>
                <w:rFonts w:ascii="Times New Roman" w:eastAsia="Times New Roman" w:hAnsi="Times New Roman"/>
                <w:lang w:eastAsia="ru-RU"/>
              </w:rPr>
              <w:t>уб</w:t>
            </w:r>
            <w:proofErr w:type="spellEnd"/>
            <w:r w:rsidRPr="00341CCC">
              <w:rPr>
                <w:rFonts w:ascii="Times New Roman" w:eastAsia="Times New Roman" w:hAnsi="Times New Roman"/>
                <w:lang w:eastAsia="ru-RU"/>
              </w:rPr>
              <w:t xml:space="preserve">.)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proofErr w:type="gramStart"/>
            <w:r w:rsidRPr="00341CCC">
              <w:rPr>
                <w:rFonts w:ascii="Times New Roman" w:eastAsia="Times New Roman" w:hAnsi="Times New Roman"/>
                <w:lang w:eastAsia="ru-RU"/>
              </w:rPr>
              <w:t>Ответственный</w:t>
            </w:r>
            <w:proofErr w:type="gramEnd"/>
            <w:r w:rsidRPr="00341CCC">
              <w:rPr>
                <w:rFonts w:ascii="Times New Roman" w:eastAsia="Times New Roman" w:hAnsi="Times New Roman"/>
                <w:lang w:eastAsia="ru-RU"/>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Результаты выполнения мероприятия подпрограммы </w:t>
            </w:r>
          </w:p>
        </w:tc>
      </w:tr>
      <w:tr w:rsidR="00F667B6" w:rsidRPr="00341CCC" w:rsidTr="000A616B">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0A616B">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0A616B">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bCs/>
                <w:sz w:val="23"/>
                <w:szCs w:val="23"/>
                <w:lang w:eastAsia="ru-RU"/>
              </w:rPr>
              <w:t>Задача.</w:t>
            </w:r>
            <w:r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70570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w:t>
            </w:r>
            <w:r w:rsidR="001C72BD">
              <w:rPr>
                <w:rFonts w:ascii="Times New Roman" w:eastAsia="Times New Roman" w:hAnsi="Times New Roman"/>
                <w:sz w:val="23"/>
                <w:szCs w:val="23"/>
                <w:lang w:eastAsia="ru-RU"/>
              </w:rPr>
              <w:t>,00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0A616B">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0A616B">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70570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70570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705707" w:rsidP="001C72B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70570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0A616B">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705707"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w:t>
            </w:r>
            <w:r w:rsidRPr="002C42EC">
              <w:rPr>
                <w:rFonts w:ascii="Times New Roman" w:eastAsia="Times New Roman" w:hAnsi="Times New Roman"/>
                <w:sz w:val="23"/>
                <w:szCs w:val="23"/>
                <w:lang w:eastAsia="ru-RU"/>
              </w:rPr>
              <w:lastRenderedPageBreak/>
              <w:t xml:space="preserve">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Сводный список участников Подпрограммы 4 для оплаты компенсации в планируемо</w:t>
            </w:r>
            <w:r w:rsidRPr="002C42EC">
              <w:rPr>
                <w:rFonts w:ascii="Times New Roman" w:eastAsia="Times New Roman" w:hAnsi="Times New Roman"/>
                <w:sz w:val="23"/>
                <w:szCs w:val="23"/>
                <w:lang w:eastAsia="ru-RU"/>
              </w:rPr>
              <w:lastRenderedPageBreak/>
              <w:t xml:space="preserve">м году </w:t>
            </w:r>
          </w:p>
        </w:tc>
      </w:tr>
      <w:tr w:rsidR="00F22A3A" w:rsidRPr="002C42EC" w:rsidTr="000A616B">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705707"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w:t>
            </w:r>
            <w:r w:rsidR="00F22A3A">
              <w:rPr>
                <w:rFonts w:ascii="Times New Roman" w:eastAsia="Times New Roman" w:hAnsi="Times New Roman"/>
                <w:sz w:val="23"/>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0A616B">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0A616B">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705707"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705707"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705707"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705707"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14.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жилыми помещениями </w:t>
      </w:r>
      <w:r w:rsidR="00311034"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 условий</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14.1.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311034" w:rsidRPr="002C42EC">
        <w:rPr>
          <w:rFonts w:ascii="Times New Roman" w:hAnsi="Times New Roman"/>
          <w:sz w:val="23"/>
          <w:szCs w:val="23"/>
        </w:rPr>
        <w:t xml:space="preserve">Обеспечение жилыми помещениями по договорам социального найма граждан, </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w:t>
      </w:r>
      <w:r w:rsidR="00AB51F6">
        <w:rPr>
          <w:rFonts w:ascii="Times New Roman" w:hAnsi="Times New Roman"/>
          <w:sz w:val="23"/>
          <w:szCs w:val="23"/>
        </w:rPr>
        <w:t xml:space="preserve"> условий</w:t>
      </w:r>
      <w:r w:rsidR="00311034"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915858" w:rsidP="00F667B6">
            <w:pPr>
              <w:spacing w:after="0" w:line="240" w:lineRule="auto"/>
              <w:rPr>
                <w:rFonts w:ascii="Times New Roman" w:hAnsi="Times New Roman"/>
                <w:sz w:val="23"/>
                <w:szCs w:val="23"/>
              </w:rPr>
            </w:pPr>
            <w:r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p>
        </w:tc>
      </w:tr>
      <w:tr w:rsidR="00F667B6" w:rsidRPr="002C42EC" w:rsidTr="005D6CEE">
        <w:tc>
          <w:tcPr>
            <w:tcW w:w="4112" w:type="dxa"/>
          </w:tcPr>
          <w:p w:rsidR="00F667B6" w:rsidRPr="002C42EC" w:rsidRDefault="00915858" w:rsidP="005D6CEE">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5D6CEE">
              <w:rPr>
                <w:rFonts w:ascii="Times New Roman" w:hAnsi="Times New Roman"/>
                <w:sz w:val="23"/>
                <w:szCs w:val="23"/>
              </w:rPr>
              <w:t>и</w:t>
            </w:r>
            <w:r>
              <w:rPr>
                <w:rFonts w:ascii="Times New Roman" w:hAnsi="Times New Roman"/>
                <w:sz w:val="23"/>
                <w:szCs w:val="23"/>
              </w:rPr>
              <w:t xml:space="preserve"> 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и</w:t>
            </w:r>
            <w:r w:rsidRPr="002C42EC">
              <w:rPr>
                <w:rFonts w:ascii="Times New Roman" w:hAnsi="Times New Roman"/>
                <w:sz w:val="23"/>
                <w:szCs w:val="23"/>
              </w:rPr>
              <w:t xml:space="preserve">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1198" w:type="dxa"/>
            <w:gridSpan w:val="8"/>
            <w:tcBorders>
              <w:top w:val="single" w:sz="4" w:space="0" w:color="auto"/>
            </w:tcBorders>
            <w:shd w:val="clear" w:color="auto" w:fill="auto"/>
          </w:tcPr>
          <w:p w:rsidR="00915858" w:rsidRPr="005D6CEE" w:rsidRDefault="005D6CEE" w:rsidP="005D6CEE">
            <w:pPr>
              <w:autoSpaceDE w:val="0"/>
              <w:autoSpaceDN w:val="0"/>
              <w:adjustRightInd w:val="0"/>
              <w:spacing w:after="0" w:line="240" w:lineRule="auto"/>
              <w:jc w:val="both"/>
              <w:rPr>
                <w:rFonts w:ascii="Times New Roman" w:hAnsi="Times New Roman"/>
                <w:b/>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F667B6">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по годам реализации и главным распорядителям бюджетных средств, в том числе по годам:</w:t>
            </w: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Pr="0098448A" w:rsidRDefault="005D6CEE" w:rsidP="005D6CEE">
            <w:pPr>
              <w:pStyle w:val="ac"/>
              <w:numPr>
                <w:ilvl w:val="0"/>
                <w:numId w:val="12"/>
              </w:numPr>
              <w:autoSpaceDE w:val="0"/>
              <w:autoSpaceDN w:val="0"/>
              <w:adjustRightInd w:val="0"/>
              <w:ind w:left="317"/>
              <w:rPr>
                <w:sz w:val="23"/>
                <w:szCs w:val="23"/>
              </w:rPr>
            </w:pPr>
            <w:r w:rsidRPr="0098448A">
              <w:rPr>
                <w:sz w:val="23"/>
                <w:szCs w:val="23"/>
              </w:rPr>
              <w:t xml:space="preserve">Количество семей стоящих в очереди на улучшение жилищных условий, </w:t>
            </w:r>
            <w:r>
              <w:rPr>
                <w:sz w:val="23"/>
                <w:szCs w:val="23"/>
              </w:rPr>
              <w:t xml:space="preserve">к 2019 году – 1 064 </w:t>
            </w:r>
            <w:r w:rsidRPr="0098448A">
              <w:rPr>
                <w:sz w:val="23"/>
                <w:szCs w:val="23"/>
              </w:rPr>
              <w:t>сем</w:t>
            </w:r>
            <w:r>
              <w:rPr>
                <w:sz w:val="23"/>
                <w:szCs w:val="23"/>
              </w:rPr>
              <w:t>ей</w:t>
            </w:r>
          </w:p>
          <w:p w:rsidR="005D6CEE" w:rsidRPr="005D6CEE" w:rsidRDefault="005D6CEE" w:rsidP="005D6CEE">
            <w:pPr>
              <w:pStyle w:val="ac"/>
              <w:numPr>
                <w:ilvl w:val="0"/>
                <w:numId w:val="12"/>
              </w:numPr>
              <w:autoSpaceDE w:val="0"/>
              <w:autoSpaceDN w:val="0"/>
              <w:adjustRightInd w:val="0"/>
              <w:ind w:left="317"/>
              <w:rPr>
                <w:sz w:val="23"/>
                <w:szCs w:val="23"/>
              </w:rPr>
            </w:pPr>
            <w:r w:rsidRPr="005D6CEE">
              <w:rPr>
                <w:sz w:val="23"/>
                <w:szCs w:val="23"/>
              </w:rPr>
              <w:t>Количество семей, обеспеченных жилыми помещениями, к 2019 году -  12 семей</w:t>
            </w:r>
          </w:p>
          <w:p w:rsidR="005D6CEE" w:rsidRPr="002C42EC" w:rsidRDefault="005D6CEE" w:rsidP="005D6CEE">
            <w:pPr>
              <w:pStyle w:val="ac"/>
              <w:numPr>
                <w:ilvl w:val="0"/>
                <w:numId w:val="12"/>
              </w:numPr>
              <w:autoSpaceDE w:val="0"/>
              <w:autoSpaceDN w:val="0"/>
              <w:adjustRightInd w:val="0"/>
              <w:ind w:left="317"/>
              <w:rPr>
                <w:bCs/>
                <w:sz w:val="23"/>
                <w:szCs w:val="23"/>
              </w:rPr>
            </w:pPr>
            <w:r w:rsidRPr="0098448A">
              <w:rPr>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r>
              <w:rPr>
                <w:sz w:val="23"/>
                <w:szCs w:val="23"/>
              </w:rPr>
              <w:t>, к 2019 году – 1,14 %</w:t>
            </w:r>
          </w:p>
        </w:tc>
      </w:tr>
    </w:tbl>
    <w:p w:rsidR="00F667B6" w:rsidRPr="002C42EC" w:rsidRDefault="00F667B6" w:rsidP="00F667B6">
      <w:pPr>
        <w:spacing w:after="0" w:line="240" w:lineRule="auto"/>
        <w:rPr>
          <w:rFonts w:ascii="Times New Roman" w:hAnsi="Times New Roman"/>
          <w:sz w:val="23"/>
          <w:szCs w:val="23"/>
        </w:rPr>
      </w:pPr>
      <w:r w:rsidRPr="002C42EC">
        <w:rPr>
          <w:rFonts w:ascii="Times New Roman" w:hAnsi="Times New Roman"/>
          <w:sz w:val="23"/>
          <w:szCs w:val="23"/>
        </w:rPr>
        <w:br w:type="page"/>
      </w:r>
    </w:p>
    <w:p w:rsidR="00BB2108" w:rsidRPr="002C42EC" w:rsidRDefault="00BB2108" w:rsidP="00F667B6">
      <w:pPr>
        <w:widowControl w:val="0"/>
        <w:autoSpaceDE w:val="0"/>
        <w:autoSpaceDN w:val="0"/>
        <w:adjustRightInd w:val="0"/>
        <w:spacing w:after="0" w:line="240" w:lineRule="auto"/>
        <w:ind w:right="-10"/>
        <w:jc w:val="right"/>
        <w:rPr>
          <w:rFonts w:ascii="Times New Roman" w:hAnsi="Times New Roman"/>
          <w:sz w:val="23"/>
          <w:szCs w:val="23"/>
        </w:rPr>
        <w:sectPr w:rsidR="00BB2108" w:rsidRPr="002C42EC" w:rsidSect="00BB2108">
          <w:headerReference w:type="default" r:id="rId24"/>
          <w:headerReference w:type="first" r:id="rId25"/>
          <w:type w:val="continuous"/>
          <w:pgSz w:w="16838" w:h="11906" w:orient="landscape"/>
          <w:pgMar w:top="159" w:right="851" w:bottom="851" w:left="1418" w:header="142" w:footer="680" w:gutter="0"/>
          <w:cols w:space="708"/>
          <w:docGrid w:linePitch="381"/>
        </w:sectPr>
      </w:pPr>
    </w:p>
    <w:p w:rsidR="00F667B6" w:rsidRPr="002C42EC" w:rsidRDefault="00F667B6" w:rsidP="00F667B6">
      <w:pPr>
        <w:widowControl w:val="0"/>
        <w:autoSpaceDE w:val="0"/>
        <w:autoSpaceDN w:val="0"/>
        <w:adjustRightInd w:val="0"/>
        <w:spacing w:after="0" w:line="23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14.2. Описание задач Подпрограммы 5 </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5D6CEE"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 xml:space="preserve">Целью подпрограммы является </w:t>
      </w:r>
      <w:r w:rsidR="005D6CEE">
        <w:rPr>
          <w:rFonts w:ascii="Times New Roman" w:hAnsi="Times New Roman"/>
          <w:sz w:val="23"/>
          <w:szCs w:val="23"/>
        </w:rPr>
        <w:t>с</w:t>
      </w:r>
      <w:r w:rsidR="005D6CEE"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sidR="005D6CEE">
        <w:rPr>
          <w:rFonts w:ascii="Times New Roman" w:hAnsi="Times New Roman"/>
          <w:sz w:val="23"/>
          <w:szCs w:val="23"/>
        </w:rPr>
        <w:t xml:space="preserve"> и ф</w:t>
      </w:r>
      <w:r w:rsidR="005D6CEE"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малоимущих граждан</w:t>
      </w:r>
      <w:r w:rsidR="005D6CEE">
        <w:rPr>
          <w:rFonts w:ascii="Times New Roman" w:hAnsi="Times New Roman"/>
          <w:sz w:val="23"/>
          <w:szCs w:val="23"/>
        </w:rPr>
        <w:t>.</w:t>
      </w:r>
    </w:p>
    <w:p w:rsidR="00FA425A" w:rsidRPr="002C42EC"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а</w:t>
      </w:r>
      <w:r w:rsidRPr="002C42EC">
        <w:rPr>
          <w:rFonts w:ascii="Times New Roman" w:hAnsi="Times New Roman"/>
          <w:sz w:val="23"/>
          <w:szCs w:val="23"/>
        </w:rPr>
        <w:t xml:space="preserve"> подпрограммы:</w:t>
      </w:r>
      <w:r w:rsidR="005D6CEE">
        <w:rPr>
          <w:rFonts w:ascii="Times New Roman" w:hAnsi="Times New Roman"/>
          <w:sz w:val="23"/>
          <w:szCs w:val="23"/>
        </w:rPr>
        <w:t xml:space="preserve"> о</w:t>
      </w:r>
      <w:r w:rsidR="005D6CEE" w:rsidRPr="002C42EC">
        <w:rPr>
          <w:rFonts w:ascii="Times New Roman" w:hAnsi="Times New Roman"/>
          <w:sz w:val="23"/>
          <w:szCs w:val="23"/>
        </w:rPr>
        <w:t>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sidR="005D6CEE">
        <w:rPr>
          <w:rFonts w:ascii="Times New Roman" w:hAnsi="Times New Roman"/>
          <w:sz w:val="23"/>
          <w:szCs w:val="23"/>
        </w:rPr>
        <w:t xml:space="preserve"> в улучшении жилищных условий.</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14.3. Характеристика проблем и мероприятий Подпрограммы 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2C42EC">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14.5.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BB2108"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552"/>
        <w:gridCol w:w="1111"/>
        <w:gridCol w:w="1299"/>
        <w:gridCol w:w="1559"/>
        <w:gridCol w:w="903"/>
        <w:gridCol w:w="765"/>
        <w:gridCol w:w="762"/>
        <w:gridCol w:w="793"/>
        <w:gridCol w:w="878"/>
        <w:gridCol w:w="860"/>
        <w:gridCol w:w="1588"/>
        <w:gridCol w:w="1843"/>
      </w:tblGrid>
      <w:tr w:rsidR="00F667B6" w:rsidRPr="002C42EC" w:rsidTr="00BB2108">
        <w:trPr>
          <w:trHeight w:val="660"/>
        </w:trPr>
        <w:tc>
          <w:tcPr>
            <w:tcW w:w="567"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 </w:t>
            </w: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552"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11"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Сроки </w:t>
            </w:r>
            <w:proofErr w:type="spellStart"/>
            <w:proofErr w:type="gramStart"/>
            <w:r w:rsidRPr="002C42EC">
              <w:rPr>
                <w:rFonts w:ascii="Times New Roman" w:hAnsi="Times New Roman"/>
                <w:sz w:val="23"/>
                <w:szCs w:val="23"/>
              </w:rPr>
              <w:t>исполне-ния</w:t>
            </w:r>
            <w:proofErr w:type="spellEnd"/>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p>
        </w:tc>
        <w:tc>
          <w:tcPr>
            <w:tcW w:w="129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Источники </w:t>
            </w:r>
            <w:proofErr w:type="spellStart"/>
            <w:proofErr w:type="gramStart"/>
            <w:r w:rsidRPr="002C42EC">
              <w:rPr>
                <w:rFonts w:ascii="Times New Roman" w:hAnsi="Times New Roman"/>
                <w:sz w:val="23"/>
                <w:szCs w:val="23"/>
              </w:rPr>
              <w:t>финансиро-вания</w:t>
            </w:r>
            <w:proofErr w:type="spellEnd"/>
            <w:proofErr w:type="gramEnd"/>
          </w:p>
        </w:tc>
        <w:tc>
          <w:tcPr>
            <w:tcW w:w="155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w:t>
            </w:r>
            <w:proofErr w:type="gramStart"/>
            <w:r w:rsidRPr="002C42EC">
              <w:rPr>
                <w:rFonts w:ascii="Times New Roman" w:hAnsi="Times New Roman"/>
                <w:sz w:val="23"/>
                <w:szCs w:val="23"/>
              </w:rPr>
              <w:t>и</w:t>
            </w:r>
            <w:proofErr w:type="spellEnd"/>
            <w:r w:rsidRPr="002C42EC">
              <w:rPr>
                <w:rFonts w:ascii="Times New Roman" w:hAnsi="Times New Roman"/>
                <w:sz w:val="23"/>
                <w:szCs w:val="23"/>
              </w:rPr>
              <w:t>-</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рования</w:t>
            </w:r>
            <w:proofErr w:type="spellEnd"/>
            <w:r w:rsidRPr="002C42EC">
              <w:rPr>
                <w:rFonts w:ascii="Times New Roman" w:hAnsi="Times New Roman"/>
                <w:sz w:val="23"/>
                <w:szCs w:val="23"/>
              </w:rPr>
              <w:t xml:space="preserve"> мероприятия в текущем финансовом году</w:t>
            </w:r>
            <w:r w:rsidRPr="002C42EC">
              <w:rPr>
                <w:rFonts w:ascii="Times New Roman" w:hAnsi="Times New Roman"/>
                <w:sz w:val="23"/>
                <w:szCs w:val="23"/>
              </w:rPr>
              <w:br/>
              <w:t>(тыс. руб.)</w:t>
            </w:r>
          </w:p>
        </w:tc>
        <w:tc>
          <w:tcPr>
            <w:tcW w:w="90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Всего  (тыс. руб.)</w:t>
            </w:r>
          </w:p>
        </w:tc>
        <w:tc>
          <w:tcPr>
            <w:tcW w:w="4058" w:type="dxa"/>
            <w:gridSpan w:val="5"/>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Объемы финансирования по годам                                                     (тыс. руб.)</w:t>
            </w:r>
          </w:p>
        </w:tc>
        <w:tc>
          <w:tcPr>
            <w:tcW w:w="1588" w:type="dxa"/>
            <w:vMerge w:val="restart"/>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мероприятия подпрограммы </w:t>
            </w:r>
          </w:p>
        </w:tc>
        <w:tc>
          <w:tcPr>
            <w:tcW w:w="184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Результаты выполнения мероприятия подпрограммы</w:t>
            </w:r>
          </w:p>
        </w:tc>
      </w:tr>
      <w:tr w:rsidR="00F667B6" w:rsidRPr="002C42EC" w:rsidTr="00BB2108">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55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111"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9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55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BB2108">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55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1111"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9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55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BB2108">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552"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Задача.</w:t>
            </w:r>
            <w:r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1111"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AE3B20">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t>Муниципальный жилищный фонд социального использования для обеспечения жильем граждан, нуждающихся в предоставлении жилых помещений по договорам социального найма</w:t>
            </w:r>
          </w:p>
        </w:tc>
      </w:tr>
      <w:tr w:rsidR="00BB2108" w:rsidRPr="002C42EC" w:rsidTr="00BB2108">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B2108" w:rsidRPr="002C42EC">
        <w:rPr>
          <w:rFonts w:ascii="Times New Roman" w:eastAsiaTheme="minorHAnsi" w:hAnsi="Times New Roman"/>
          <w:sz w:val="23"/>
          <w:szCs w:val="23"/>
        </w:rPr>
        <w:t>5</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B2108" w:rsidRPr="002C42EC">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BB5A2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24 951,20</w:t>
            </w:r>
          </w:p>
        </w:tc>
        <w:tc>
          <w:tcPr>
            <w:tcW w:w="1276" w:type="dxa"/>
          </w:tcPr>
          <w:p w:rsidR="005D6CEE" w:rsidRPr="002C42EC" w:rsidRDefault="00BB5A2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6 216,20</w:t>
            </w:r>
          </w:p>
        </w:tc>
        <w:tc>
          <w:tcPr>
            <w:tcW w:w="1275"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134"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993"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BB5A2E"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24 701,60</w:t>
            </w:r>
          </w:p>
        </w:tc>
        <w:tc>
          <w:tcPr>
            <w:tcW w:w="1276" w:type="dxa"/>
          </w:tcPr>
          <w:p w:rsidR="00DA70BA" w:rsidRPr="00BB5A2E" w:rsidRDefault="00DA70B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BB5A2E">
              <w:rPr>
                <w:rFonts w:ascii="Times New Roman" w:hAnsi="Times New Roman"/>
                <w:sz w:val="23"/>
                <w:szCs w:val="23"/>
              </w:rPr>
              <w:t>6 154,00</w:t>
            </w:r>
          </w:p>
        </w:tc>
        <w:tc>
          <w:tcPr>
            <w:tcW w:w="1275" w:type="dxa"/>
          </w:tcPr>
          <w:p w:rsidR="005D6CEE" w:rsidRPr="002C42EC" w:rsidRDefault="005D6CEE"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134"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BB5A2E"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249,60</w:t>
            </w:r>
          </w:p>
        </w:tc>
        <w:tc>
          <w:tcPr>
            <w:tcW w:w="1276" w:type="dxa"/>
          </w:tcPr>
          <w:p w:rsidR="00DA70BA" w:rsidRPr="00BB5A2E" w:rsidRDefault="00DA70BA" w:rsidP="00BB5A2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BB5A2E">
              <w:rPr>
                <w:rFonts w:ascii="Times New Roman" w:hAnsi="Times New Roman"/>
                <w:sz w:val="23"/>
                <w:szCs w:val="23"/>
              </w:rPr>
              <w:t>62,</w:t>
            </w:r>
            <w:r w:rsidR="00BB5A2E" w:rsidRPr="00BB5A2E">
              <w:rPr>
                <w:rFonts w:ascii="Times New Roman" w:hAnsi="Times New Roman"/>
                <w:sz w:val="23"/>
                <w:szCs w:val="23"/>
              </w:rPr>
              <w:t>20</w:t>
            </w:r>
          </w:p>
        </w:tc>
        <w:tc>
          <w:tcPr>
            <w:tcW w:w="1275"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134"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AF7DB7" w:rsidRPr="002C42EC" w:rsidTr="00AF7DB7">
        <w:trPr>
          <w:trHeight w:val="944"/>
        </w:trPr>
        <w:tc>
          <w:tcPr>
            <w:tcW w:w="3971"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0" w:type="dxa"/>
            <w:gridSpan w:val="8"/>
            <w:tcBorders>
              <w:top w:val="single" w:sz="4" w:space="0" w:color="auto"/>
              <w:left w:val="single" w:sz="4" w:space="0" w:color="auto"/>
              <w:right w:val="single" w:sz="4" w:space="0" w:color="auto"/>
            </w:tcBorders>
            <w:shd w:val="clear" w:color="auto" w:fill="auto"/>
          </w:tcPr>
          <w:p w:rsidR="00AF7DB7" w:rsidRPr="002C42EC" w:rsidRDefault="00AF7DB7" w:rsidP="00AF7DB7">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2019 году 1 штука</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BB2108">
          <w:headerReference w:type="even" r:id="rId26"/>
          <w:headerReference w:type="default" r:id="rId27"/>
          <w:pgSz w:w="16838" w:h="11905" w:orient="landscape"/>
          <w:pgMar w:top="571" w:right="1134" w:bottom="993" w:left="1134" w:header="142" w:footer="680" w:gutter="0"/>
          <w:cols w:space="720"/>
          <w:noEndnote/>
          <w:docGrid w:linePitch="299"/>
        </w:sectPr>
      </w:pPr>
    </w:p>
    <w:p w:rsidR="00F667B6" w:rsidRPr="002C42EC" w:rsidRDefault="003A5849"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 xml:space="preserve">.2. Описание задачи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является предоставление жилищных субсидий семьям, имеющим семь и более детей.</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.3. Характеристика проблем и 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80DF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.4.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AF7DB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.5.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843"/>
        <w:gridCol w:w="1417"/>
        <w:gridCol w:w="1579"/>
        <w:gridCol w:w="1115"/>
        <w:gridCol w:w="25"/>
        <w:gridCol w:w="1100"/>
        <w:gridCol w:w="1120"/>
        <w:gridCol w:w="14"/>
        <w:gridCol w:w="993"/>
        <w:gridCol w:w="975"/>
        <w:gridCol w:w="17"/>
        <w:gridCol w:w="838"/>
        <w:gridCol w:w="12"/>
        <w:gridCol w:w="881"/>
        <w:gridCol w:w="1525"/>
        <w:gridCol w:w="1545"/>
        <w:gridCol w:w="69"/>
      </w:tblGrid>
      <w:tr w:rsidR="00F667B6" w:rsidRPr="002C42EC" w:rsidTr="00982014">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Мероприятия по реализации под</w:t>
            </w:r>
            <w:r w:rsidRPr="002C42EC">
              <w:rPr>
                <w:rFonts w:ascii="Times New Roman" w:eastAsia="Times New Roman" w:hAnsi="Times New Roman"/>
                <w:sz w:val="23"/>
                <w:szCs w:val="23"/>
                <w:lang w:eastAsia="ru-RU"/>
              </w:rPr>
              <w:softHyphen/>
              <w:t xml:space="preserve">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Сроки испол</w:t>
            </w:r>
            <w:r w:rsidRPr="002C42EC">
              <w:rPr>
                <w:rFonts w:ascii="Times New Roman" w:eastAsia="Times New Roman" w:hAnsi="Times New Roman"/>
                <w:sz w:val="23"/>
                <w:szCs w:val="23"/>
                <w:lang w:eastAsia="ru-RU"/>
              </w:rPr>
              <w:softHyphen/>
              <w:t>нения меро</w:t>
            </w:r>
            <w:r w:rsidRPr="002C42EC">
              <w:rPr>
                <w:rFonts w:ascii="Times New Roman" w:eastAsia="Times New Roman" w:hAnsi="Times New Roman"/>
                <w:sz w:val="23"/>
                <w:szCs w:val="23"/>
                <w:lang w:eastAsia="ru-RU"/>
              </w:rPr>
              <w:softHyphen/>
              <w:t>приятий</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финансиро-вания</w:t>
            </w:r>
            <w:proofErr w:type="spellEnd"/>
            <w:proofErr w:type="gramEnd"/>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6564"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мероприя</w:t>
            </w:r>
            <w:r w:rsidRPr="002C42EC">
              <w:rPr>
                <w:rFonts w:ascii="Times New Roman" w:eastAsia="Times New Roman" w:hAnsi="Times New Roman"/>
                <w:sz w:val="23"/>
                <w:szCs w:val="23"/>
                <w:lang w:eastAsia="ru-RU"/>
              </w:rPr>
              <w:softHyphen/>
              <w:t>тия в</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те</w:t>
            </w:r>
            <w:r w:rsidRPr="002C42EC">
              <w:rPr>
                <w:rFonts w:ascii="Times New Roman" w:eastAsia="Times New Roman" w:hAnsi="Times New Roman"/>
                <w:sz w:val="23"/>
                <w:szCs w:val="23"/>
                <w:lang w:eastAsia="ru-RU"/>
              </w:rPr>
              <w:softHyphen/>
              <w:t>кущем финансо</w:t>
            </w:r>
            <w:r w:rsidRPr="002C42EC">
              <w:rPr>
                <w:rFonts w:ascii="Times New Roman" w:eastAsia="Times New Roman" w:hAnsi="Times New Roman"/>
                <w:sz w:val="23"/>
                <w:szCs w:val="23"/>
                <w:lang w:eastAsia="ru-RU"/>
              </w:rPr>
              <w:softHyphen/>
              <w:t>вом году (</w:t>
            </w:r>
            <w:proofErr w:type="spellStart"/>
            <w:r w:rsidRPr="002C42EC">
              <w:rPr>
                <w:rFonts w:ascii="Times New Roman" w:eastAsia="Times New Roman" w:hAnsi="Times New Roman"/>
                <w:sz w:val="23"/>
                <w:szCs w:val="23"/>
                <w:lang w:eastAsia="ru-RU"/>
              </w:rPr>
              <w:t>тыс</w:t>
            </w:r>
            <w:proofErr w:type="gramStart"/>
            <w:r w:rsidRPr="002C42EC">
              <w:rPr>
                <w:rFonts w:ascii="Times New Roman" w:eastAsia="Times New Roman" w:hAnsi="Times New Roman"/>
                <w:sz w:val="23"/>
                <w:szCs w:val="23"/>
                <w:lang w:eastAsia="ru-RU"/>
              </w:rPr>
              <w:t>.р</w:t>
            </w:r>
            <w:proofErr w:type="gramEnd"/>
            <w:r w:rsidRPr="002C42EC">
              <w:rPr>
                <w:rFonts w:ascii="Times New Roman" w:eastAsia="Times New Roman" w:hAnsi="Times New Roman"/>
                <w:sz w:val="23"/>
                <w:szCs w:val="23"/>
                <w:lang w:eastAsia="ru-RU"/>
              </w:rPr>
              <w:t>уб</w:t>
            </w:r>
            <w:proofErr w:type="spellEnd"/>
            <w:r w:rsidRPr="002C42EC">
              <w:rPr>
                <w:rFonts w:ascii="Times New Roman" w:eastAsia="Times New Roman" w:hAnsi="Times New Roman"/>
                <w:sz w:val="23"/>
                <w:szCs w:val="23"/>
                <w:lang w:eastAsia="ru-RU"/>
              </w:rPr>
              <w:t>.)</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5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680DF3">
            <w:pPr>
              <w:spacing w:after="0" w:line="240" w:lineRule="auto"/>
              <w:ind w:right="-142"/>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982014">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7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1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982014">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7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1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BB5A2E"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6 216,20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BB5A2E" w:rsidP="00852E26">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24 951,20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BB5A2E"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6 216,20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341CCC">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BB5A2E"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6 154,00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BB5A2E"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24 701,60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BB5A2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6 154,00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982014">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BB5A2E"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BB5A2E"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249,60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BB5A2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62,20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w:t>
            </w:r>
            <w:r w:rsidRPr="002C42EC">
              <w:rPr>
                <w:rFonts w:ascii="Times New Roman" w:hAnsi="Times New Roman"/>
                <w:sz w:val="23"/>
                <w:szCs w:val="23"/>
                <w:lang w:eastAsia="ru-RU"/>
              </w:rPr>
              <w:lastRenderedPageBreak/>
              <w:t>имеющих семь и более детей, нуждающихся в жилых помещениях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09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982014">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09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09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2F561B">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843"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417"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BB5A2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6 154,00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BB5A2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24 701,60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BB5A2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6 154,00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9 273,80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9 273,80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2F561B">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843"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417"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BB5A2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BB5A2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249,60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BB5A2E"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62,20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175DA5" w:rsidRPr="002C42EC" w:rsidRDefault="00175DA5"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175DA5" w:rsidRPr="002C42EC" w:rsidSect="00CD7D0C">
          <w:pgSz w:w="16838" w:h="11905" w:orient="landscape"/>
          <w:pgMar w:top="712" w:right="1134" w:bottom="851" w:left="1134" w:header="284"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6D7931" w:rsidRPr="002C42EC">
        <w:rPr>
          <w:rFonts w:ascii="Times New Roman" w:hAnsi="Times New Roman"/>
          <w:sz w:val="23"/>
          <w:szCs w:val="23"/>
        </w:rPr>
        <w:t>7</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6D7931" w:rsidRPr="002C42EC">
        <w:rPr>
          <w:rFonts w:ascii="Times New Roman" w:hAnsi="Times New Roman"/>
          <w:sz w:val="23"/>
          <w:szCs w:val="23"/>
        </w:rPr>
        <w:t>7</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Обеспечение жилыми помещениями отдельных категорий граждан, установленных федеральным законодательством</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AF7DB7">
        <w:trPr>
          <w:cantSplit/>
          <w:trHeight w:val="1005"/>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17210B"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3 579,70</w:t>
            </w:r>
          </w:p>
        </w:tc>
        <w:tc>
          <w:tcPr>
            <w:tcW w:w="1275" w:type="dxa"/>
          </w:tcPr>
          <w:p w:rsidR="00AF7DB7" w:rsidRPr="002C42EC" w:rsidRDefault="00AF7DB7" w:rsidP="001721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w:t>
            </w:r>
            <w:r w:rsidR="002F561B">
              <w:rPr>
                <w:rFonts w:ascii="Times New Roman" w:hAnsi="Times New Roman" w:cs="Calibri"/>
                <w:sz w:val="23"/>
                <w:szCs w:val="23"/>
                <w:lang w:eastAsia="ru-RU"/>
              </w:rPr>
              <w:t> 5</w:t>
            </w:r>
            <w:r w:rsidR="0017210B">
              <w:rPr>
                <w:rFonts w:ascii="Times New Roman" w:hAnsi="Times New Roman" w:cs="Calibri"/>
                <w:sz w:val="23"/>
                <w:szCs w:val="23"/>
                <w:lang w:eastAsia="ru-RU"/>
              </w:rPr>
              <w:t>9</w:t>
            </w:r>
            <w:r w:rsidR="002F561B">
              <w:rPr>
                <w:rFonts w:ascii="Times New Roman" w:hAnsi="Times New Roman" w:cs="Calibri"/>
                <w:sz w:val="23"/>
                <w:szCs w:val="23"/>
                <w:lang w:eastAsia="ru-RU"/>
              </w:rPr>
              <w:t>9,00</w:t>
            </w:r>
          </w:p>
        </w:tc>
        <w:tc>
          <w:tcPr>
            <w:tcW w:w="1134" w:type="dxa"/>
          </w:tcPr>
          <w:p w:rsidR="00AF7DB7" w:rsidRPr="002C42EC" w:rsidRDefault="0017210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980,70</w:t>
            </w:r>
          </w:p>
        </w:tc>
        <w:tc>
          <w:tcPr>
            <w:tcW w:w="1134"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3"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2F561B" w:rsidP="001721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w:t>
            </w:r>
            <w:r w:rsidR="0017210B">
              <w:rPr>
                <w:rFonts w:ascii="Times New Roman" w:hAnsi="Times New Roman" w:cs="Calibri"/>
                <w:sz w:val="23"/>
                <w:szCs w:val="23"/>
                <w:lang w:eastAsia="ru-RU"/>
              </w:rPr>
              <w:t> 579,7</w:t>
            </w:r>
          </w:p>
        </w:tc>
        <w:tc>
          <w:tcPr>
            <w:tcW w:w="1275" w:type="dxa"/>
          </w:tcPr>
          <w:p w:rsidR="00AF7DB7" w:rsidRPr="002C42EC" w:rsidRDefault="0017210B"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2 599</w:t>
            </w:r>
            <w:r w:rsidR="002F561B">
              <w:rPr>
                <w:rFonts w:ascii="Times New Roman" w:hAnsi="Times New Roman"/>
                <w:sz w:val="23"/>
                <w:szCs w:val="23"/>
              </w:rPr>
              <w:t>,00</w:t>
            </w:r>
          </w:p>
        </w:tc>
        <w:tc>
          <w:tcPr>
            <w:tcW w:w="1134" w:type="dxa"/>
          </w:tcPr>
          <w:p w:rsidR="00AF7DB7" w:rsidRPr="002C42EC" w:rsidRDefault="0017210B"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980,70</w:t>
            </w:r>
          </w:p>
        </w:tc>
        <w:tc>
          <w:tcPr>
            <w:tcW w:w="1134"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3"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2019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2F561B">
              <w:rPr>
                <w:sz w:val="23"/>
                <w:szCs w:val="23"/>
              </w:rPr>
              <w:t>в</w:t>
            </w:r>
            <w:r w:rsidRPr="00AF7DB7">
              <w:rPr>
                <w:sz w:val="23"/>
                <w:szCs w:val="23"/>
              </w:rPr>
              <w:t xml:space="preserve"> 201</w:t>
            </w:r>
            <w:r w:rsidR="002F561B">
              <w:rPr>
                <w:sz w:val="23"/>
                <w:szCs w:val="23"/>
              </w:rPr>
              <w:t>8</w:t>
            </w:r>
            <w:r w:rsidRPr="00AF7DB7">
              <w:rPr>
                <w:sz w:val="23"/>
                <w:szCs w:val="23"/>
              </w:rPr>
              <w:t xml:space="preserve"> году </w:t>
            </w:r>
            <w:r w:rsidR="00AE3B20">
              <w:rPr>
                <w:sz w:val="23"/>
                <w:szCs w:val="23"/>
              </w:rPr>
              <w:t>-</w:t>
            </w:r>
            <w:r w:rsidRPr="00AF7DB7">
              <w:rPr>
                <w:sz w:val="23"/>
                <w:szCs w:val="23"/>
              </w:rPr>
              <w:t xml:space="preserve"> 1 человек</w:t>
            </w:r>
          </w:p>
          <w:p w:rsidR="00AF7DB7" w:rsidRPr="00AF7DB7" w:rsidRDefault="00AF7DB7" w:rsidP="00AB51F6">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AB51F6">
              <w:rPr>
                <w:sz w:val="23"/>
                <w:szCs w:val="23"/>
              </w:rPr>
              <w:t>в</w:t>
            </w:r>
            <w:r w:rsidRPr="00AF7DB7">
              <w:rPr>
                <w:sz w:val="23"/>
                <w:szCs w:val="23"/>
              </w:rPr>
              <w:t xml:space="preserve"> 201</w:t>
            </w:r>
            <w:r w:rsidR="00AB51F6">
              <w:rPr>
                <w:sz w:val="23"/>
                <w:szCs w:val="23"/>
              </w:rPr>
              <w:t xml:space="preserve">7 </w:t>
            </w:r>
            <w:r w:rsidR="00AE3B20">
              <w:rPr>
                <w:sz w:val="23"/>
                <w:szCs w:val="23"/>
              </w:rPr>
              <w:t>–</w:t>
            </w:r>
            <w:r w:rsidRPr="00AF7DB7">
              <w:rPr>
                <w:sz w:val="23"/>
                <w:szCs w:val="23"/>
              </w:rPr>
              <w:t xml:space="preserve"> </w:t>
            </w:r>
            <w:r w:rsidR="00AB51F6">
              <w:rPr>
                <w:sz w:val="23"/>
                <w:szCs w:val="23"/>
              </w:rPr>
              <w:t>2</w:t>
            </w:r>
            <w:r w:rsidR="00AE3B20">
              <w:rPr>
                <w:sz w:val="23"/>
                <w:szCs w:val="23"/>
              </w:rPr>
              <w:t xml:space="preserve"> </w:t>
            </w:r>
            <w:r w:rsidRPr="00AF7DB7">
              <w:rPr>
                <w:sz w:val="23"/>
                <w:szCs w:val="23"/>
              </w:rPr>
              <w:t>человек</w:t>
            </w:r>
            <w:r w:rsidR="00AB51F6">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214687">
          <w:headerReference w:type="even" r:id="rId28"/>
          <w:headerReference w:type="default" r:id="rId29"/>
          <w:pgSz w:w="16838" w:h="11906" w:orient="landscape"/>
          <w:pgMar w:top="288" w:right="1134" w:bottom="851" w:left="1134" w:header="142" w:footer="680" w:gutter="0"/>
          <w:cols w:space="708"/>
          <w:docGrid w:linePitch="381"/>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.2. Описание задачи Подпрограммы </w:t>
      </w:r>
      <w:r w:rsidR="00214687" w:rsidRPr="002C42EC">
        <w:rPr>
          <w:rFonts w:ascii="Times New Roman" w:eastAsiaTheme="minorHAnsi" w:hAnsi="Times New Roman"/>
          <w:sz w:val="23"/>
          <w:szCs w:val="23"/>
        </w:rPr>
        <w:t>7</w:t>
      </w:r>
    </w:p>
    <w:p w:rsidR="00F667B6" w:rsidRPr="00341CC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является обеспечение жилыми помещениями отдельных категорий граждан, установленных федеральным законодательством.</w:t>
      </w:r>
    </w:p>
    <w:p w:rsidR="00F667B6" w:rsidRPr="002C42EC" w:rsidRDefault="00F667B6" w:rsidP="00F667B6">
      <w:pPr>
        <w:spacing w:after="0" w:line="240" w:lineRule="auto"/>
        <w:jc w:val="center"/>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 Характеристика проблем и 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w:t>
      </w:r>
      <w:r w:rsidRPr="002C42EC">
        <w:rPr>
          <w:rFonts w:ascii="Times New Roman" w:eastAsiaTheme="minorHAnsi" w:hAnsi="Times New Roman"/>
          <w:sz w:val="23"/>
          <w:szCs w:val="23"/>
        </w:rPr>
        <w:lastRenderedPageBreak/>
        <w:t>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.4.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AF7DB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693"/>
        <w:gridCol w:w="851"/>
        <w:gridCol w:w="1417"/>
        <w:gridCol w:w="1050"/>
        <w:gridCol w:w="226"/>
        <w:gridCol w:w="794"/>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D7931">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6D7931" w:rsidRPr="004C020C">
              <w:rPr>
                <w:rFonts w:ascii="Times New Roman" w:eastAsia="Times New Roman" w:hAnsi="Times New Roman"/>
                <w:lang w:eastAsia="ru-RU"/>
              </w:rPr>
              <w:t>7</w:t>
            </w:r>
            <w:r w:rsidRPr="004C020C">
              <w:rPr>
                <w:rFonts w:ascii="Times New Roman" w:eastAsia="Times New Roman" w:hAnsi="Times New Roman"/>
                <w:lang w:eastAsia="ru-RU"/>
              </w:rPr>
              <w:t>.5.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F667B6" w:rsidRPr="00341CCC" w:rsidTr="00F70111">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 </w:t>
            </w:r>
            <w:proofErr w:type="gramStart"/>
            <w:r w:rsidRPr="004C020C">
              <w:rPr>
                <w:rFonts w:ascii="Times New Roman" w:eastAsia="Times New Roman" w:hAnsi="Times New Roman"/>
                <w:lang w:eastAsia="ru-RU"/>
              </w:rPr>
              <w:t>п</w:t>
            </w:r>
            <w:proofErr w:type="gramEnd"/>
            <w:r w:rsidRPr="004C020C">
              <w:rPr>
                <w:rFonts w:ascii="Times New Roman" w:eastAsia="Times New Roman" w:hAnsi="Times New Roman"/>
                <w:lang w:eastAsia="ru-RU"/>
              </w:rPr>
              <w:t>/п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Мероприятия по реализации подпрограммы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ind w:left="-108" w:right="-108"/>
              <w:jc w:val="center"/>
              <w:rPr>
                <w:rFonts w:ascii="Times New Roman" w:eastAsia="Times New Roman" w:hAnsi="Times New Roman"/>
                <w:lang w:eastAsia="ru-RU"/>
              </w:rPr>
            </w:pPr>
            <w:r w:rsidRPr="00341CCC">
              <w:rPr>
                <w:rFonts w:ascii="Times New Roman" w:eastAsia="Times New Roman" w:hAnsi="Times New Roman"/>
                <w:lang w:eastAsia="ru-RU"/>
              </w:rPr>
              <w:t xml:space="preserve">Сроки </w:t>
            </w:r>
            <w:proofErr w:type="spellStart"/>
            <w:proofErr w:type="gramStart"/>
            <w:r w:rsidRPr="00341CCC">
              <w:rPr>
                <w:rFonts w:ascii="Times New Roman" w:eastAsia="Times New Roman" w:hAnsi="Times New Roman"/>
                <w:lang w:eastAsia="ru-RU"/>
              </w:rPr>
              <w:t>испол</w:t>
            </w:r>
            <w:proofErr w:type="spellEnd"/>
            <w:r w:rsidRPr="00341CCC">
              <w:rPr>
                <w:rFonts w:ascii="Times New Roman" w:eastAsia="Times New Roman" w:hAnsi="Times New Roman"/>
                <w:lang w:eastAsia="ru-RU"/>
              </w:rPr>
              <w:t>-нения</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меропри-ятий</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Источники </w:t>
            </w:r>
            <w:proofErr w:type="spellStart"/>
            <w:r w:rsidRPr="00341CCC">
              <w:rPr>
                <w:rFonts w:ascii="Times New Roman" w:eastAsia="Times New Roman" w:hAnsi="Times New Roman"/>
                <w:lang w:eastAsia="ru-RU"/>
              </w:rPr>
              <w:t>финансир</w:t>
            </w:r>
            <w:proofErr w:type="gramStart"/>
            <w:r w:rsidRPr="00341CCC">
              <w:rPr>
                <w:rFonts w:ascii="Times New Roman" w:eastAsia="Times New Roman" w:hAnsi="Times New Roman"/>
                <w:lang w:eastAsia="ru-RU"/>
              </w:rPr>
              <w:t>о</w:t>
            </w:r>
            <w:proofErr w:type="spellEnd"/>
            <w:r w:rsidRPr="00341CCC">
              <w:rPr>
                <w:rFonts w:ascii="Times New Roman" w:eastAsia="Times New Roman" w:hAnsi="Times New Roman"/>
                <w:lang w:eastAsia="ru-RU"/>
              </w:rPr>
              <w:t>-</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вания</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 </w:t>
            </w:r>
            <w:proofErr w:type="spellStart"/>
            <w:r w:rsidRPr="00341CCC">
              <w:rPr>
                <w:rFonts w:ascii="Times New Roman" w:eastAsia="Times New Roman" w:hAnsi="Times New Roman"/>
                <w:lang w:eastAsia="ru-RU"/>
              </w:rPr>
              <w:t>финанс</w:t>
            </w:r>
            <w:proofErr w:type="gramStart"/>
            <w:r w:rsidRPr="00341CCC">
              <w:rPr>
                <w:rFonts w:ascii="Times New Roman" w:eastAsia="Times New Roman" w:hAnsi="Times New Roman"/>
                <w:lang w:eastAsia="ru-RU"/>
              </w:rPr>
              <w:t>и</w:t>
            </w:r>
            <w:proofErr w:type="spellEnd"/>
            <w:r w:rsidRPr="00341CCC">
              <w:rPr>
                <w:rFonts w:ascii="Times New Roman" w:eastAsia="Times New Roman" w:hAnsi="Times New Roman"/>
                <w:lang w:eastAsia="ru-RU"/>
              </w:rPr>
              <w:t>-</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рования</w:t>
            </w:r>
            <w:proofErr w:type="spellEnd"/>
            <w:r w:rsidRPr="00341CCC">
              <w:rPr>
                <w:rFonts w:ascii="Times New Roman" w:eastAsia="Times New Roman" w:hAnsi="Times New Roman"/>
                <w:lang w:eastAsia="ru-RU"/>
              </w:rPr>
              <w:t xml:space="preserve"> мероприятия в текущем финансовом году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Всего         (тыс. руб.)</w:t>
            </w:r>
          </w:p>
        </w:tc>
        <w:tc>
          <w:tcPr>
            <w:tcW w:w="4820" w:type="dxa"/>
            <w:gridSpan w:val="9"/>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Объемы финансирования по годам                                                                 (тыс. руб.) </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proofErr w:type="gramStart"/>
            <w:r w:rsidRPr="00341CCC">
              <w:rPr>
                <w:rFonts w:ascii="Times New Roman" w:eastAsia="Times New Roman" w:hAnsi="Times New Roman"/>
                <w:lang w:eastAsia="ru-RU"/>
              </w:rPr>
              <w:t>Ответственный</w:t>
            </w:r>
            <w:proofErr w:type="gramEnd"/>
            <w:r w:rsidRPr="00341CCC">
              <w:rPr>
                <w:rFonts w:ascii="Times New Roman" w:eastAsia="Times New Roman" w:hAnsi="Times New Roman"/>
                <w:lang w:eastAsia="ru-RU"/>
              </w:rPr>
              <w:t xml:space="preserve"> за выполнение мероприятия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4C020C">
            <w:pPr>
              <w:spacing w:after="0" w:line="240" w:lineRule="auto"/>
              <w:ind w:right="-108"/>
              <w:jc w:val="center"/>
              <w:rPr>
                <w:rFonts w:ascii="Times New Roman" w:eastAsia="Times New Roman" w:hAnsi="Times New Roman"/>
                <w:lang w:eastAsia="ru-RU"/>
              </w:rPr>
            </w:pPr>
            <w:r w:rsidRPr="00341CCC">
              <w:rPr>
                <w:rFonts w:ascii="Times New Roman" w:eastAsia="Times New Roman" w:hAnsi="Times New Roman"/>
                <w:lang w:eastAsia="ru-RU"/>
              </w:rPr>
              <w:t xml:space="preserve">Результаты выполнения мероприятия подпрограммы </w:t>
            </w:r>
          </w:p>
        </w:tc>
      </w:tr>
      <w:tr w:rsidR="00F667B6" w:rsidRPr="00341CCC" w:rsidTr="00F70111">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F70111">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8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F70111">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17210B" w:rsidP="00AB51F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Задача.</w:t>
            </w:r>
            <w:r w:rsidRPr="004C020C">
              <w:rPr>
                <w:rFonts w:ascii="Times New Roman" w:eastAsia="Times New Roman" w:hAnsi="Times New Roman"/>
                <w:lang w:eastAsia="ru-RU"/>
              </w:rPr>
              <w:br/>
              <w:t xml:space="preserve">Обеспечение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276"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3 579,70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980,70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17210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F70111">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276"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3 579,7</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17210B">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17210B">
              <w:rPr>
                <w:rFonts w:ascii="Times New Roman" w:hAnsi="Times New Roman"/>
                <w:sz w:val="20"/>
                <w:szCs w:val="20"/>
              </w:rPr>
              <w:t>980,70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17210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F70111">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6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w:t>
            </w:r>
            <w:r w:rsidRPr="004C020C">
              <w:rPr>
                <w:rFonts w:ascii="Times New Roman" w:eastAsia="Times New Roman" w:hAnsi="Times New Roman"/>
                <w:lang w:eastAsia="ru-RU"/>
              </w:rPr>
              <w:lastRenderedPageBreak/>
              <w:t xml:space="preserve">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851"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417"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w:t>
            </w:r>
            <w:r w:rsidRPr="00341CCC">
              <w:rPr>
                <w:rFonts w:ascii="Times New Roman" w:eastAsia="Times New Roman" w:hAnsi="Times New Roman"/>
                <w:lang w:eastAsia="ru-RU"/>
              </w:rPr>
              <w:lastRenderedPageBreak/>
              <w:t>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17210B">
        <w:trPr>
          <w:trHeight w:val="4407"/>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6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F70111">
        <w:trPr>
          <w:trHeight w:val="382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6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1"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F70111">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6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851"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050" w:type="dxa"/>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3 579,70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980,70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2C42EC" w:rsidRDefault="0017210B" w:rsidP="004B1269">
            <w:pPr>
              <w:spacing w:after="0" w:line="240" w:lineRule="auto"/>
              <w:rPr>
                <w:rFonts w:ascii="Times New Roman" w:eastAsia="Times New Roman" w:hAnsi="Times New Roman"/>
                <w:sz w:val="23"/>
                <w:szCs w:val="23"/>
                <w:lang w:eastAsia="ru-RU"/>
              </w:rPr>
            </w:pPr>
          </w:p>
        </w:tc>
      </w:tr>
      <w:tr w:rsidR="0017210B" w:rsidRPr="002C42EC" w:rsidTr="00F70111">
        <w:trPr>
          <w:trHeight w:val="1605"/>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6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851"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050" w:type="dxa"/>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17210B">
              <w:rPr>
                <w:rFonts w:ascii="Times New Roman" w:hAnsi="Times New Roman" w:cs="Calibri"/>
                <w:sz w:val="20"/>
                <w:szCs w:val="20"/>
                <w:lang w:eastAsia="ru-RU"/>
              </w:rPr>
              <w:t>3 579,7</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17210B">
              <w:rPr>
                <w:rFonts w:ascii="Times New Roman" w:hAnsi="Times New Roman"/>
                <w:sz w:val="20"/>
                <w:szCs w:val="20"/>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17210B" w:rsidP="000D548D">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17210B">
              <w:rPr>
                <w:rFonts w:ascii="Times New Roman" w:hAnsi="Times New Roman"/>
                <w:sz w:val="20"/>
                <w:szCs w:val="20"/>
              </w:rPr>
              <w:t>980,70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17210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4C020C">
      <w:headerReference w:type="even" r:id="rId30"/>
      <w:headerReference w:type="default" r:id="rId31"/>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B8" w:rsidRDefault="00F335B8" w:rsidP="0044217E">
      <w:pPr>
        <w:spacing w:after="0" w:line="240" w:lineRule="auto"/>
      </w:pPr>
      <w:r>
        <w:separator/>
      </w:r>
    </w:p>
  </w:endnote>
  <w:endnote w:type="continuationSeparator" w:id="0">
    <w:p w:rsidR="00F335B8" w:rsidRDefault="00F335B8"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Content>
      <w:p w:rsidR="00884123" w:rsidRDefault="00884123">
        <w:pPr>
          <w:pStyle w:val="a6"/>
          <w:jc w:val="right"/>
        </w:pPr>
        <w:r>
          <w:fldChar w:fldCharType="begin"/>
        </w:r>
        <w:r>
          <w:instrText>PAGE   \* MERGEFORMAT</w:instrText>
        </w:r>
        <w:r>
          <w:fldChar w:fldCharType="separate"/>
        </w:r>
        <w:r w:rsidR="00A6326D">
          <w:rPr>
            <w:noProof/>
          </w:rPr>
          <w:t>2</w:t>
        </w:r>
        <w:r>
          <w:fldChar w:fldCharType="end"/>
        </w:r>
      </w:p>
    </w:sdtContent>
  </w:sdt>
  <w:p w:rsidR="00884123" w:rsidRDefault="0088412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Content>
      <w:p w:rsidR="00884123" w:rsidRDefault="00884123">
        <w:pPr>
          <w:pStyle w:val="a6"/>
          <w:jc w:val="right"/>
        </w:pPr>
        <w:r>
          <w:fldChar w:fldCharType="begin"/>
        </w:r>
        <w:r>
          <w:instrText>PAGE   \* MERGEFORMAT</w:instrText>
        </w:r>
        <w:r>
          <w:fldChar w:fldCharType="separate"/>
        </w:r>
        <w:r w:rsidR="0017210B">
          <w:rPr>
            <w:noProof/>
          </w:rPr>
          <w:t>81</w:t>
        </w:r>
        <w:r>
          <w:fldChar w:fldCharType="end"/>
        </w:r>
      </w:p>
    </w:sdtContent>
  </w:sdt>
  <w:p w:rsidR="00884123" w:rsidRDefault="0088412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Content>
      <w:p w:rsidR="00884123" w:rsidRDefault="00884123">
        <w:pPr>
          <w:pStyle w:val="a6"/>
          <w:jc w:val="right"/>
        </w:pPr>
        <w:r>
          <w:fldChar w:fldCharType="begin"/>
        </w:r>
        <w:r>
          <w:instrText>PAGE   \* MERGEFORMAT</w:instrText>
        </w:r>
        <w:r>
          <w:fldChar w:fldCharType="separate"/>
        </w:r>
        <w:r w:rsidR="00A6326D">
          <w:rPr>
            <w:noProof/>
          </w:rPr>
          <w:t>1</w:t>
        </w:r>
        <w:r>
          <w:fldChar w:fldCharType="end"/>
        </w:r>
      </w:p>
    </w:sdtContent>
  </w:sdt>
  <w:p w:rsidR="00884123" w:rsidRDefault="008841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B8" w:rsidRDefault="00F335B8" w:rsidP="0044217E">
      <w:pPr>
        <w:spacing w:after="0" w:line="240" w:lineRule="auto"/>
      </w:pPr>
      <w:r>
        <w:separator/>
      </w:r>
    </w:p>
  </w:footnote>
  <w:footnote w:type="continuationSeparator" w:id="0">
    <w:p w:rsidR="00F335B8" w:rsidRDefault="00F335B8"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Pr="00FA7BB4" w:rsidRDefault="00884123">
    <w:pPr>
      <w:pStyle w:val="a4"/>
      <w:jc w:val="center"/>
      <w:rPr>
        <w:rFonts w:ascii="Times New Roman" w:hAnsi="Times New Roman"/>
        <w:sz w:val="24"/>
        <w:szCs w:val="24"/>
      </w:rPr>
    </w:pPr>
  </w:p>
  <w:p w:rsidR="00884123" w:rsidRDefault="00884123">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Default="00884123">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Pr="00CD7D0C" w:rsidRDefault="00884123"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Default="00884123">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Default="00884123">
    <w:pPr>
      <w:pStyle w:val="a4"/>
      <w:jc w:val="center"/>
    </w:pPr>
  </w:p>
  <w:p w:rsidR="00884123" w:rsidRPr="007D3211" w:rsidRDefault="00884123">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Default="00884123"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7210B">
      <w:rPr>
        <w:rStyle w:val="a8"/>
        <w:noProof/>
      </w:rPr>
      <w:t>80</w:t>
    </w:r>
    <w:r>
      <w:rPr>
        <w:rStyle w:val="a8"/>
      </w:rPr>
      <w:fldChar w:fldCharType="end"/>
    </w:r>
  </w:p>
  <w:p w:rsidR="00884123" w:rsidRDefault="00884123">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Pr="001064CF" w:rsidRDefault="00884123" w:rsidP="001A1F39">
    <w:pPr>
      <w:pStyle w:val="a4"/>
      <w:framePr w:wrap="around" w:vAnchor="text" w:hAnchor="margin" w:xAlign="center" w:y="1"/>
      <w:rPr>
        <w:rStyle w:val="a8"/>
      </w:rPr>
    </w:pPr>
  </w:p>
  <w:p w:rsidR="00884123" w:rsidRDefault="008841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Pr="00002713" w:rsidRDefault="00884123"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Pr="00BE2472" w:rsidRDefault="00884123"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Default="0088412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Default="00884123" w:rsidP="00853386">
    <w:pPr>
      <w:pStyle w:val="a4"/>
      <w:framePr w:wrap="around" w:vAnchor="text" w:hAnchor="margin" w:xAlign="center" w:y="1"/>
      <w:rPr>
        <w:rStyle w:val="a8"/>
      </w:rPr>
    </w:pPr>
  </w:p>
  <w:p w:rsidR="00884123" w:rsidRDefault="00884123" w:rsidP="00341CCC">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Default="0088412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Default="00884123">
    <w:pPr>
      <w:pStyle w:val="a4"/>
      <w:jc w:val="center"/>
    </w:pPr>
  </w:p>
  <w:p w:rsidR="00884123" w:rsidRPr="00BE2472" w:rsidRDefault="00884123">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Default="00884123">
    <w:pPr>
      <w:pStyle w:val="a4"/>
      <w:jc w:val="center"/>
    </w:pPr>
  </w:p>
  <w:p w:rsidR="00884123" w:rsidRPr="00BE2472" w:rsidRDefault="00884123"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23" w:rsidRPr="004030F5" w:rsidRDefault="00884123">
    <w:pPr>
      <w:pStyle w:val="a4"/>
      <w:jc w:val="center"/>
      <w:rPr>
        <w:rFonts w:ascii="Times New Roman" w:hAnsi="Times New Roman"/>
        <w:sz w:val="24"/>
        <w:szCs w:val="24"/>
      </w:rPr>
    </w:pPr>
  </w:p>
  <w:p w:rsidR="00884123" w:rsidRDefault="008841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3"/>
  </w:num>
  <w:num w:numId="9">
    <w:abstractNumId w:val="10"/>
  </w:num>
  <w:num w:numId="10">
    <w:abstractNumId w:val="0"/>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2713"/>
    <w:rsid w:val="00004E2A"/>
    <w:rsid w:val="000054EC"/>
    <w:rsid w:val="0001019C"/>
    <w:rsid w:val="00010F81"/>
    <w:rsid w:val="0001211D"/>
    <w:rsid w:val="00014571"/>
    <w:rsid w:val="00016AD4"/>
    <w:rsid w:val="000170B8"/>
    <w:rsid w:val="00022CCA"/>
    <w:rsid w:val="00026CC4"/>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5DAF"/>
    <w:rsid w:val="000664B2"/>
    <w:rsid w:val="00070BBB"/>
    <w:rsid w:val="000724B0"/>
    <w:rsid w:val="00074CA1"/>
    <w:rsid w:val="00077568"/>
    <w:rsid w:val="00080BDE"/>
    <w:rsid w:val="0008619E"/>
    <w:rsid w:val="00090874"/>
    <w:rsid w:val="000934CB"/>
    <w:rsid w:val="000945BF"/>
    <w:rsid w:val="000A0372"/>
    <w:rsid w:val="000A469F"/>
    <w:rsid w:val="000A616B"/>
    <w:rsid w:val="000B38E9"/>
    <w:rsid w:val="000B3F9C"/>
    <w:rsid w:val="000B3FE2"/>
    <w:rsid w:val="000D0193"/>
    <w:rsid w:val="000D0590"/>
    <w:rsid w:val="000D07EA"/>
    <w:rsid w:val="000D0C73"/>
    <w:rsid w:val="000D102D"/>
    <w:rsid w:val="000D2237"/>
    <w:rsid w:val="000D4AB3"/>
    <w:rsid w:val="000D74FC"/>
    <w:rsid w:val="000D7896"/>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403D"/>
    <w:rsid w:val="00114FEA"/>
    <w:rsid w:val="00116873"/>
    <w:rsid w:val="001225A6"/>
    <w:rsid w:val="00124512"/>
    <w:rsid w:val="001264D3"/>
    <w:rsid w:val="00132289"/>
    <w:rsid w:val="00132DCF"/>
    <w:rsid w:val="00134744"/>
    <w:rsid w:val="001349D3"/>
    <w:rsid w:val="0013622D"/>
    <w:rsid w:val="0013797A"/>
    <w:rsid w:val="001440AF"/>
    <w:rsid w:val="001445D6"/>
    <w:rsid w:val="00146C50"/>
    <w:rsid w:val="0014763C"/>
    <w:rsid w:val="00151E7A"/>
    <w:rsid w:val="00154DC2"/>
    <w:rsid w:val="00156D34"/>
    <w:rsid w:val="001573E2"/>
    <w:rsid w:val="00157D92"/>
    <w:rsid w:val="00160908"/>
    <w:rsid w:val="001620AA"/>
    <w:rsid w:val="001641EA"/>
    <w:rsid w:val="00164D56"/>
    <w:rsid w:val="00166B71"/>
    <w:rsid w:val="00170DAA"/>
    <w:rsid w:val="0017210B"/>
    <w:rsid w:val="00174DD6"/>
    <w:rsid w:val="001755E4"/>
    <w:rsid w:val="0017581F"/>
    <w:rsid w:val="00175DA5"/>
    <w:rsid w:val="00182E8F"/>
    <w:rsid w:val="00185123"/>
    <w:rsid w:val="00190458"/>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2A1B"/>
    <w:rsid w:val="001C4A26"/>
    <w:rsid w:val="001C4CD9"/>
    <w:rsid w:val="001C5FCA"/>
    <w:rsid w:val="001C72BD"/>
    <w:rsid w:val="001D32AE"/>
    <w:rsid w:val="001D430D"/>
    <w:rsid w:val="001D45F7"/>
    <w:rsid w:val="001D4B10"/>
    <w:rsid w:val="001D4F6C"/>
    <w:rsid w:val="001D5CCB"/>
    <w:rsid w:val="001E0F11"/>
    <w:rsid w:val="001E2BD5"/>
    <w:rsid w:val="001E34C1"/>
    <w:rsid w:val="001E5407"/>
    <w:rsid w:val="001E7771"/>
    <w:rsid w:val="001F38CC"/>
    <w:rsid w:val="001F3ABC"/>
    <w:rsid w:val="001F4D62"/>
    <w:rsid w:val="00202B7A"/>
    <w:rsid w:val="00202CD6"/>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58D7"/>
    <w:rsid w:val="002364A3"/>
    <w:rsid w:val="0023685F"/>
    <w:rsid w:val="002375DD"/>
    <w:rsid w:val="00244458"/>
    <w:rsid w:val="00245BD6"/>
    <w:rsid w:val="00247BB3"/>
    <w:rsid w:val="0025313E"/>
    <w:rsid w:val="002549B4"/>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2C12"/>
    <w:rsid w:val="002933D3"/>
    <w:rsid w:val="00293C2F"/>
    <w:rsid w:val="0029708D"/>
    <w:rsid w:val="002A12C0"/>
    <w:rsid w:val="002A2628"/>
    <w:rsid w:val="002A62B9"/>
    <w:rsid w:val="002B09DA"/>
    <w:rsid w:val="002B2018"/>
    <w:rsid w:val="002B5102"/>
    <w:rsid w:val="002B51FD"/>
    <w:rsid w:val="002B523A"/>
    <w:rsid w:val="002B6A69"/>
    <w:rsid w:val="002C2341"/>
    <w:rsid w:val="002C369B"/>
    <w:rsid w:val="002C42EC"/>
    <w:rsid w:val="002C6C9B"/>
    <w:rsid w:val="002D4756"/>
    <w:rsid w:val="002D494A"/>
    <w:rsid w:val="002D5EE2"/>
    <w:rsid w:val="002D6F2F"/>
    <w:rsid w:val="002E0E9A"/>
    <w:rsid w:val="002E1624"/>
    <w:rsid w:val="002E2299"/>
    <w:rsid w:val="002E4060"/>
    <w:rsid w:val="002E6E9B"/>
    <w:rsid w:val="002F24EF"/>
    <w:rsid w:val="002F25EF"/>
    <w:rsid w:val="002F2CD3"/>
    <w:rsid w:val="002F5564"/>
    <w:rsid w:val="002F561B"/>
    <w:rsid w:val="002F7E8B"/>
    <w:rsid w:val="00301D29"/>
    <w:rsid w:val="00303DCF"/>
    <w:rsid w:val="00304406"/>
    <w:rsid w:val="00310FF9"/>
    <w:rsid w:val="00311034"/>
    <w:rsid w:val="00316B2A"/>
    <w:rsid w:val="00320E37"/>
    <w:rsid w:val="00321344"/>
    <w:rsid w:val="003231EA"/>
    <w:rsid w:val="00327009"/>
    <w:rsid w:val="00327919"/>
    <w:rsid w:val="003318C6"/>
    <w:rsid w:val="00332928"/>
    <w:rsid w:val="00335C87"/>
    <w:rsid w:val="00336870"/>
    <w:rsid w:val="00337D71"/>
    <w:rsid w:val="00341882"/>
    <w:rsid w:val="00341CCC"/>
    <w:rsid w:val="003432FB"/>
    <w:rsid w:val="003443C3"/>
    <w:rsid w:val="00346363"/>
    <w:rsid w:val="0035021F"/>
    <w:rsid w:val="00352CA3"/>
    <w:rsid w:val="00355A2C"/>
    <w:rsid w:val="0036024D"/>
    <w:rsid w:val="0036246B"/>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C1A22"/>
    <w:rsid w:val="003C48B2"/>
    <w:rsid w:val="003C4F29"/>
    <w:rsid w:val="003D0C55"/>
    <w:rsid w:val="003D0E38"/>
    <w:rsid w:val="003D1150"/>
    <w:rsid w:val="003D1C53"/>
    <w:rsid w:val="003D6A39"/>
    <w:rsid w:val="003D70D2"/>
    <w:rsid w:val="003E2EE5"/>
    <w:rsid w:val="003E349B"/>
    <w:rsid w:val="003E42FB"/>
    <w:rsid w:val="003E5980"/>
    <w:rsid w:val="003E74CE"/>
    <w:rsid w:val="003F0009"/>
    <w:rsid w:val="003F09E5"/>
    <w:rsid w:val="003F3FDD"/>
    <w:rsid w:val="003F67CE"/>
    <w:rsid w:val="00402A96"/>
    <w:rsid w:val="00404280"/>
    <w:rsid w:val="00405784"/>
    <w:rsid w:val="00411479"/>
    <w:rsid w:val="004119BB"/>
    <w:rsid w:val="0041703C"/>
    <w:rsid w:val="00417129"/>
    <w:rsid w:val="004212B9"/>
    <w:rsid w:val="004221E1"/>
    <w:rsid w:val="00423271"/>
    <w:rsid w:val="00426B3F"/>
    <w:rsid w:val="00427204"/>
    <w:rsid w:val="00430AAD"/>
    <w:rsid w:val="00432116"/>
    <w:rsid w:val="0043262C"/>
    <w:rsid w:val="00433858"/>
    <w:rsid w:val="00435144"/>
    <w:rsid w:val="004358E4"/>
    <w:rsid w:val="004365FD"/>
    <w:rsid w:val="00437FE7"/>
    <w:rsid w:val="0044217E"/>
    <w:rsid w:val="004453E8"/>
    <w:rsid w:val="00445A28"/>
    <w:rsid w:val="00445AA2"/>
    <w:rsid w:val="00446F5D"/>
    <w:rsid w:val="00450692"/>
    <w:rsid w:val="004526A6"/>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4A7A"/>
    <w:rsid w:val="004B58AE"/>
    <w:rsid w:val="004B5980"/>
    <w:rsid w:val="004C020C"/>
    <w:rsid w:val="004C7784"/>
    <w:rsid w:val="004D45CC"/>
    <w:rsid w:val="004D4870"/>
    <w:rsid w:val="004D656D"/>
    <w:rsid w:val="004D710E"/>
    <w:rsid w:val="004E1CE1"/>
    <w:rsid w:val="004E24D0"/>
    <w:rsid w:val="004E6262"/>
    <w:rsid w:val="004E6765"/>
    <w:rsid w:val="004F3B8E"/>
    <w:rsid w:val="004F43B7"/>
    <w:rsid w:val="004F7221"/>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225A0"/>
    <w:rsid w:val="005230A0"/>
    <w:rsid w:val="00523282"/>
    <w:rsid w:val="00524A06"/>
    <w:rsid w:val="005257F3"/>
    <w:rsid w:val="00527C48"/>
    <w:rsid w:val="00530540"/>
    <w:rsid w:val="00530E46"/>
    <w:rsid w:val="0053200D"/>
    <w:rsid w:val="00533A07"/>
    <w:rsid w:val="00533F9D"/>
    <w:rsid w:val="00535A59"/>
    <w:rsid w:val="00536852"/>
    <w:rsid w:val="005429ED"/>
    <w:rsid w:val="00543888"/>
    <w:rsid w:val="00543E8E"/>
    <w:rsid w:val="005449DD"/>
    <w:rsid w:val="00544AA1"/>
    <w:rsid w:val="00545940"/>
    <w:rsid w:val="00547B06"/>
    <w:rsid w:val="005503D0"/>
    <w:rsid w:val="00550FB4"/>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6550"/>
    <w:rsid w:val="00597637"/>
    <w:rsid w:val="005A3850"/>
    <w:rsid w:val="005A435C"/>
    <w:rsid w:val="005A4C7A"/>
    <w:rsid w:val="005A5062"/>
    <w:rsid w:val="005A5CBF"/>
    <w:rsid w:val="005A7651"/>
    <w:rsid w:val="005B00E5"/>
    <w:rsid w:val="005B010B"/>
    <w:rsid w:val="005B2DC6"/>
    <w:rsid w:val="005B607C"/>
    <w:rsid w:val="005C25DA"/>
    <w:rsid w:val="005C34B5"/>
    <w:rsid w:val="005C3708"/>
    <w:rsid w:val="005C4072"/>
    <w:rsid w:val="005C6972"/>
    <w:rsid w:val="005D1F01"/>
    <w:rsid w:val="005D29D3"/>
    <w:rsid w:val="005D364B"/>
    <w:rsid w:val="005D394F"/>
    <w:rsid w:val="005D60C1"/>
    <w:rsid w:val="005D6CEE"/>
    <w:rsid w:val="005D7295"/>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7382"/>
    <w:rsid w:val="0061000F"/>
    <w:rsid w:val="0061241B"/>
    <w:rsid w:val="00613650"/>
    <w:rsid w:val="00613E07"/>
    <w:rsid w:val="00613E18"/>
    <w:rsid w:val="006152D1"/>
    <w:rsid w:val="006236A9"/>
    <w:rsid w:val="00623BE7"/>
    <w:rsid w:val="00625802"/>
    <w:rsid w:val="00625A76"/>
    <w:rsid w:val="0062641B"/>
    <w:rsid w:val="00627EA7"/>
    <w:rsid w:val="00633316"/>
    <w:rsid w:val="0063504A"/>
    <w:rsid w:val="00637859"/>
    <w:rsid w:val="006403CF"/>
    <w:rsid w:val="006405D1"/>
    <w:rsid w:val="0064624F"/>
    <w:rsid w:val="00647079"/>
    <w:rsid w:val="006472BF"/>
    <w:rsid w:val="00650AC3"/>
    <w:rsid w:val="00651FC9"/>
    <w:rsid w:val="006533F6"/>
    <w:rsid w:val="00653B88"/>
    <w:rsid w:val="00656848"/>
    <w:rsid w:val="00660CB9"/>
    <w:rsid w:val="006662BD"/>
    <w:rsid w:val="00667382"/>
    <w:rsid w:val="006715BD"/>
    <w:rsid w:val="00676AD9"/>
    <w:rsid w:val="00680DF3"/>
    <w:rsid w:val="00696F0A"/>
    <w:rsid w:val="0069748A"/>
    <w:rsid w:val="006A1916"/>
    <w:rsid w:val="006A4A8D"/>
    <w:rsid w:val="006B0CF5"/>
    <w:rsid w:val="006B1AA1"/>
    <w:rsid w:val="006B3B9B"/>
    <w:rsid w:val="006B4C8C"/>
    <w:rsid w:val="006B5B48"/>
    <w:rsid w:val="006C04FD"/>
    <w:rsid w:val="006C2158"/>
    <w:rsid w:val="006C4F22"/>
    <w:rsid w:val="006C5224"/>
    <w:rsid w:val="006C5DE5"/>
    <w:rsid w:val="006C6AF4"/>
    <w:rsid w:val="006C7BE4"/>
    <w:rsid w:val="006D02B8"/>
    <w:rsid w:val="006D5532"/>
    <w:rsid w:val="006D7931"/>
    <w:rsid w:val="006D7E78"/>
    <w:rsid w:val="006E0B44"/>
    <w:rsid w:val="006E2B9D"/>
    <w:rsid w:val="006E2FE1"/>
    <w:rsid w:val="006E5611"/>
    <w:rsid w:val="006E6D36"/>
    <w:rsid w:val="006F1084"/>
    <w:rsid w:val="006F1DD1"/>
    <w:rsid w:val="006F3F3D"/>
    <w:rsid w:val="006F46EF"/>
    <w:rsid w:val="00705707"/>
    <w:rsid w:val="00705D03"/>
    <w:rsid w:val="00706180"/>
    <w:rsid w:val="007078B1"/>
    <w:rsid w:val="00712B46"/>
    <w:rsid w:val="00712CE5"/>
    <w:rsid w:val="00715825"/>
    <w:rsid w:val="007163A6"/>
    <w:rsid w:val="00716AE7"/>
    <w:rsid w:val="00716F02"/>
    <w:rsid w:val="0072141E"/>
    <w:rsid w:val="00721B9E"/>
    <w:rsid w:val="0072266E"/>
    <w:rsid w:val="0072603A"/>
    <w:rsid w:val="00726113"/>
    <w:rsid w:val="007318DF"/>
    <w:rsid w:val="0073691C"/>
    <w:rsid w:val="00742D09"/>
    <w:rsid w:val="00743236"/>
    <w:rsid w:val="00745343"/>
    <w:rsid w:val="00745380"/>
    <w:rsid w:val="00747D09"/>
    <w:rsid w:val="00750442"/>
    <w:rsid w:val="00754A52"/>
    <w:rsid w:val="0075502B"/>
    <w:rsid w:val="007556F1"/>
    <w:rsid w:val="007557E3"/>
    <w:rsid w:val="0075586E"/>
    <w:rsid w:val="00755B64"/>
    <w:rsid w:val="00756276"/>
    <w:rsid w:val="00756290"/>
    <w:rsid w:val="00761870"/>
    <w:rsid w:val="00763D30"/>
    <w:rsid w:val="00764016"/>
    <w:rsid w:val="007676BE"/>
    <w:rsid w:val="007705CD"/>
    <w:rsid w:val="00770DCC"/>
    <w:rsid w:val="00777222"/>
    <w:rsid w:val="007811F8"/>
    <w:rsid w:val="007821B6"/>
    <w:rsid w:val="00782E01"/>
    <w:rsid w:val="0078339C"/>
    <w:rsid w:val="00783FB3"/>
    <w:rsid w:val="00784E77"/>
    <w:rsid w:val="00785007"/>
    <w:rsid w:val="00791A9C"/>
    <w:rsid w:val="00794A86"/>
    <w:rsid w:val="007A115B"/>
    <w:rsid w:val="007A2881"/>
    <w:rsid w:val="007A2B0B"/>
    <w:rsid w:val="007A3EF3"/>
    <w:rsid w:val="007A5E82"/>
    <w:rsid w:val="007A77A6"/>
    <w:rsid w:val="007B3AB0"/>
    <w:rsid w:val="007B77C8"/>
    <w:rsid w:val="007C004E"/>
    <w:rsid w:val="007C3BC5"/>
    <w:rsid w:val="007C4629"/>
    <w:rsid w:val="007C4D74"/>
    <w:rsid w:val="007C4FE0"/>
    <w:rsid w:val="007C51D7"/>
    <w:rsid w:val="007C6C38"/>
    <w:rsid w:val="007D1BB4"/>
    <w:rsid w:val="007D3C0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2E33"/>
    <w:rsid w:val="008343D4"/>
    <w:rsid w:val="00834AE4"/>
    <w:rsid w:val="008352CB"/>
    <w:rsid w:val="00835A24"/>
    <w:rsid w:val="008377FF"/>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61E9"/>
    <w:rsid w:val="00866D0E"/>
    <w:rsid w:val="00870DBB"/>
    <w:rsid w:val="00871773"/>
    <w:rsid w:val="00871D39"/>
    <w:rsid w:val="00873609"/>
    <w:rsid w:val="00873E6C"/>
    <w:rsid w:val="008740F0"/>
    <w:rsid w:val="00875778"/>
    <w:rsid w:val="0088023C"/>
    <w:rsid w:val="00881F29"/>
    <w:rsid w:val="00883E2A"/>
    <w:rsid w:val="00883E65"/>
    <w:rsid w:val="00884123"/>
    <w:rsid w:val="008904F3"/>
    <w:rsid w:val="008906E3"/>
    <w:rsid w:val="0089120A"/>
    <w:rsid w:val="00891363"/>
    <w:rsid w:val="008914CE"/>
    <w:rsid w:val="00891DB9"/>
    <w:rsid w:val="00893ED4"/>
    <w:rsid w:val="00896148"/>
    <w:rsid w:val="008965DD"/>
    <w:rsid w:val="00897FBF"/>
    <w:rsid w:val="008A1B4A"/>
    <w:rsid w:val="008A208E"/>
    <w:rsid w:val="008A3A86"/>
    <w:rsid w:val="008A45A2"/>
    <w:rsid w:val="008A6284"/>
    <w:rsid w:val="008A672A"/>
    <w:rsid w:val="008B03B4"/>
    <w:rsid w:val="008B3019"/>
    <w:rsid w:val="008B4D60"/>
    <w:rsid w:val="008C0CF5"/>
    <w:rsid w:val="008C3430"/>
    <w:rsid w:val="008C4017"/>
    <w:rsid w:val="008C7741"/>
    <w:rsid w:val="008D2196"/>
    <w:rsid w:val="008D254F"/>
    <w:rsid w:val="008D399E"/>
    <w:rsid w:val="008D45B1"/>
    <w:rsid w:val="008D5C91"/>
    <w:rsid w:val="008D62FF"/>
    <w:rsid w:val="008D6476"/>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507F"/>
    <w:rsid w:val="00915858"/>
    <w:rsid w:val="0092242C"/>
    <w:rsid w:val="00922EB7"/>
    <w:rsid w:val="00922F21"/>
    <w:rsid w:val="00927665"/>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BF4"/>
    <w:rsid w:val="009B697B"/>
    <w:rsid w:val="009B7560"/>
    <w:rsid w:val="009B7AA6"/>
    <w:rsid w:val="009C08D1"/>
    <w:rsid w:val="009C2F70"/>
    <w:rsid w:val="009C3DA4"/>
    <w:rsid w:val="009C7E9A"/>
    <w:rsid w:val="009D074F"/>
    <w:rsid w:val="009E0163"/>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3A34"/>
    <w:rsid w:val="00AB51F6"/>
    <w:rsid w:val="00AB5283"/>
    <w:rsid w:val="00AC3D47"/>
    <w:rsid w:val="00AC4D68"/>
    <w:rsid w:val="00AC518D"/>
    <w:rsid w:val="00AC77A2"/>
    <w:rsid w:val="00AD0884"/>
    <w:rsid w:val="00AD3CE3"/>
    <w:rsid w:val="00AD5A2E"/>
    <w:rsid w:val="00AD73F3"/>
    <w:rsid w:val="00AD7F28"/>
    <w:rsid w:val="00AE3B20"/>
    <w:rsid w:val="00AE401D"/>
    <w:rsid w:val="00AE59EA"/>
    <w:rsid w:val="00AE5E9C"/>
    <w:rsid w:val="00AE6E0F"/>
    <w:rsid w:val="00AE77C5"/>
    <w:rsid w:val="00AF1802"/>
    <w:rsid w:val="00AF4D51"/>
    <w:rsid w:val="00AF7081"/>
    <w:rsid w:val="00AF7DB7"/>
    <w:rsid w:val="00B02853"/>
    <w:rsid w:val="00B02F0A"/>
    <w:rsid w:val="00B03106"/>
    <w:rsid w:val="00B05345"/>
    <w:rsid w:val="00B1022C"/>
    <w:rsid w:val="00B10A87"/>
    <w:rsid w:val="00B10C95"/>
    <w:rsid w:val="00B110C9"/>
    <w:rsid w:val="00B11D38"/>
    <w:rsid w:val="00B147D5"/>
    <w:rsid w:val="00B14812"/>
    <w:rsid w:val="00B14EDC"/>
    <w:rsid w:val="00B2464F"/>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5D95"/>
    <w:rsid w:val="00B46216"/>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B1A"/>
    <w:rsid w:val="00BA5F7E"/>
    <w:rsid w:val="00BA66A7"/>
    <w:rsid w:val="00BB03CB"/>
    <w:rsid w:val="00BB0EEE"/>
    <w:rsid w:val="00BB14C9"/>
    <w:rsid w:val="00BB2108"/>
    <w:rsid w:val="00BB3D43"/>
    <w:rsid w:val="00BB4091"/>
    <w:rsid w:val="00BB4838"/>
    <w:rsid w:val="00BB5A2E"/>
    <w:rsid w:val="00BB64C8"/>
    <w:rsid w:val="00BB6E9D"/>
    <w:rsid w:val="00BC124A"/>
    <w:rsid w:val="00BC1E09"/>
    <w:rsid w:val="00BC30AB"/>
    <w:rsid w:val="00BC37FC"/>
    <w:rsid w:val="00BC4147"/>
    <w:rsid w:val="00BC51A3"/>
    <w:rsid w:val="00BD1153"/>
    <w:rsid w:val="00BE01D9"/>
    <w:rsid w:val="00BE1E30"/>
    <w:rsid w:val="00BE4FE9"/>
    <w:rsid w:val="00BE66E7"/>
    <w:rsid w:val="00BF1641"/>
    <w:rsid w:val="00BF1E25"/>
    <w:rsid w:val="00BF2707"/>
    <w:rsid w:val="00C01DD2"/>
    <w:rsid w:val="00C03A83"/>
    <w:rsid w:val="00C043EA"/>
    <w:rsid w:val="00C0603A"/>
    <w:rsid w:val="00C101CD"/>
    <w:rsid w:val="00C11871"/>
    <w:rsid w:val="00C14947"/>
    <w:rsid w:val="00C152AB"/>
    <w:rsid w:val="00C1736A"/>
    <w:rsid w:val="00C22B87"/>
    <w:rsid w:val="00C22CE3"/>
    <w:rsid w:val="00C2382A"/>
    <w:rsid w:val="00C24E21"/>
    <w:rsid w:val="00C254AB"/>
    <w:rsid w:val="00C271AE"/>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EC8"/>
    <w:rsid w:val="00C633EA"/>
    <w:rsid w:val="00C63CE2"/>
    <w:rsid w:val="00C6548C"/>
    <w:rsid w:val="00C661E6"/>
    <w:rsid w:val="00C67C0D"/>
    <w:rsid w:val="00C72065"/>
    <w:rsid w:val="00C73011"/>
    <w:rsid w:val="00C73A4A"/>
    <w:rsid w:val="00C744E6"/>
    <w:rsid w:val="00C75A04"/>
    <w:rsid w:val="00C761E1"/>
    <w:rsid w:val="00C77504"/>
    <w:rsid w:val="00C77A14"/>
    <w:rsid w:val="00C84FB6"/>
    <w:rsid w:val="00C8513F"/>
    <w:rsid w:val="00C85196"/>
    <w:rsid w:val="00C85FEE"/>
    <w:rsid w:val="00C865A7"/>
    <w:rsid w:val="00C90B4E"/>
    <w:rsid w:val="00C92167"/>
    <w:rsid w:val="00C93A3E"/>
    <w:rsid w:val="00C96938"/>
    <w:rsid w:val="00C96F1F"/>
    <w:rsid w:val="00CA153A"/>
    <w:rsid w:val="00CA2BB7"/>
    <w:rsid w:val="00CA3A22"/>
    <w:rsid w:val="00CA5224"/>
    <w:rsid w:val="00CA5EC9"/>
    <w:rsid w:val="00CB20D6"/>
    <w:rsid w:val="00CB4E70"/>
    <w:rsid w:val="00CB5B58"/>
    <w:rsid w:val="00CB618C"/>
    <w:rsid w:val="00CB687E"/>
    <w:rsid w:val="00CC1C99"/>
    <w:rsid w:val="00CC26EC"/>
    <w:rsid w:val="00CD16D5"/>
    <w:rsid w:val="00CD1EED"/>
    <w:rsid w:val="00CD3289"/>
    <w:rsid w:val="00CD6EC3"/>
    <w:rsid w:val="00CD77F3"/>
    <w:rsid w:val="00CD7D0C"/>
    <w:rsid w:val="00CD7D73"/>
    <w:rsid w:val="00CE07F7"/>
    <w:rsid w:val="00CE09CE"/>
    <w:rsid w:val="00CE2177"/>
    <w:rsid w:val="00CE230E"/>
    <w:rsid w:val="00CE7E61"/>
    <w:rsid w:val="00CF053D"/>
    <w:rsid w:val="00CF13FA"/>
    <w:rsid w:val="00CF5351"/>
    <w:rsid w:val="00D005BA"/>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3107"/>
    <w:rsid w:val="00D45CE7"/>
    <w:rsid w:val="00D45D18"/>
    <w:rsid w:val="00D50E07"/>
    <w:rsid w:val="00D51481"/>
    <w:rsid w:val="00D534E7"/>
    <w:rsid w:val="00D61AB8"/>
    <w:rsid w:val="00D63B3A"/>
    <w:rsid w:val="00D6440E"/>
    <w:rsid w:val="00D662EA"/>
    <w:rsid w:val="00D671AD"/>
    <w:rsid w:val="00D716E1"/>
    <w:rsid w:val="00D739C5"/>
    <w:rsid w:val="00D74413"/>
    <w:rsid w:val="00D75138"/>
    <w:rsid w:val="00D808DA"/>
    <w:rsid w:val="00D8278D"/>
    <w:rsid w:val="00D8397E"/>
    <w:rsid w:val="00D840A1"/>
    <w:rsid w:val="00D845AE"/>
    <w:rsid w:val="00D86189"/>
    <w:rsid w:val="00D877A1"/>
    <w:rsid w:val="00D9017C"/>
    <w:rsid w:val="00D9108F"/>
    <w:rsid w:val="00D93EAB"/>
    <w:rsid w:val="00D9534E"/>
    <w:rsid w:val="00D96EF0"/>
    <w:rsid w:val="00D97634"/>
    <w:rsid w:val="00DA16CC"/>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4153"/>
    <w:rsid w:val="00DD515A"/>
    <w:rsid w:val="00DD5B92"/>
    <w:rsid w:val="00DE0B0B"/>
    <w:rsid w:val="00DE7054"/>
    <w:rsid w:val="00DF07CA"/>
    <w:rsid w:val="00DF3200"/>
    <w:rsid w:val="00DF5C94"/>
    <w:rsid w:val="00E00E60"/>
    <w:rsid w:val="00E01651"/>
    <w:rsid w:val="00E01761"/>
    <w:rsid w:val="00E02B5A"/>
    <w:rsid w:val="00E049E3"/>
    <w:rsid w:val="00E05ED0"/>
    <w:rsid w:val="00E07AFC"/>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66E6"/>
    <w:rsid w:val="00E77910"/>
    <w:rsid w:val="00E80E94"/>
    <w:rsid w:val="00E819FB"/>
    <w:rsid w:val="00E82088"/>
    <w:rsid w:val="00E906FA"/>
    <w:rsid w:val="00E919B2"/>
    <w:rsid w:val="00E9203A"/>
    <w:rsid w:val="00E92556"/>
    <w:rsid w:val="00E934E2"/>
    <w:rsid w:val="00E94390"/>
    <w:rsid w:val="00E9467F"/>
    <w:rsid w:val="00E94D79"/>
    <w:rsid w:val="00EA257F"/>
    <w:rsid w:val="00EA300F"/>
    <w:rsid w:val="00EA4145"/>
    <w:rsid w:val="00EA725B"/>
    <w:rsid w:val="00EB5C1E"/>
    <w:rsid w:val="00EB5FE7"/>
    <w:rsid w:val="00EB7E8A"/>
    <w:rsid w:val="00EC0342"/>
    <w:rsid w:val="00EC1330"/>
    <w:rsid w:val="00EC140D"/>
    <w:rsid w:val="00EC3A7E"/>
    <w:rsid w:val="00EC4013"/>
    <w:rsid w:val="00EC5941"/>
    <w:rsid w:val="00EC7452"/>
    <w:rsid w:val="00ED085C"/>
    <w:rsid w:val="00ED16DE"/>
    <w:rsid w:val="00ED1FAD"/>
    <w:rsid w:val="00ED36CC"/>
    <w:rsid w:val="00ED4127"/>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620C"/>
    <w:rsid w:val="00F374BF"/>
    <w:rsid w:val="00F3792D"/>
    <w:rsid w:val="00F40590"/>
    <w:rsid w:val="00F42F9C"/>
    <w:rsid w:val="00F44792"/>
    <w:rsid w:val="00F44FCE"/>
    <w:rsid w:val="00F47F1C"/>
    <w:rsid w:val="00F57530"/>
    <w:rsid w:val="00F60AB5"/>
    <w:rsid w:val="00F66409"/>
    <w:rsid w:val="00F667B6"/>
    <w:rsid w:val="00F70111"/>
    <w:rsid w:val="00F714E0"/>
    <w:rsid w:val="00F748EA"/>
    <w:rsid w:val="00F74B99"/>
    <w:rsid w:val="00F7569E"/>
    <w:rsid w:val="00F820E7"/>
    <w:rsid w:val="00F82C72"/>
    <w:rsid w:val="00F8302C"/>
    <w:rsid w:val="00F83603"/>
    <w:rsid w:val="00F83C1C"/>
    <w:rsid w:val="00F83E86"/>
    <w:rsid w:val="00F843BB"/>
    <w:rsid w:val="00F854AE"/>
    <w:rsid w:val="00F859D5"/>
    <w:rsid w:val="00F96A47"/>
    <w:rsid w:val="00F9736D"/>
    <w:rsid w:val="00FA17AD"/>
    <w:rsid w:val="00FA180F"/>
    <w:rsid w:val="00FA1819"/>
    <w:rsid w:val="00FA425A"/>
    <w:rsid w:val="00FA4D57"/>
    <w:rsid w:val="00FA6805"/>
    <w:rsid w:val="00FB069B"/>
    <w:rsid w:val="00FB1B1F"/>
    <w:rsid w:val="00FB2370"/>
    <w:rsid w:val="00FB5966"/>
    <w:rsid w:val="00FB7E17"/>
    <w:rsid w:val="00FC1370"/>
    <w:rsid w:val="00FC1494"/>
    <w:rsid w:val="00FC2A77"/>
    <w:rsid w:val="00FC3357"/>
    <w:rsid w:val="00FC3577"/>
    <w:rsid w:val="00FC4CB6"/>
    <w:rsid w:val="00FC59A0"/>
    <w:rsid w:val="00FC5FF2"/>
    <w:rsid w:val="00FC694F"/>
    <w:rsid w:val="00FC70C5"/>
    <w:rsid w:val="00FD3C69"/>
    <w:rsid w:val="00FD522C"/>
    <w:rsid w:val="00FD7445"/>
    <w:rsid w:val="00FE01AF"/>
    <w:rsid w:val="00FE42E1"/>
    <w:rsid w:val="00FE451A"/>
    <w:rsid w:val="00FE4D90"/>
    <w:rsid w:val="00FE6006"/>
    <w:rsid w:val="00FE66C2"/>
    <w:rsid w:val="00FE6C63"/>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77063FB4CF676809BCEEA8C76EB28FEED7785E43127249DC72F9CAF77m2oBO"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4DAC-22FC-43C9-8EDE-761BB433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81</Pages>
  <Words>23213</Words>
  <Characters>132315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Парфентьева Мария Александровна</cp:lastModifiedBy>
  <cp:revision>8</cp:revision>
  <cp:lastPrinted>2017-06-13T12:51:00Z</cp:lastPrinted>
  <dcterms:created xsi:type="dcterms:W3CDTF">2017-06-02T06:08:00Z</dcterms:created>
  <dcterms:modified xsi:type="dcterms:W3CDTF">2017-06-13T13:04:00Z</dcterms:modified>
</cp:coreProperties>
</file>