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A9BA6" w14:textId="4C939E62" w:rsidR="00337783" w:rsidRPr="002346C2" w:rsidRDefault="00337783" w:rsidP="00714426">
      <w:pPr>
        <w:tabs>
          <w:tab w:val="left" w:pos="993"/>
          <w:tab w:val="left" w:pos="10065"/>
        </w:tabs>
        <w:spacing w:after="0"/>
        <w:ind w:firstLine="284"/>
        <w:jc w:val="right"/>
        <w:rPr>
          <w:rFonts w:ascii="Times New Roman" w:hAnsi="Times New Roman"/>
          <w:b/>
          <w:noProof/>
          <w:sz w:val="24"/>
          <w:szCs w:val="24"/>
        </w:rPr>
      </w:pPr>
    </w:p>
    <w:p w14:paraId="1F47A4F7" w14:textId="77777777" w:rsidR="00776F5E" w:rsidRPr="002346C2" w:rsidRDefault="00776F5E" w:rsidP="00AB4D51">
      <w:pPr>
        <w:tabs>
          <w:tab w:val="left" w:pos="993"/>
        </w:tabs>
        <w:spacing w:after="0"/>
        <w:ind w:firstLine="284"/>
        <w:jc w:val="both"/>
        <w:rPr>
          <w:rFonts w:ascii="Times New Roman" w:eastAsia="Times New Roman" w:hAnsi="Times New Roman"/>
          <w:sz w:val="24"/>
          <w:szCs w:val="24"/>
        </w:rPr>
      </w:pPr>
    </w:p>
    <w:p w14:paraId="05586708" w14:textId="77777777" w:rsidR="009A393D" w:rsidRPr="002346C2" w:rsidRDefault="00992DFF" w:rsidP="00AB4D51">
      <w:pPr>
        <w:pStyle w:val="ConsPlusNormal"/>
        <w:tabs>
          <w:tab w:val="left" w:pos="993"/>
        </w:tabs>
        <w:ind w:firstLine="284"/>
        <w:jc w:val="center"/>
        <w:rPr>
          <w:rFonts w:ascii="Times New Roman" w:hAnsi="Times New Roman" w:cs="Times New Roman"/>
          <w:b/>
          <w:sz w:val="24"/>
          <w:szCs w:val="24"/>
        </w:rPr>
      </w:pPr>
      <w:r w:rsidRPr="002346C2">
        <w:rPr>
          <w:rFonts w:ascii="Times New Roman" w:hAnsi="Times New Roman" w:cs="Times New Roman"/>
          <w:b/>
          <w:sz w:val="24"/>
          <w:szCs w:val="24"/>
        </w:rPr>
        <w:t>Административный регламент</w:t>
      </w:r>
    </w:p>
    <w:p w14:paraId="2FD0A551" w14:textId="53BE0D87" w:rsidR="003B6C29" w:rsidRPr="002346C2" w:rsidRDefault="00992DFF" w:rsidP="00AB4D51">
      <w:pPr>
        <w:pStyle w:val="ConsPlusNormal"/>
        <w:tabs>
          <w:tab w:val="left" w:pos="993"/>
        </w:tabs>
        <w:ind w:firstLine="284"/>
        <w:jc w:val="center"/>
        <w:rPr>
          <w:rFonts w:ascii="Times New Roman" w:hAnsi="Times New Roman" w:cs="Times New Roman"/>
          <w:b/>
          <w:sz w:val="24"/>
          <w:szCs w:val="24"/>
        </w:rPr>
      </w:pPr>
      <w:r w:rsidRPr="002346C2">
        <w:rPr>
          <w:rFonts w:ascii="Times New Roman" w:hAnsi="Times New Roman" w:cs="Times New Roman"/>
          <w:b/>
          <w:sz w:val="24"/>
          <w:szCs w:val="24"/>
        </w:rPr>
        <w:t xml:space="preserve">предоставления </w:t>
      </w:r>
      <w:r w:rsidR="0091660B" w:rsidRPr="002346C2">
        <w:rPr>
          <w:rFonts w:ascii="Times New Roman" w:hAnsi="Times New Roman" w:cs="Times New Roman"/>
          <w:b/>
          <w:sz w:val="24"/>
          <w:szCs w:val="24"/>
        </w:rPr>
        <w:t>государственной услуги</w:t>
      </w:r>
    </w:p>
    <w:p w14:paraId="2B755415" w14:textId="2378B91B" w:rsidR="009A393D" w:rsidRPr="002346C2" w:rsidRDefault="000A3ABA" w:rsidP="00AB4D51">
      <w:pPr>
        <w:pStyle w:val="ConsPlusNormal"/>
        <w:tabs>
          <w:tab w:val="left" w:pos="993"/>
        </w:tabs>
        <w:ind w:firstLine="284"/>
        <w:jc w:val="center"/>
        <w:rPr>
          <w:rFonts w:ascii="Times New Roman" w:hAnsi="Times New Roman" w:cs="Times New Roman"/>
          <w:b/>
          <w:sz w:val="24"/>
          <w:szCs w:val="24"/>
        </w:rPr>
      </w:pPr>
      <w:r w:rsidRPr="002346C2">
        <w:rPr>
          <w:rFonts w:ascii="Times New Roman" w:hAnsi="Times New Roman" w:cs="Times New Roman"/>
          <w:b/>
          <w:sz w:val="24"/>
          <w:szCs w:val="24"/>
        </w:rPr>
        <w:t>«П</w:t>
      </w:r>
      <w:r w:rsidR="00776F5E" w:rsidRPr="002346C2">
        <w:rPr>
          <w:rFonts w:ascii="Times New Roman" w:hAnsi="Times New Roman" w:cs="Times New Roman"/>
          <w:b/>
          <w:sz w:val="24"/>
          <w:szCs w:val="24"/>
        </w:rPr>
        <w:t>остановк</w:t>
      </w:r>
      <w:r w:rsidRPr="002346C2">
        <w:rPr>
          <w:rFonts w:ascii="Times New Roman" w:hAnsi="Times New Roman" w:cs="Times New Roman"/>
          <w:b/>
          <w:sz w:val="24"/>
          <w:szCs w:val="24"/>
        </w:rPr>
        <w:t>а</w:t>
      </w:r>
      <w:r w:rsidR="00776F5E" w:rsidRPr="002346C2">
        <w:rPr>
          <w:rFonts w:ascii="Times New Roman" w:hAnsi="Times New Roman" w:cs="Times New Roman"/>
          <w:b/>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2346C2">
        <w:rPr>
          <w:rFonts w:ascii="Times New Roman" w:hAnsi="Times New Roman" w:cs="Times New Roman"/>
          <w:b/>
          <w:sz w:val="24"/>
          <w:szCs w:val="24"/>
        </w:rPr>
        <w:t>»</w:t>
      </w:r>
    </w:p>
    <w:p w14:paraId="5F61E16D" w14:textId="77777777" w:rsidR="00EF15A4" w:rsidRPr="002346C2" w:rsidRDefault="00EF15A4" w:rsidP="00AB4D51">
      <w:pPr>
        <w:pStyle w:val="Default"/>
        <w:tabs>
          <w:tab w:val="left" w:pos="993"/>
          <w:tab w:val="left" w:pos="8340"/>
        </w:tabs>
        <w:spacing w:line="276" w:lineRule="auto"/>
        <w:ind w:firstLine="284"/>
        <w:rPr>
          <w:b/>
          <w:color w:val="auto"/>
        </w:rPr>
      </w:pPr>
    </w:p>
    <w:p w14:paraId="0AF0CDE4" w14:textId="6F51B3E1" w:rsidR="000F26EE" w:rsidRPr="002346C2" w:rsidRDefault="000F26EE" w:rsidP="00AB4D51">
      <w:pPr>
        <w:pStyle w:val="Default"/>
        <w:tabs>
          <w:tab w:val="left" w:pos="993"/>
          <w:tab w:val="left" w:pos="8340"/>
        </w:tabs>
        <w:spacing w:line="276" w:lineRule="auto"/>
        <w:ind w:firstLine="284"/>
        <w:rPr>
          <w:b/>
          <w:color w:val="auto"/>
        </w:rPr>
      </w:pPr>
      <w:r w:rsidRPr="002346C2">
        <w:rPr>
          <w:b/>
          <w:color w:val="auto"/>
        </w:rPr>
        <w:t>Список</w:t>
      </w:r>
      <w:r w:rsidR="009A2FF8" w:rsidRPr="002346C2">
        <w:rPr>
          <w:b/>
          <w:color w:val="auto"/>
        </w:rPr>
        <w:t xml:space="preserve"> разделов</w:t>
      </w:r>
    </w:p>
    <w:p w14:paraId="5E0A6DC2" w14:textId="77777777" w:rsidR="005816F7" w:rsidRPr="002346C2" w:rsidRDefault="000F26EE" w:rsidP="00714426">
      <w:pPr>
        <w:pStyle w:val="1f3"/>
        <w:rPr>
          <w:rFonts w:eastAsiaTheme="minorEastAsia"/>
          <w:noProof/>
          <w:lang w:eastAsia="ru-RU"/>
        </w:rPr>
      </w:pPr>
      <w:r w:rsidRPr="002346C2">
        <w:fldChar w:fldCharType="begin"/>
      </w:r>
      <w:r w:rsidRPr="002346C2">
        <w:instrText xml:space="preserve"> TOC \o "1-3" \h \z \u </w:instrText>
      </w:r>
      <w:r w:rsidRPr="002346C2">
        <w:fldChar w:fldCharType="separate"/>
      </w:r>
      <w:hyperlink w:anchor="_Toc441496531" w:history="1">
        <w:r w:rsidR="005816F7" w:rsidRPr="002346C2">
          <w:rPr>
            <w:rStyle w:val="a6"/>
            <w:noProof/>
            <w:sz w:val="24"/>
            <w:szCs w:val="24"/>
          </w:rPr>
          <w:t>Термины и определения</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_Toc441496531 \h </w:instrText>
        </w:r>
        <w:r w:rsidR="005816F7" w:rsidRPr="002346C2">
          <w:rPr>
            <w:noProof/>
            <w:webHidden/>
          </w:rPr>
        </w:r>
        <w:r w:rsidR="005816F7" w:rsidRPr="002346C2">
          <w:rPr>
            <w:noProof/>
            <w:webHidden/>
          </w:rPr>
          <w:fldChar w:fldCharType="separate"/>
        </w:r>
        <w:r w:rsidR="00AB4D51">
          <w:rPr>
            <w:noProof/>
            <w:webHidden/>
          </w:rPr>
          <w:t>3</w:t>
        </w:r>
        <w:r w:rsidR="005816F7" w:rsidRPr="002346C2">
          <w:rPr>
            <w:noProof/>
            <w:webHidden/>
          </w:rPr>
          <w:fldChar w:fldCharType="end"/>
        </w:r>
      </w:hyperlink>
    </w:p>
    <w:p w14:paraId="51219486" w14:textId="77777777" w:rsidR="005816F7" w:rsidRPr="002346C2" w:rsidRDefault="006F2192" w:rsidP="00714426">
      <w:pPr>
        <w:pStyle w:val="1f3"/>
        <w:rPr>
          <w:rFonts w:eastAsiaTheme="minorEastAsia"/>
          <w:noProof/>
          <w:lang w:eastAsia="ru-RU"/>
        </w:rPr>
      </w:pPr>
      <w:hyperlink w:anchor="_Toc441496532" w:history="1">
        <w:r w:rsidR="005816F7" w:rsidRPr="002346C2">
          <w:rPr>
            <w:rStyle w:val="a6"/>
            <w:noProof/>
            <w:sz w:val="24"/>
            <w:szCs w:val="24"/>
          </w:rPr>
          <w:t xml:space="preserve">Раздел </w:t>
        </w:r>
        <w:r w:rsidR="005816F7" w:rsidRPr="002346C2">
          <w:rPr>
            <w:rStyle w:val="a6"/>
            <w:noProof/>
            <w:sz w:val="24"/>
            <w:szCs w:val="24"/>
            <w:lang w:val="en-US"/>
          </w:rPr>
          <w:t>I</w:t>
        </w:r>
        <w:r w:rsidR="005816F7" w:rsidRPr="002346C2">
          <w:rPr>
            <w:rStyle w:val="a6"/>
            <w:noProof/>
            <w:sz w:val="24"/>
            <w:szCs w:val="24"/>
          </w:rPr>
          <w:t>. Общие положения</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_Toc441496532 \h </w:instrText>
        </w:r>
        <w:r w:rsidR="005816F7" w:rsidRPr="002346C2">
          <w:rPr>
            <w:noProof/>
            <w:webHidden/>
          </w:rPr>
        </w:r>
        <w:r w:rsidR="005816F7" w:rsidRPr="002346C2">
          <w:rPr>
            <w:noProof/>
            <w:webHidden/>
          </w:rPr>
          <w:fldChar w:fldCharType="separate"/>
        </w:r>
        <w:r w:rsidR="00AB4D51">
          <w:rPr>
            <w:noProof/>
            <w:webHidden/>
          </w:rPr>
          <w:t>3</w:t>
        </w:r>
        <w:r w:rsidR="005816F7" w:rsidRPr="002346C2">
          <w:rPr>
            <w:noProof/>
            <w:webHidden/>
          </w:rPr>
          <w:fldChar w:fldCharType="end"/>
        </w:r>
      </w:hyperlink>
    </w:p>
    <w:p w14:paraId="104BCBD9" w14:textId="77777777" w:rsidR="005816F7" w:rsidRPr="002346C2" w:rsidRDefault="006F2192" w:rsidP="00714426">
      <w:pPr>
        <w:pStyle w:val="2d"/>
        <w:rPr>
          <w:rFonts w:eastAsiaTheme="minorEastAsia"/>
          <w:noProof/>
          <w:lang w:eastAsia="ru-RU"/>
        </w:rPr>
      </w:pPr>
      <w:hyperlink w:anchor="_Toc441496533" w:history="1">
        <w:r w:rsidR="005816F7" w:rsidRPr="002346C2">
          <w:rPr>
            <w:rStyle w:val="a6"/>
            <w:noProof/>
            <w:sz w:val="24"/>
            <w:szCs w:val="24"/>
          </w:rPr>
          <w:t>1.</w:t>
        </w:r>
        <w:r w:rsidR="005816F7" w:rsidRPr="002346C2">
          <w:rPr>
            <w:rFonts w:eastAsiaTheme="minorEastAsia"/>
            <w:noProof/>
            <w:lang w:eastAsia="ru-RU"/>
          </w:rPr>
          <w:tab/>
        </w:r>
        <w:r w:rsidR="005816F7" w:rsidRPr="002346C2">
          <w:rPr>
            <w:rStyle w:val="a6"/>
            <w:noProof/>
            <w:sz w:val="24"/>
            <w:szCs w:val="24"/>
          </w:rPr>
          <w:t>Предмет регулирования Регламента</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_Toc441496533 \h </w:instrText>
        </w:r>
        <w:r w:rsidR="005816F7" w:rsidRPr="002346C2">
          <w:rPr>
            <w:noProof/>
            <w:webHidden/>
          </w:rPr>
        </w:r>
        <w:r w:rsidR="005816F7" w:rsidRPr="002346C2">
          <w:rPr>
            <w:noProof/>
            <w:webHidden/>
          </w:rPr>
          <w:fldChar w:fldCharType="separate"/>
        </w:r>
        <w:r w:rsidR="00AB4D51">
          <w:rPr>
            <w:noProof/>
            <w:webHidden/>
          </w:rPr>
          <w:t>3</w:t>
        </w:r>
        <w:r w:rsidR="005816F7" w:rsidRPr="002346C2">
          <w:rPr>
            <w:noProof/>
            <w:webHidden/>
          </w:rPr>
          <w:fldChar w:fldCharType="end"/>
        </w:r>
      </w:hyperlink>
    </w:p>
    <w:p w14:paraId="46D7FE47" w14:textId="77777777" w:rsidR="005816F7" w:rsidRPr="002346C2" w:rsidRDefault="006F2192" w:rsidP="00714426">
      <w:pPr>
        <w:pStyle w:val="2d"/>
        <w:rPr>
          <w:rFonts w:eastAsiaTheme="minorEastAsia"/>
          <w:noProof/>
          <w:lang w:eastAsia="ru-RU"/>
        </w:rPr>
      </w:pPr>
      <w:hyperlink w:anchor="_Toc441496534" w:history="1">
        <w:r w:rsidR="005816F7" w:rsidRPr="002346C2">
          <w:rPr>
            <w:rStyle w:val="a6"/>
            <w:noProof/>
            <w:sz w:val="24"/>
            <w:szCs w:val="24"/>
          </w:rPr>
          <w:t>2.</w:t>
        </w:r>
        <w:r w:rsidR="005816F7" w:rsidRPr="002346C2">
          <w:rPr>
            <w:rFonts w:eastAsiaTheme="minorEastAsia"/>
            <w:noProof/>
            <w:lang w:eastAsia="ru-RU"/>
          </w:rPr>
          <w:tab/>
        </w:r>
        <w:r w:rsidR="005816F7" w:rsidRPr="002346C2">
          <w:rPr>
            <w:rStyle w:val="a6"/>
            <w:noProof/>
            <w:sz w:val="24"/>
            <w:szCs w:val="24"/>
          </w:rPr>
          <w:t>Лица, имеющие право на получение Услуги</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_Toc441496534 \h </w:instrText>
        </w:r>
        <w:r w:rsidR="005816F7" w:rsidRPr="002346C2">
          <w:rPr>
            <w:noProof/>
            <w:webHidden/>
          </w:rPr>
        </w:r>
        <w:r w:rsidR="005816F7" w:rsidRPr="002346C2">
          <w:rPr>
            <w:noProof/>
            <w:webHidden/>
          </w:rPr>
          <w:fldChar w:fldCharType="separate"/>
        </w:r>
        <w:r w:rsidR="00AB4D51">
          <w:rPr>
            <w:noProof/>
            <w:webHidden/>
          </w:rPr>
          <w:t>3</w:t>
        </w:r>
        <w:r w:rsidR="005816F7" w:rsidRPr="002346C2">
          <w:rPr>
            <w:noProof/>
            <w:webHidden/>
          </w:rPr>
          <w:fldChar w:fldCharType="end"/>
        </w:r>
      </w:hyperlink>
    </w:p>
    <w:p w14:paraId="6742B757" w14:textId="77777777" w:rsidR="005816F7" w:rsidRPr="002346C2" w:rsidRDefault="006F2192" w:rsidP="00714426">
      <w:pPr>
        <w:pStyle w:val="2d"/>
        <w:rPr>
          <w:rFonts w:eastAsiaTheme="minorEastAsia"/>
          <w:noProof/>
          <w:lang w:eastAsia="ru-RU"/>
        </w:rPr>
      </w:pPr>
      <w:hyperlink w:anchor="_Toc441496535" w:history="1">
        <w:r w:rsidR="005816F7" w:rsidRPr="002346C2">
          <w:rPr>
            <w:rStyle w:val="a6"/>
            <w:noProof/>
            <w:sz w:val="24"/>
            <w:szCs w:val="24"/>
          </w:rPr>
          <w:t>3.</w:t>
        </w:r>
        <w:r w:rsidR="005816F7" w:rsidRPr="002346C2">
          <w:rPr>
            <w:rFonts w:eastAsiaTheme="minorEastAsia"/>
            <w:noProof/>
            <w:lang w:eastAsia="ru-RU"/>
          </w:rPr>
          <w:tab/>
        </w:r>
        <w:r w:rsidR="005816F7" w:rsidRPr="002346C2">
          <w:rPr>
            <w:rStyle w:val="a6"/>
            <w:noProof/>
            <w:sz w:val="24"/>
            <w:szCs w:val="24"/>
          </w:rPr>
          <w:t>Требования к порядку информирования о порядке предоставления Услуги</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_Toc441496535 \h </w:instrText>
        </w:r>
        <w:r w:rsidR="005816F7" w:rsidRPr="002346C2">
          <w:rPr>
            <w:noProof/>
            <w:webHidden/>
          </w:rPr>
        </w:r>
        <w:r w:rsidR="005816F7" w:rsidRPr="002346C2">
          <w:rPr>
            <w:noProof/>
            <w:webHidden/>
          </w:rPr>
          <w:fldChar w:fldCharType="separate"/>
        </w:r>
        <w:r w:rsidR="00AB4D51">
          <w:rPr>
            <w:noProof/>
            <w:webHidden/>
          </w:rPr>
          <w:t>3</w:t>
        </w:r>
        <w:r w:rsidR="005816F7" w:rsidRPr="002346C2">
          <w:rPr>
            <w:noProof/>
            <w:webHidden/>
          </w:rPr>
          <w:fldChar w:fldCharType="end"/>
        </w:r>
      </w:hyperlink>
    </w:p>
    <w:p w14:paraId="058084BD" w14:textId="77777777" w:rsidR="005816F7" w:rsidRPr="002346C2" w:rsidRDefault="006F2192" w:rsidP="00714426">
      <w:pPr>
        <w:pStyle w:val="1f3"/>
        <w:rPr>
          <w:rFonts w:eastAsiaTheme="minorEastAsia"/>
          <w:noProof/>
          <w:lang w:eastAsia="ru-RU"/>
        </w:rPr>
      </w:pPr>
      <w:hyperlink w:anchor="_Toc441496536" w:history="1">
        <w:r w:rsidR="005816F7" w:rsidRPr="002346C2">
          <w:rPr>
            <w:rStyle w:val="a6"/>
            <w:noProof/>
            <w:sz w:val="24"/>
            <w:szCs w:val="24"/>
          </w:rPr>
          <w:t xml:space="preserve">Раздел </w:t>
        </w:r>
        <w:r w:rsidR="005816F7" w:rsidRPr="002346C2">
          <w:rPr>
            <w:rStyle w:val="a6"/>
            <w:noProof/>
            <w:sz w:val="24"/>
            <w:szCs w:val="24"/>
            <w:lang w:val="en-US"/>
          </w:rPr>
          <w:t>II</w:t>
        </w:r>
        <w:r w:rsidR="005816F7" w:rsidRPr="002346C2">
          <w:rPr>
            <w:rStyle w:val="a6"/>
            <w:noProof/>
            <w:sz w:val="24"/>
            <w:szCs w:val="24"/>
          </w:rPr>
          <w:t>. Стандарт предоставления Услуги</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_Toc441496536 \h </w:instrText>
        </w:r>
        <w:r w:rsidR="005816F7" w:rsidRPr="002346C2">
          <w:rPr>
            <w:noProof/>
            <w:webHidden/>
          </w:rPr>
        </w:r>
        <w:r w:rsidR="005816F7" w:rsidRPr="002346C2">
          <w:rPr>
            <w:noProof/>
            <w:webHidden/>
          </w:rPr>
          <w:fldChar w:fldCharType="separate"/>
        </w:r>
        <w:r w:rsidR="00AB4D51">
          <w:rPr>
            <w:noProof/>
            <w:webHidden/>
          </w:rPr>
          <w:t>3</w:t>
        </w:r>
        <w:r w:rsidR="005816F7" w:rsidRPr="002346C2">
          <w:rPr>
            <w:noProof/>
            <w:webHidden/>
          </w:rPr>
          <w:fldChar w:fldCharType="end"/>
        </w:r>
      </w:hyperlink>
    </w:p>
    <w:p w14:paraId="2E70EB00" w14:textId="77777777" w:rsidR="005816F7" w:rsidRPr="002346C2" w:rsidRDefault="006F2192" w:rsidP="00714426">
      <w:pPr>
        <w:pStyle w:val="2d"/>
        <w:rPr>
          <w:rFonts w:eastAsiaTheme="minorEastAsia"/>
          <w:noProof/>
          <w:lang w:eastAsia="ru-RU"/>
        </w:rPr>
      </w:pPr>
      <w:hyperlink w:anchor="_Toc441496537" w:history="1">
        <w:r w:rsidR="005816F7" w:rsidRPr="002346C2">
          <w:rPr>
            <w:rStyle w:val="a6"/>
            <w:noProof/>
            <w:sz w:val="24"/>
            <w:szCs w:val="24"/>
          </w:rPr>
          <w:t>4.</w:t>
        </w:r>
        <w:r w:rsidR="005816F7" w:rsidRPr="002346C2">
          <w:rPr>
            <w:rFonts w:eastAsiaTheme="minorEastAsia"/>
            <w:noProof/>
            <w:lang w:eastAsia="ru-RU"/>
          </w:rPr>
          <w:tab/>
        </w:r>
        <w:r w:rsidR="005816F7" w:rsidRPr="002346C2">
          <w:rPr>
            <w:rStyle w:val="a6"/>
            <w:noProof/>
            <w:sz w:val="24"/>
            <w:szCs w:val="24"/>
          </w:rPr>
          <w:t>Наименование Услуги</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_Toc441496537 \h </w:instrText>
        </w:r>
        <w:r w:rsidR="005816F7" w:rsidRPr="002346C2">
          <w:rPr>
            <w:noProof/>
            <w:webHidden/>
          </w:rPr>
        </w:r>
        <w:r w:rsidR="005816F7" w:rsidRPr="002346C2">
          <w:rPr>
            <w:noProof/>
            <w:webHidden/>
          </w:rPr>
          <w:fldChar w:fldCharType="separate"/>
        </w:r>
        <w:r w:rsidR="00AB4D51">
          <w:rPr>
            <w:noProof/>
            <w:webHidden/>
          </w:rPr>
          <w:t>3</w:t>
        </w:r>
        <w:r w:rsidR="005816F7" w:rsidRPr="002346C2">
          <w:rPr>
            <w:noProof/>
            <w:webHidden/>
          </w:rPr>
          <w:fldChar w:fldCharType="end"/>
        </w:r>
      </w:hyperlink>
    </w:p>
    <w:p w14:paraId="3CF43C83" w14:textId="77777777" w:rsidR="005816F7" w:rsidRPr="002346C2" w:rsidRDefault="006F2192" w:rsidP="00714426">
      <w:pPr>
        <w:pStyle w:val="2d"/>
        <w:rPr>
          <w:rFonts w:eastAsiaTheme="minorEastAsia"/>
          <w:noProof/>
          <w:lang w:eastAsia="ru-RU"/>
        </w:rPr>
      </w:pPr>
      <w:hyperlink w:anchor="_Toc441496538" w:history="1">
        <w:r w:rsidR="005816F7" w:rsidRPr="002346C2">
          <w:rPr>
            <w:rStyle w:val="a6"/>
            <w:noProof/>
            <w:sz w:val="24"/>
            <w:szCs w:val="24"/>
          </w:rPr>
          <w:t>5.</w:t>
        </w:r>
        <w:r w:rsidR="005816F7" w:rsidRPr="002346C2">
          <w:rPr>
            <w:rFonts w:eastAsiaTheme="minorEastAsia"/>
            <w:noProof/>
            <w:lang w:eastAsia="ru-RU"/>
          </w:rPr>
          <w:tab/>
        </w:r>
        <w:r w:rsidR="005816F7" w:rsidRPr="002346C2">
          <w:rPr>
            <w:rStyle w:val="a6"/>
            <w:noProof/>
            <w:sz w:val="24"/>
            <w:szCs w:val="24"/>
          </w:rPr>
          <w:t>Правовые основания предоставления Услуги</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_Toc441496538 \h </w:instrText>
        </w:r>
        <w:r w:rsidR="005816F7" w:rsidRPr="002346C2">
          <w:rPr>
            <w:noProof/>
            <w:webHidden/>
          </w:rPr>
        </w:r>
        <w:r w:rsidR="005816F7" w:rsidRPr="002346C2">
          <w:rPr>
            <w:noProof/>
            <w:webHidden/>
          </w:rPr>
          <w:fldChar w:fldCharType="separate"/>
        </w:r>
        <w:r w:rsidR="00AB4D51">
          <w:rPr>
            <w:noProof/>
            <w:webHidden/>
          </w:rPr>
          <w:t>3</w:t>
        </w:r>
        <w:r w:rsidR="005816F7" w:rsidRPr="002346C2">
          <w:rPr>
            <w:noProof/>
            <w:webHidden/>
          </w:rPr>
          <w:fldChar w:fldCharType="end"/>
        </w:r>
      </w:hyperlink>
    </w:p>
    <w:p w14:paraId="00C23B72" w14:textId="460C2E1F" w:rsidR="005816F7" w:rsidRPr="002346C2" w:rsidRDefault="006F2192" w:rsidP="00714426">
      <w:pPr>
        <w:pStyle w:val="2d"/>
        <w:rPr>
          <w:rFonts w:eastAsiaTheme="minorEastAsia"/>
          <w:noProof/>
          <w:lang w:eastAsia="ru-RU"/>
        </w:rPr>
      </w:pPr>
      <w:hyperlink w:anchor="_Toc441496539" w:history="1">
        <w:r w:rsidR="005816F7" w:rsidRPr="002346C2">
          <w:rPr>
            <w:rStyle w:val="a6"/>
            <w:noProof/>
            <w:sz w:val="24"/>
            <w:szCs w:val="24"/>
          </w:rPr>
          <w:t>6.</w:t>
        </w:r>
        <w:r w:rsidR="005816F7" w:rsidRPr="002346C2">
          <w:rPr>
            <w:rFonts w:eastAsiaTheme="minorEastAsia"/>
            <w:noProof/>
            <w:lang w:eastAsia="ru-RU"/>
          </w:rPr>
          <w:tab/>
        </w:r>
        <w:r w:rsidR="005816F7" w:rsidRPr="002346C2">
          <w:rPr>
            <w:rStyle w:val="a6"/>
            <w:noProof/>
            <w:sz w:val="24"/>
            <w:szCs w:val="24"/>
          </w:rPr>
          <w:t xml:space="preserve">Органы и организации, участвующие в оказании </w:t>
        </w:r>
        <w:r w:rsidR="00714426">
          <w:rPr>
            <w:rStyle w:val="a6"/>
            <w:noProof/>
            <w:sz w:val="24"/>
            <w:szCs w:val="24"/>
          </w:rPr>
          <w:t>У</w:t>
        </w:r>
        <w:r w:rsidR="005816F7" w:rsidRPr="002346C2">
          <w:rPr>
            <w:rStyle w:val="a6"/>
            <w:noProof/>
            <w:sz w:val="24"/>
            <w:szCs w:val="24"/>
          </w:rPr>
          <w:t>слуги</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_Toc441496539 \h </w:instrText>
        </w:r>
        <w:r w:rsidR="005816F7" w:rsidRPr="002346C2">
          <w:rPr>
            <w:noProof/>
            <w:webHidden/>
          </w:rPr>
        </w:r>
        <w:r w:rsidR="005816F7" w:rsidRPr="002346C2">
          <w:rPr>
            <w:noProof/>
            <w:webHidden/>
          </w:rPr>
          <w:fldChar w:fldCharType="separate"/>
        </w:r>
        <w:r w:rsidR="00AB4D51">
          <w:rPr>
            <w:noProof/>
            <w:webHidden/>
          </w:rPr>
          <w:t>4</w:t>
        </w:r>
        <w:r w:rsidR="005816F7" w:rsidRPr="002346C2">
          <w:rPr>
            <w:noProof/>
            <w:webHidden/>
          </w:rPr>
          <w:fldChar w:fldCharType="end"/>
        </w:r>
      </w:hyperlink>
    </w:p>
    <w:p w14:paraId="366F2D53" w14:textId="77777777" w:rsidR="005816F7" w:rsidRPr="002346C2" w:rsidRDefault="006F2192" w:rsidP="00714426">
      <w:pPr>
        <w:pStyle w:val="2d"/>
        <w:rPr>
          <w:rFonts w:eastAsiaTheme="minorEastAsia"/>
          <w:noProof/>
          <w:lang w:eastAsia="ru-RU"/>
        </w:rPr>
      </w:pPr>
      <w:hyperlink w:anchor="_Toc441496540" w:history="1">
        <w:r w:rsidR="005816F7" w:rsidRPr="002346C2">
          <w:rPr>
            <w:rStyle w:val="a6"/>
            <w:noProof/>
            <w:sz w:val="24"/>
            <w:szCs w:val="24"/>
          </w:rPr>
          <w:t>7.</w:t>
        </w:r>
        <w:r w:rsidR="005816F7" w:rsidRPr="002346C2">
          <w:rPr>
            <w:rFonts w:eastAsiaTheme="minorEastAsia"/>
            <w:noProof/>
            <w:lang w:eastAsia="ru-RU"/>
          </w:rPr>
          <w:tab/>
        </w:r>
        <w:r w:rsidR="005816F7" w:rsidRPr="002346C2">
          <w:rPr>
            <w:rStyle w:val="a6"/>
            <w:noProof/>
            <w:sz w:val="24"/>
            <w:szCs w:val="24"/>
          </w:rPr>
          <w:t>Основания для обращения и результаты предоставления Услуги</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_Toc441496540 \h </w:instrText>
        </w:r>
        <w:r w:rsidR="005816F7" w:rsidRPr="002346C2">
          <w:rPr>
            <w:noProof/>
            <w:webHidden/>
          </w:rPr>
        </w:r>
        <w:r w:rsidR="005816F7" w:rsidRPr="002346C2">
          <w:rPr>
            <w:noProof/>
            <w:webHidden/>
          </w:rPr>
          <w:fldChar w:fldCharType="separate"/>
        </w:r>
        <w:r w:rsidR="00AB4D51">
          <w:rPr>
            <w:noProof/>
            <w:webHidden/>
          </w:rPr>
          <w:t>4</w:t>
        </w:r>
        <w:r w:rsidR="005816F7" w:rsidRPr="002346C2">
          <w:rPr>
            <w:noProof/>
            <w:webHidden/>
          </w:rPr>
          <w:fldChar w:fldCharType="end"/>
        </w:r>
      </w:hyperlink>
    </w:p>
    <w:p w14:paraId="622AA9BC" w14:textId="5983EFD7" w:rsidR="005816F7" w:rsidRPr="002346C2" w:rsidRDefault="006F2192" w:rsidP="00714426">
      <w:pPr>
        <w:pStyle w:val="2d"/>
        <w:rPr>
          <w:rFonts w:eastAsiaTheme="minorEastAsia"/>
          <w:noProof/>
          <w:lang w:eastAsia="ru-RU"/>
        </w:rPr>
      </w:pPr>
      <w:hyperlink w:anchor="_Toc441496541" w:history="1">
        <w:r w:rsidR="005816F7" w:rsidRPr="002346C2">
          <w:rPr>
            <w:rStyle w:val="a6"/>
            <w:noProof/>
            <w:sz w:val="24"/>
            <w:szCs w:val="24"/>
          </w:rPr>
          <w:t>8.</w:t>
        </w:r>
        <w:r w:rsidR="005816F7" w:rsidRPr="002346C2">
          <w:rPr>
            <w:rFonts w:eastAsiaTheme="minorEastAsia"/>
            <w:noProof/>
            <w:lang w:eastAsia="ru-RU"/>
          </w:rPr>
          <w:tab/>
        </w:r>
        <w:r w:rsidR="005816F7" w:rsidRPr="002346C2">
          <w:rPr>
            <w:rStyle w:val="a6"/>
            <w:noProof/>
            <w:sz w:val="24"/>
            <w:szCs w:val="24"/>
          </w:rPr>
          <w:t xml:space="preserve">Срок предоставления государственной </w:t>
        </w:r>
        <w:r w:rsidR="00714426">
          <w:rPr>
            <w:rStyle w:val="a6"/>
            <w:noProof/>
            <w:sz w:val="24"/>
            <w:szCs w:val="24"/>
          </w:rPr>
          <w:t>У</w:t>
        </w:r>
        <w:r w:rsidR="005816F7" w:rsidRPr="002346C2">
          <w:rPr>
            <w:rStyle w:val="a6"/>
            <w:noProof/>
            <w:sz w:val="24"/>
            <w:szCs w:val="24"/>
          </w:rPr>
          <w:t>слуги</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_Toc441496541 \h </w:instrText>
        </w:r>
        <w:r w:rsidR="005816F7" w:rsidRPr="002346C2">
          <w:rPr>
            <w:noProof/>
            <w:webHidden/>
          </w:rPr>
        </w:r>
        <w:r w:rsidR="005816F7" w:rsidRPr="002346C2">
          <w:rPr>
            <w:noProof/>
            <w:webHidden/>
          </w:rPr>
          <w:fldChar w:fldCharType="separate"/>
        </w:r>
        <w:r w:rsidR="00AB4D51">
          <w:rPr>
            <w:noProof/>
            <w:webHidden/>
          </w:rPr>
          <w:t>4</w:t>
        </w:r>
        <w:r w:rsidR="005816F7" w:rsidRPr="002346C2">
          <w:rPr>
            <w:noProof/>
            <w:webHidden/>
          </w:rPr>
          <w:fldChar w:fldCharType="end"/>
        </w:r>
      </w:hyperlink>
    </w:p>
    <w:p w14:paraId="19BE7BC6" w14:textId="77777777" w:rsidR="005816F7" w:rsidRPr="002346C2" w:rsidRDefault="006F2192" w:rsidP="00714426">
      <w:pPr>
        <w:pStyle w:val="2d"/>
        <w:rPr>
          <w:rFonts w:eastAsiaTheme="minorEastAsia"/>
          <w:noProof/>
          <w:lang w:eastAsia="ru-RU"/>
        </w:rPr>
      </w:pPr>
      <w:hyperlink w:anchor="_Toc441496542" w:history="1">
        <w:r w:rsidR="005816F7" w:rsidRPr="002346C2">
          <w:rPr>
            <w:rStyle w:val="a6"/>
            <w:noProof/>
            <w:sz w:val="24"/>
            <w:szCs w:val="24"/>
          </w:rPr>
          <w:t>9.</w:t>
        </w:r>
        <w:r w:rsidR="005816F7" w:rsidRPr="002346C2">
          <w:rPr>
            <w:rFonts w:eastAsiaTheme="minorEastAsia"/>
            <w:noProof/>
            <w:lang w:eastAsia="ru-RU"/>
          </w:rPr>
          <w:tab/>
        </w:r>
        <w:r w:rsidR="005816F7" w:rsidRPr="002346C2">
          <w:rPr>
            <w:rStyle w:val="a6"/>
            <w:noProof/>
            <w:sz w:val="24"/>
            <w:szCs w:val="24"/>
          </w:rPr>
          <w:t>Исчерпывающий перечень документов, необходимых для предоставления Услуги</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_Toc441496542 \h </w:instrText>
        </w:r>
        <w:r w:rsidR="005816F7" w:rsidRPr="002346C2">
          <w:rPr>
            <w:noProof/>
            <w:webHidden/>
          </w:rPr>
        </w:r>
        <w:r w:rsidR="005816F7" w:rsidRPr="002346C2">
          <w:rPr>
            <w:noProof/>
            <w:webHidden/>
          </w:rPr>
          <w:fldChar w:fldCharType="separate"/>
        </w:r>
        <w:r w:rsidR="00AB4D51">
          <w:rPr>
            <w:noProof/>
            <w:webHidden/>
          </w:rPr>
          <w:t>5</w:t>
        </w:r>
        <w:r w:rsidR="005816F7" w:rsidRPr="002346C2">
          <w:rPr>
            <w:noProof/>
            <w:webHidden/>
          </w:rPr>
          <w:fldChar w:fldCharType="end"/>
        </w:r>
      </w:hyperlink>
    </w:p>
    <w:p w14:paraId="3B9F12AD" w14:textId="77777777" w:rsidR="005816F7" w:rsidRPr="002346C2" w:rsidRDefault="006F2192" w:rsidP="00714426">
      <w:pPr>
        <w:pStyle w:val="2d"/>
        <w:rPr>
          <w:rFonts w:eastAsiaTheme="minorEastAsia"/>
          <w:noProof/>
          <w:lang w:eastAsia="ru-RU"/>
        </w:rPr>
      </w:pPr>
      <w:hyperlink w:anchor="_Toc441496543" w:history="1">
        <w:r w:rsidR="005816F7" w:rsidRPr="002346C2">
          <w:rPr>
            <w:rStyle w:val="a6"/>
            <w:noProof/>
            <w:sz w:val="24"/>
            <w:szCs w:val="24"/>
          </w:rPr>
          <w:t>10.</w:t>
        </w:r>
        <w:r w:rsidR="005816F7" w:rsidRPr="002346C2">
          <w:rPr>
            <w:rFonts w:eastAsiaTheme="minorEastAsia"/>
            <w:noProof/>
            <w:lang w:eastAsia="ru-RU"/>
          </w:rPr>
          <w:tab/>
        </w:r>
        <w:r w:rsidR="005816F7" w:rsidRPr="002346C2">
          <w:rPr>
            <w:rStyle w:val="a6"/>
            <w:noProof/>
            <w:sz w:val="24"/>
            <w:szCs w:val="24"/>
          </w:rPr>
          <w:t>Исчерпывающий перечень документов, необходимых для предоставления Услуги, которые находятся в распоряжении Органов власти</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_Toc441496543 \h </w:instrText>
        </w:r>
        <w:r w:rsidR="005816F7" w:rsidRPr="002346C2">
          <w:rPr>
            <w:noProof/>
            <w:webHidden/>
          </w:rPr>
        </w:r>
        <w:r w:rsidR="005816F7" w:rsidRPr="002346C2">
          <w:rPr>
            <w:noProof/>
            <w:webHidden/>
          </w:rPr>
          <w:fldChar w:fldCharType="separate"/>
        </w:r>
        <w:r w:rsidR="00AB4D51">
          <w:rPr>
            <w:noProof/>
            <w:webHidden/>
          </w:rPr>
          <w:t>5</w:t>
        </w:r>
        <w:r w:rsidR="005816F7" w:rsidRPr="002346C2">
          <w:rPr>
            <w:noProof/>
            <w:webHidden/>
          </w:rPr>
          <w:fldChar w:fldCharType="end"/>
        </w:r>
      </w:hyperlink>
    </w:p>
    <w:p w14:paraId="609C5614" w14:textId="77777777" w:rsidR="005816F7" w:rsidRPr="002346C2" w:rsidRDefault="006F2192" w:rsidP="00714426">
      <w:pPr>
        <w:pStyle w:val="2d"/>
        <w:rPr>
          <w:rFonts w:eastAsiaTheme="minorEastAsia"/>
          <w:noProof/>
          <w:lang w:eastAsia="ru-RU"/>
        </w:rPr>
      </w:pPr>
      <w:hyperlink w:anchor="_Toc441496544" w:history="1">
        <w:r w:rsidR="005816F7" w:rsidRPr="002346C2">
          <w:rPr>
            <w:rStyle w:val="a6"/>
            <w:noProof/>
            <w:sz w:val="24"/>
            <w:szCs w:val="24"/>
          </w:rPr>
          <w:t>11.</w:t>
        </w:r>
        <w:r w:rsidR="005816F7" w:rsidRPr="002346C2">
          <w:rPr>
            <w:rFonts w:eastAsiaTheme="minorEastAsia"/>
            <w:noProof/>
            <w:lang w:eastAsia="ru-RU"/>
          </w:rPr>
          <w:tab/>
        </w:r>
        <w:r w:rsidR="005816F7" w:rsidRPr="002346C2">
          <w:rPr>
            <w:rStyle w:val="a6"/>
            <w:noProof/>
            <w:sz w:val="24"/>
            <w:szCs w:val="24"/>
          </w:rPr>
          <w:t>Стоимость предоставления Услуги  для Заявителя</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_Toc441496544 \h </w:instrText>
        </w:r>
        <w:r w:rsidR="005816F7" w:rsidRPr="002346C2">
          <w:rPr>
            <w:noProof/>
            <w:webHidden/>
          </w:rPr>
        </w:r>
        <w:r w:rsidR="005816F7" w:rsidRPr="002346C2">
          <w:rPr>
            <w:noProof/>
            <w:webHidden/>
          </w:rPr>
          <w:fldChar w:fldCharType="separate"/>
        </w:r>
        <w:r w:rsidR="00AB4D51">
          <w:rPr>
            <w:noProof/>
            <w:webHidden/>
          </w:rPr>
          <w:t>6</w:t>
        </w:r>
        <w:r w:rsidR="005816F7" w:rsidRPr="002346C2">
          <w:rPr>
            <w:noProof/>
            <w:webHidden/>
          </w:rPr>
          <w:fldChar w:fldCharType="end"/>
        </w:r>
      </w:hyperlink>
    </w:p>
    <w:p w14:paraId="689F384C" w14:textId="77777777" w:rsidR="005816F7" w:rsidRPr="002346C2" w:rsidRDefault="006F2192" w:rsidP="00714426">
      <w:pPr>
        <w:pStyle w:val="2d"/>
        <w:rPr>
          <w:rFonts w:eastAsiaTheme="minorEastAsia"/>
          <w:noProof/>
          <w:lang w:eastAsia="ru-RU"/>
        </w:rPr>
      </w:pPr>
      <w:hyperlink w:anchor="_Toc441496545" w:history="1">
        <w:r w:rsidR="005816F7" w:rsidRPr="002346C2">
          <w:rPr>
            <w:rStyle w:val="a6"/>
            <w:noProof/>
            <w:sz w:val="24"/>
            <w:szCs w:val="24"/>
          </w:rPr>
          <w:t>12.</w:t>
        </w:r>
        <w:r w:rsidR="005816F7" w:rsidRPr="002346C2">
          <w:rPr>
            <w:rFonts w:eastAsiaTheme="minorEastAsia"/>
            <w:noProof/>
            <w:lang w:eastAsia="ru-RU"/>
          </w:rPr>
          <w:tab/>
        </w:r>
        <w:r w:rsidR="005816F7" w:rsidRPr="002346C2">
          <w:rPr>
            <w:rStyle w:val="a6"/>
            <w:noProof/>
            <w:sz w:val="24"/>
            <w:szCs w:val="24"/>
          </w:rPr>
          <w:t>Исчерпывающий перечень оснований для отказа в предоставлении Услуги</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_Toc441496545 \h </w:instrText>
        </w:r>
        <w:r w:rsidR="005816F7" w:rsidRPr="002346C2">
          <w:rPr>
            <w:noProof/>
            <w:webHidden/>
          </w:rPr>
        </w:r>
        <w:r w:rsidR="005816F7" w:rsidRPr="002346C2">
          <w:rPr>
            <w:noProof/>
            <w:webHidden/>
          </w:rPr>
          <w:fldChar w:fldCharType="separate"/>
        </w:r>
        <w:r w:rsidR="00AB4D51">
          <w:rPr>
            <w:noProof/>
            <w:webHidden/>
          </w:rPr>
          <w:t>6</w:t>
        </w:r>
        <w:r w:rsidR="005816F7" w:rsidRPr="002346C2">
          <w:rPr>
            <w:noProof/>
            <w:webHidden/>
          </w:rPr>
          <w:fldChar w:fldCharType="end"/>
        </w:r>
      </w:hyperlink>
    </w:p>
    <w:p w14:paraId="3F3F9F30" w14:textId="39578C11" w:rsidR="005816F7" w:rsidRPr="002346C2" w:rsidRDefault="006F2192" w:rsidP="00714426">
      <w:pPr>
        <w:pStyle w:val="2d"/>
        <w:rPr>
          <w:rFonts w:eastAsiaTheme="minorEastAsia"/>
          <w:noProof/>
          <w:lang w:eastAsia="ru-RU"/>
        </w:rPr>
      </w:pPr>
      <w:hyperlink w:anchor="_Toc441496546" w:history="1">
        <w:r w:rsidR="005816F7" w:rsidRPr="002346C2">
          <w:rPr>
            <w:rStyle w:val="a6"/>
            <w:noProof/>
            <w:sz w:val="24"/>
            <w:szCs w:val="24"/>
          </w:rPr>
          <w:t>13.</w:t>
        </w:r>
        <w:r w:rsidR="005816F7" w:rsidRPr="002346C2">
          <w:rPr>
            <w:rFonts w:eastAsiaTheme="minorEastAsia"/>
            <w:noProof/>
            <w:lang w:eastAsia="ru-RU"/>
          </w:rPr>
          <w:tab/>
        </w:r>
        <w:r w:rsidR="005816F7" w:rsidRPr="002346C2">
          <w:rPr>
            <w:rStyle w:val="a6"/>
            <w:noProof/>
            <w:sz w:val="24"/>
            <w:szCs w:val="24"/>
          </w:rPr>
          <w:t xml:space="preserve">Исчерпывающий перечень оснований для отказа в приеме документов, необходимых </w:t>
        </w:r>
        <w:r w:rsidR="00714426">
          <w:rPr>
            <w:rStyle w:val="a6"/>
            <w:noProof/>
            <w:sz w:val="24"/>
            <w:szCs w:val="24"/>
          </w:rPr>
          <w:t xml:space="preserve"> </w:t>
        </w:r>
        <w:r w:rsidR="005816F7" w:rsidRPr="002346C2">
          <w:rPr>
            <w:rStyle w:val="a6"/>
            <w:noProof/>
            <w:sz w:val="24"/>
            <w:szCs w:val="24"/>
          </w:rPr>
          <w:t>для предоставления Услуги</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_Toc441496546 \h </w:instrText>
        </w:r>
        <w:r w:rsidR="005816F7" w:rsidRPr="002346C2">
          <w:rPr>
            <w:noProof/>
            <w:webHidden/>
          </w:rPr>
        </w:r>
        <w:r w:rsidR="005816F7" w:rsidRPr="002346C2">
          <w:rPr>
            <w:noProof/>
            <w:webHidden/>
          </w:rPr>
          <w:fldChar w:fldCharType="separate"/>
        </w:r>
        <w:r w:rsidR="00AB4D51">
          <w:rPr>
            <w:noProof/>
            <w:webHidden/>
          </w:rPr>
          <w:t>6</w:t>
        </w:r>
        <w:r w:rsidR="005816F7" w:rsidRPr="002346C2">
          <w:rPr>
            <w:noProof/>
            <w:webHidden/>
          </w:rPr>
          <w:fldChar w:fldCharType="end"/>
        </w:r>
      </w:hyperlink>
    </w:p>
    <w:p w14:paraId="06CADDA4" w14:textId="77777777" w:rsidR="005816F7" w:rsidRPr="002346C2" w:rsidRDefault="006F2192" w:rsidP="00714426">
      <w:pPr>
        <w:pStyle w:val="2d"/>
        <w:rPr>
          <w:rFonts w:eastAsiaTheme="minorEastAsia"/>
          <w:noProof/>
          <w:lang w:eastAsia="ru-RU"/>
        </w:rPr>
      </w:pPr>
      <w:hyperlink w:anchor="_Toc441496547" w:history="1">
        <w:r w:rsidR="005816F7" w:rsidRPr="002346C2">
          <w:rPr>
            <w:rStyle w:val="a6"/>
            <w:noProof/>
            <w:sz w:val="24"/>
            <w:szCs w:val="24"/>
          </w:rPr>
          <w:t>14.</w:t>
        </w:r>
        <w:r w:rsidR="005816F7" w:rsidRPr="002346C2">
          <w:rPr>
            <w:rFonts w:eastAsiaTheme="minorEastAsia"/>
            <w:noProof/>
            <w:lang w:eastAsia="ru-RU"/>
          </w:rPr>
          <w:tab/>
        </w:r>
        <w:r w:rsidR="005816F7" w:rsidRPr="002346C2">
          <w:rPr>
            <w:rStyle w:val="a6"/>
            <w:noProof/>
            <w:sz w:val="24"/>
            <w:szCs w:val="24"/>
          </w:rPr>
          <w:t>Перечень услуг, необходимых и обязательных для предоставления Услуги</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_Toc441496547 \h </w:instrText>
        </w:r>
        <w:r w:rsidR="005816F7" w:rsidRPr="002346C2">
          <w:rPr>
            <w:noProof/>
            <w:webHidden/>
          </w:rPr>
        </w:r>
        <w:r w:rsidR="005816F7" w:rsidRPr="002346C2">
          <w:rPr>
            <w:noProof/>
            <w:webHidden/>
          </w:rPr>
          <w:fldChar w:fldCharType="separate"/>
        </w:r>
        <w:r w:rsidR="00AB4D51">
          <w:rPr>
            <w:noProof/>
            <w:webHidden/>
          </w:rPr>
          <w:t>6</w:t>
        </w:r>
        <w:r w:rsidR="005816F7" w:rsidRPr="002346C2">
          <w:rPr>
            <w:noProof/>
            <w:webHidden/>
          </w:rPr>
          <w:fldChar w:fldCharType="end"/>
        </w:r>
      </w:hyperlink>
    </w:p>
    <w:p w14:paraId="2FA590F4" w14:textId="3594E94B" w:rsidR="005816F7" w:rsidRPr="002346C2" w:rsidRDefault="006F2192" w:rsidP="00714426">
      <w:pPr>
        <w:pStyle w:val="2d"/>
        <w:rPr>
          <w:rFonts w:eastAsiaTheme="minorEastAsia"/>
          <w:noProof/>
          <w:lang w:eastAsia="ru-RU"/>
        </w:rPr>
      </w:pPr>
      <w:hyperlink w:anchor="_Toc441496548" w:history="1">
        <w:r w:rsidR="005816F7" w:rsidRPr="002346C2">
          <w:rPr>
            <w:rStyle w:val="a6"/>
            <w:noProof/>
            <w:sz w:val="24"/>
            <w:szCs w:val="24"/>
          </w:rPr>
          <w:t>15.</w:t>
        </w:r>
        <w:r w:rsidR="005816F7" w:rsidRPr="002346C2">
          <w:rPr>
            <w:rFonts w:eastAsiaTheme="minorEastAsia"/>
            <w:noProof/>
            <w:lang w:eastAsia="ru-RU"/>
          </w:rPr>
          <w:tab/>
        </w:r>
        <w:r w:rsidR="005816F7" w:rsidRPr="002346C2">
          <w:rPr>
            <w:rStyle w:val="a6"/>
            <w:noProof/>
            <w:sz w:val="24"/>
            <w:szCs w:val="24"/>
          </w:rPr>
          <w:t>Способы предоставления Заявителем документов, необходимых для получения Услуги</w:t>
        </w:r>
        <w:r w:rsidR="00714426">
          <w:rPr>
            <w:rStyle w:val="a6"/>
            <w:noProof/>
            <w:sz w:val="24"/>
            <w:szCs w:val="24"/>
          </w:rPr>
          <w:t xml:space="preserve"> </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_Toc441496548 \h </w:instrText>
        </w:r>
        <w:r w:rsidR="005816F7" w:rsidRPr="002346C2">
          <w:rPr>
            <w:noProof/>
            <w:webHidden/>
          </w:rPr>
        </w:r>
        <w:r w:rsidR="005816F7" w:rsidRPr="002346C2">
          <w:rPr>
            <w:noProof/>
            <w:webHidden/>
          </w:rPr>
          <w:fldChar w:fldCharType="separate"/>
        </w:r>
        <w:r w:rsidR="00AB4D51">
          <w:rPr>
            <w:noProof/>
            <w:webHidden/>
          </w:rPr>
          <w:t>6</w:t>
        </w:r>
        <w:r w:rsidR="005816F7" w:rsidRPr="002346C2">
          <w:rPr>
            <w:noProof/>
            <w:webHidden/>
          </w:rPr>
          <w:fldChar w:fldCharType="end"/>
        </w:r>
      </w:hyperlink>
    </w:p>
    <w:p w14:paraId="7DB6B934" w14:textId="77777777" w:rsidR="005816F7" w:rsidRPr="002346C2" w:rsidRDefault="006F2192" w:rsidP="00714426">
      <w:pPr>
        <w:pStyle w:val="2d"/>
        <w:rPr>
          <w:rFonts w:eastAsiaTheme="minorEastAsia"/>
          <w:noProof/>
          <w:lang w:eastAsia="ru-RU"/>
        </w:rPr>
      </w:pPr>
      <w:hyperlink w:anchor="_Toc441496549" w:history="1">
        <w:r w:rsidR="005816F7" w:rsidRPr="002346C2">
          <w:rPr>
            <w:rStyle w:val="a6"/>
            <w:noProof/>
            <w:sz w:val="24"/>
            <w:szCs w:val="24"/>
          </w:rPr>
          <w:t>16.</w:t>
        </w:r>
        <w:r w:rsidR="005816F7" w:rsidRPr="002346C2">
          <w:rPr>
            <w:rFonts w:eastAsiaTheme="minorEastAsia"/>
            <w:noProof/>
            <w:lang w:eastAsia="ru-RU"/>
          </w:rPr>
          <w:tab/>
        </w:r>
        <w:r w:rsidR="005816F7" w:rsidRPr="002346C2">
          <w:rPr>
            <w:rStyle w:val="a6"/>
            <w:noProof/>
            <w:sz w:val="24"/>
            <w:szCs w:val="24"/>
          </w:rPr>
          <w:t>Способы получения Заявителем результатов предоставления Услуги</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_Toc441496549 \h </w:instrText>
        </w:r>
        <w:r w:rsidR="005816F7" w:rsidRPr="002346C2">
          <w:rPr>
            <w:noProof/>
            <w:webHidden/>
          </w:rPr>
        </w:r>
        <w:r w:rsidR="005816F7" w:rsidRPr="002346C2">
          <w:rPr>
            <w:noProof/>
            <w:webHidden/>
          </w:rPr>
          <w:fldChar w:fldCharType="separate"/>
        </w:r>
        <w:r w:rsidR="00AB4D51">
          <w:rPr>
            <w:noProof/>
            <w:webHidden/>
          </w:rPr>
          <w:t>8</w:t>
        </w:r>
        <w:r w:rsidR="005816F7" w:rsidRPr="002346C2">
          <w:rPr>
            <w:noProof/>
            <w:webHidden/>
          </w:rPr>
          <w:fldChar w:fldCharType="end"/>
        </w:r>
      </w:hyperlink>
    </w:p>
    <w:p w14:paraId="65EBF48D" w14:textId="77777777" w:rsidR="005816F7" w:rsidRPr="002346C2" w:rsidRDefault="006F2192" w:rsidP="00714426">
      <w:pPr>
        <w:pStyle w:val="2d"/>
        <w:rPr>
          <w:rFonts w:eastAsiaTheme="minorEastAsia"/>
          <w:noProof/>
          <w:lang w:eastAsia="ru-RU"/>
        </w:rPr>
      </w:pPr>
      <w:hyperlink w:anchor="_Toc441496550" w:history="1">
        <w:r w:rsidR="005816F7" w:rsidRPr="002346C2">
          <w:rPr>
            <w:rStyle w:val="a6"/>
            <w:noProof/>
            <w:sz w:val="24"/>
            <w:szCs w:val="24"/>
          </w:rPr>
          <w:t>17.</w:t>
        </w:r>
        <w:r w:rsidR="005816F7" w:rsidRPr="002346C2">
          <w:rPr>
            <w:rFonts w:eastAsiaTheme="minorEastAsia"/>
            <w:noProof/>
            <w:lang w:eastAsia="ru-RU"/>
          </w:rPr>
          <w:tab/>
        </w:r>
        <w:r w:rsidR="005816F7" w:rsidRPr="002346C2">
          <w:rPr>
            <w:rStyle w:val="a6"/>
            <w:noProof/>
            <w:sz w:val="24"/>
            <w:szCs w:val="24"/>
          </w:rPr>
          <w:t>Срок регистрации заявления</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_Toc441496550 \h </w:instrText>
        </w:r>
        <w:r w:rsidR="005816F7" w:rsidRPr="002346C2">
          <w:rPr>
            <w:noProof/>
            <w:webHidden/>
          </w:rPr>
        </w:r>
        <w:r w:rsidR="005816F7" w:rsidRPr="002346C2">
          <w:rPr>
            <w:noProof/>
            <w:webHidden/>
          </w:rPr>
          <w:fldChar w:fldCharType="separate"/>
        </w:r>
        <w:r w:rsidR="00AB4D51">
          <w:rPr>
            <w:noProof/>
            <w:webHidden/>
          </w:rPr>
          <w:t>8</w:t>
        </w:r>
        <w:r w:rsidR="005816F7" w:rsidRPr="002346C2">
          <w:rPr>
            <w:noProof/>
            <w:webHidden/>
          </w:rPr>
          <w:fldChar w:fldCharType="end"/>
        </w:r>
      </w:hyperlink>
    </w:p>
    <w:p w14:paraId="2811BE62" w14:textId="77777777" w:rsidR="005816F7" w:rsidRPr="002346C2" w:rsidRDefault="006F2192" w:rsidP="00714426">
      <w:pPr>
        <w:pStyle w:val="2d"/>
        <w:rPr>
          <w:rFonts w:eastAsiaTheme="minorEastAsia"/>
          <w:noProof/>
          <w:lang w:eastAsia="ru-RU"/>
        </w:rPr>
      </w:pPr>
      <w:hyperlink w:anchor="_Toc441496551" w:history="1">
        <w:r w:rsidR="005816F7" w:rsidRPr="002346C2">
          <w:rPr>
            <w:rStyle w:val="a6"/>
            <w:noProof/>
            <w:sz w:val="24"/>
            <w:szCs w:val="24"/>
          </w:rPr>
          <w:t>18.</w:t>
        </w:r>
        <w:r w:rsidR="005816F7" w:rsidRPr="002346C2">
          <w:rPr>
            <w:rFonts w:eastAsiaTheme="minorEastAsia"/>
            <w:noProof/>
            <w:lang w:eastAsia="ru-RU"/>
          </w:rPr>
          <w:tab/>
        </w:r>
        <w:r w:rsidR="005816F7" w:rsidRPr="002346C2">
          <w:rPr>
            <w:rStyle w:val="a6"/>
            <w:noProof/>
            <w:sz w:val="24"/>
            <w:szCs w:val="24"/>
          </w:rPr>
          <w:t>Максимальный срок ожидания в очереди</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_Toc441496551 \h </w:instrText>
        </w:r>
        <w:r w:rsidR="005816F7" w:rsidRPr="002346C2">
          <w:rPr>
            <w:noProof/>
            <w:webHidden/>
          </w:rPr>
        </w:r>
        <w:r w:rsidR="005816F7" w:rsidRPr="002346C2">
          <w:rPr>
            <w:noProof/>
            <w:webHidden/>
          </w:rPr>
          <w:fldChar w:fldCharType="separate"/>
        </w:r>
        <w:r w:rsidR="00AB4D51">
          <w:rPr>
            <w:noProof/>
            <w:webHidden/>
          </w:rPr>
          <w:t>8</w:t>
        </w:r>
        <w:r w:rsidR="005816F7" w:rsidRPr="002346C2">
          <w:rPr>
            <w:noProof/>
            <w:webHidden/>
          </w:rPr>
          <w:fldChar w:fldCharType="end"/>
        </w:r>
      </w:hyperlink>
    </w:p>
    <w:p w14:paraId="4BC1846D" w14:textId="77777777" w:rsidR="005816F7" w:rsidRPr="002346C2" w:rsidRDefault="006F2192" w:rsidP="00714426">
      <w:pPr>
        <w:pStyle w:val="2d"/>
        <w:rPr>
          <w:rFonts w:eastAsiaTheme="minorEastAsia"/>
          <w:noProof/>
          <w:lang w:eastAsia="ru-RU"/>
        </w:rPr>
      </w:pPr>
      <w:hyperlink w:anchor="_Toc441496552" w:history="1">
        <w:r w:rsidR="005816F7" w:rsidRPr="002346C2">
          <w:rPr>
            <w:rStyle w:val="a6"/>
            <w:noProof/>
            <w:sz w:val="24"/>
            <w:szCs w:val="24"/>
          </w:rPr>
          <w:t>19.</w:t>
        </w:r>
        <w:r w:rsidR="005816F7" w:rsidRPr="002346C2">
          <w:rPr>
            <w:rFonts w:eastAsiaTheme="minorEastAsia"/>
            <w:noProof/>
            <w:lang w:eastAsia="ru-RU"/>
          </w:rPr>
          <w:tab/>
        </w:r>
        <w:r w:rsidR="005816F7" w:rsidRPr="002346C2">
          <w:rPr>
            <w:rStyle w:val="a6"/>
            <w:noProof/>
            <w:sz w:val="24"/>
            <w:szCs w:val="24"/>
          </w:rPr>
          <w:t>Требования к помещениям, в которых предоставляется Услуга</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_Toc441496552 \h </w:instrText>
        </w:r>
        <w:r w:rsidR="005816F7" w:rsidRPr="002346C2">
          <w:rPr>
            <w:noProof/>
            <w:webHidden/>
          </w:rPr>
        </w:r>
        <w:r w:rsidR="005816F7" w:rsidRPr="002346C2">
          <w:rPr>
            <w:noProof/>
            <w:webHidden/>
          </w:rPr>
          <w:fldChar w:fldCharType="separate"/>
        </w:r>
        <w:r w:rsidR="00AB4D51">
          <w:rPr>
            <w:noProof/>
            <w:webHidden/>
          </w:rPr>
          <w:t>8</w:t>
        </w:r>
        <w:r w:rsidR="005816F7" w:rsidRPr="002346C2">
          <w:rPr>
            <w:noProof/>
            <w:webHidden/>
          </w:rPr>
          <w:fldChar w:fldCharType="end"/>
        </w:r>
      </w:hyperlink>
    </w:p>
    <w:p w14:paraId="5A0226BB" w14:textId="77777777" w:rsidR="005816F7" w:rsidRPr="002346C2" w:rsidRDefault="006F2192" w:rsidP="00714426">
      <w:pPr>
        <w:pStyle w:val="2d"/>
        <w:rPr>
          <w:rFonts w:eastAsiaTheme="minorEastAsia"/>
          <w:noProof/>
          <w:lang w:eastAsia="ru-RU"/>
        </w:rPr>
      </w:pPr>
      <w:hyperlink w:anchor="_Toc441496553" w:history="1">
        <w:r w:rsidR="005816F7" w:rsidRPr="002346C2">
          <w:rPr>
            <w:rStyle w:val="a6"/>
            <w:noProof/>
            <w:sz w:val="24"/>
            <w:szCs w:val="24"/>
          </w:rPr>
          <w:t>20.</w:t>
        </w:r>
        <w:r w:rsidR="005816F7" w:rsidRPr="002346C2">
          <w:rPr>
            <w:rFonts w:eastAsiaTheme="minorEastAsia"/>
            <w:noProof/>
            <w:lang w:eastAsia="ru-RU"/>
          </w:rPr>
          <w:tab/>
        </w:r>
        <w:r w:rsidR="005816F7" w:rsidRPr="002346C2">
          <w:rPr>
            <w:rStyle w:val="a6"/>
            <w:noProof/>
            <w:sz w:val="24"/>
            <w:szCs w:val="24"/>
          </w:rPr>
          <w:t>Показатели доступности и качества Услуги</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_Toc441496553 \h </w:instrText>
        </w:r>
        <w:r w:rsidR="005816F7" w:rsidRPr="002346C2">
          <w:rPr>
            <w:noProof/>
            <w:webHidden/>
          </w:rPr>
        </w:r>
        <w:r w:rsidR="005816F7" w:rsidRPr="002346C2">
          <w:rPr>
            <w:noProof/>
            <w:webHidden/>
          </w:rPr>
          <w:fldChar w:fldCharType="separate"/>
        </w:r>
        <w:r w:rsidR="00AB4D51">
          <w:rPr>
            <w:noProof/>
            <w:webHidden/>
          </w:rPr>
          <w:t>8</w:t>
        </w:r>
        <w:r w:rsidR="005816F7" w:rsidRPr="002346C2">
          <w:rPr>
            <w:noProof/>
            <w:webHidden/>
          </w:rPr>
          <w:fldChar w:fldCharType="end"/>
        </w:r>
      </w:hyperlink>
    </w:p>
    <w:p w14:paraId="1F94CBAC" w14:textId="77777777" w:rsidR="005816F7" w:rsidRPr="002346C2" w:rsidRDefault="006F2192" w:rsidP="00714426">
      <w:pPr>
        <w:pStyle w:val="2d"/>
        <w:rPr>
          <w:rFonts w:eastAsiaTheme="minorEastAsia"/>
          <w:noProof/>
          <w:lang w:eastAsia="ru-RU"/>
        </w:rPr>
      </w:pPr>
      <w:hyperlink w:anchor="_Toc441496554" w:history="1">
        <w:r w:rsidR="005816F7" w:rsidRPr="002346C2">
          <w:rPr>
            <w:rStyle w:val="a6"/>
            <w:noProof/>
            <w:sz w:val="24"/>
            <w:szCs w:val="24"/>
          </w:rPr>
          <w:t>21.</w:t>
        </w:r>
        <w:r w:rsidR="005816F7" w:rsidRPr="002346C2">
          <w:rPr>
            <w:rFonts w:eastAsiaTheme="minorEastAsia"/>
            <w:noProof/>
            <w:lang w:eastAsia="ru-RU"/>
          </w:rPr>
          <w:tab/>
        </w:r>
        <w:r w:rsidR="005816F7" w:rsidRPr="002346C2">
          <w:rPr>
            <w:rStyle w:val="a6"/>
            <w:noProof/>
            <w:sz w:val="24"/>
            <w:szCs w:val="24"/>
          </w:rPr>
          <w:t>Требования к организации предоставления Услуги в электронной форме</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_Toc441496554 \h </w:instrText>
        </w:r>
        <w:r w:rsidR="005816F7" w:rsidRPr="002346C2">
          <w:rPr>
            <w:noProof/>
            <w:webHidden/>
          </w:rPr>
        </w:r>
        <w:r w:rsidR="005816F7" w:rsidRPr="002346C2">
          <w:rPr>
            <w:noProof/>
            <w:webHidden/>
          </w:rPr>
          <w:fldChar w:fldCharType="separate"/>
        </w:r>
        <w:r w:rsidR="00AB4D51">
          <w:rPr>
            <w:noProof/>
            <w:webHidden/>
          </w:rPr>
          <w:t>9</w:t>
        </w:r>
        <w:r w:rsidR="005816F7" w:rsidRPr="002346C2">
          <w:rPr>
            <w:noProof/>
            <w:webHidden/>
          </w:rPr>
          <w:fldChar w:fldCharType="end"/>
        </w:r>
      </w:hyperlink>
    </w:p>
    <w:p w14:paraId="2A564301" w14:textId="77777777" w:rsidR="005816F7" w:rsidRPr="002346C2" w:rsidRDefault="006F2192" w:rsidP="00714426">
      <w:pPr>
        <w:pStyle w:val="2d"/>
        <w:rPr>
          <w:rFonts w:eastAsiaTheme="minorEastAsia"/>
          <w:noProof/>
          <w:lang w:eastAsia="ru-RU"/>
        </w:rPr>
      </w:pPr>
      <w:hyperlink w:anchor="_Toc441496555" w:history="1">
        <w:r w:rsidR="005816F7" w:rsidRPr="002346C2">
          <w:rPr>
            <w:rStyle w:val="a6"/>
            <w:noProof/>
            <w:sz w:val="24"/>
            <w:szCs w:val="24"/>
          </w:rPr>
          <w:t>22.</w:t>
        </w:r>
        <w:r w:rsidR="005816F7" w:rsidRPr="002346C2">
          <w:rPr>
            <w:rFonts w:eastAsiaTheme="minorEastAsia"/>
            <w:noProof/>
            <w:lang w:eastAsia="ru-RU"/>
          </w:rPr>
          <w:tab/>
        </w:r>
        <w:r w:rsidR="005816F7" w:rsidRPr="002346C2">
          <w:rPr>
            <w:rStyle w:val="a6"/>
            <w:noProof/>
            <w:sz w:val="24"/>
            <w:szCs w:val="24"/>
          </w:rPr>
          <w:t>Требования к организации предоставления Услуги в МФЦ</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_Toc441496555 \h </w:instrText>
        </w:r>
        <w:r w:rsidR="005816F7" w:rsidRPr="002346C2">
          <w:rPr>
            <w:noProof/>
            <w:webHidden/>
          </w:rPr>
        </w:r>
        <w:r w:rsidR="005816F7" w:rsidRPr="002346C2">
          <w:rPr>
            <w:noProof/>
            <w:webHidden/>
          </w:rPr>
          <w:fldChar w:fldCharType="separate"/>
        </w:r>
        <w:r w:rsidR="00AB4D51">
          <w:rPr>
            <w:noProof/>
            <w:webHidden/>
          </w:rPr>
          <w:t>9</w:t>
        </w:r>
        <w:r w:rsidR="005816F7" w:rsidRPr="002346C2">
          <w:rPr>
            <w:noProof/>
            <w:webHidden/>
          </w:rPr>
          <w:fldChar w:fldCharType="end"/>
        </w:r>
      </w:hyperlink>
    </w:p>
    <w:p w14:paraId="4A5535B6" w14:textId="77777777" w:rsidR="005816F7" w:rsidRPr="002346C2" w:rsidRDefault="006F2192" w:rsidP="00714426">
      <w:pPr>
        <w:pStyle w:val="1f3"/>
        <w:rPr>
          <w:rFonts w:eastAsiaTheme="minorEastAsia"/>
          <w:noProof/>
          <w:lang w:eastAsia="ru-RU"/>
        </w:rPr>
      </w:pPr>
      <w:hyperlink w:anchor="_Toc441496556" w:history="1">
        <w:r w:rsidR="005816F7" w:rsidRPr="002346C2">
          <w:rPr>
            <w:rStyle w:val="a6"/>
            <w:noProof/>
            <w:sz w:val="24"/>
            <w:szCs w:val="24"/>
          </w:rPr>
          <w:t xml:space="preserve">Раздел </w:t>
        </w:r>
        <w:r w:rsidR="005816F7" w:rsidRPr="002346C2">
          <w:rPr>
            <w:rStyle w:val="a6"/>
            <w:noProof/>
            <w:sz w:val="24"/>
            <w:szCs w:val="24"/>
            <w:lang w:val="en-US"/>
          </w:rPr>
          <w:t>III</w:t>
        </w:r>
        <w:r w:rsidR="005816F7" w:rsidRPr="002346C2">
          <w:rPr>
            <w:rStyle w:val="a6"/>
            <w:noProof/>
            <w:sz w:val="24"/>
            <w:szCs w:val="24"/>
          </w:rPr>
          <w:t>. Состав, последовательность и сроки выполнения административных процедур, требования к порядку их выполнения</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_Toc441496556 \h </w:instrText>
        </w:r>
        <w:r w:rsidR="005816F7" w:rsidRPr="002346C2">
          <w:rPr>
            <w:noProof/>
            <w:webHidden/>
          </w:rPr>
        </w:r>
        <w:r w:rsidR="005816F7" w:rsidRPr="002346C2">
          <w:rPr>
            <w:noProof/>
            <w:webHidden/>
          </w:rPr>
          <w:fldChar w:fldCharType="separate"/>
        </w:r>
        <w:r w:rsidR="00AB4D51">
          <w:rPr>
            <w:noProof/>
            <w:webHidden/>
          </w:rPr>
          <w:t>10</w:t>
        </w:r>
        <w:r w:rsidR="005816F7" w:rsidRPr="002346C2">
          <w:rPr>
            <w:noProof/>
            <w:webHidden/>
          </w:rPr>
          <w:fldChar w:fldCharType="end"/>
        </w:r>
      </w:hyperlink>
    </w:p>
    <w:p w14:paraId="41FA515F" w14:textId="77777777" w:rsidR="005816F7" w:rsidRPr="002346C2" w:rsidRDefault="006F2192" w:rsidP="00714426">
      <w:pPr>
        <w:pStyle w:val="2d"/>
        <w:rPr>
          <w:rFonts w:eastAsiaTheme="minorEastAsia"/>
          <w:noProof/>
          <w:lang w:eastAsia="ru-RU"/>
        </w:rPr>
      </w:pPr>
      <w:hyperlink w:anchor="_Toc441496557" w:history="1">
        <w:r w:rsidR="005816F7" w:rsidRPr="002346C2">
          <w:rPr>
            <w:rStyle w:val="a6"/>
            <w:noProof/>
            <w:sz w:val="24"/>
            <w:szCs w:val="24"/>
          </w:rPr>
          <w:t>23.</w:t>
        </w:r>
        <w:r w:rsidR="005816F7" w:rsidRPr="002346C2">
          <w:rPr>
            <w:rFonts w:eastAsiaTheme="minorEastAsia"/>
            <w:noProof/>
            <w:lang w:eastAsia="ru-RU"/>
          </w:rPr>
          <w:tab/>
        </w:r>
        <w:r w:rsidR="005816F7" w:rsidRPr="002346C2">
          <w:rPr>
            <w:rStyle w:val="a6"/>
            <w:noProof/>
            <w:sz w:val="24"/>
            <w:szCs w:val="24"/>
          </w:rPr>
          <w:t>Состав, последовательность и сроки выполнения административных процедур при предоставлении Услуги</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_Toc441496557 \h </w:instrText>
        </w:r>
        <w:r w:rsidR="005816F7" w:rsidRPr="002346C2">
          <w:rPr>
            <w:noProof/>
            <w:webHidden/>
          </w:rPr>
        </w:r>
        <w:r w:rsidR="005816F7" w:rsidRPr="002346C2">
          <w:rPr>
            <w:noProof/>
            <w:webHidden/>
          </w:rPr>
          <w:fldChar w:fldCharType="separate"/>
        </w:r>
        <w:r w:rsidR="00AB4D51">
          <w:rPr>
            <w:noProof/>
            <w:webHidden/>
          </w:rPr>
          <w:t>10</w:t>
        </w:r>
        <w:r w:rsidR="005816F7" w:rsidRPr="002346C2">
          <w:rPr>
            <w:noProof/>
            <w:webHidden/>
          </w:rPr>
          <w:fldChar w:fldCharType="end"/>
        </w:r>
      </w:hyperlink>
    </w:p>
    <w:p w14:paraId="3B108393" w14:textId="77777777" w:rsidR="005816F7" w:rsidRPr="002346C2" w:rsidRDefault="006F2192" w:rsidP="00714426">
      <w:pPr>
        <w:pStyle w:val="1f3"/>
        <w:rPr>
          <w:rFonts w:eastAsiaTheme="minorEastAsia"/>
          <w:noProof/>
          <w:lang w:eastAsia="ru-RU"/>
        </w:rPr>
      </w:pPr>
      <w:hyperlink w:anchor="_Toc441496558" w:history="1">
        <w:r w:rsidR="005816F7" w:rsidRPr="002346C2">
          <w:rPr>
            <w:rStyle w:val="a6"/>
            <w:noProof/>
            <w:sz w:val="24"/>
            <w:szCs w:val="24"/>
          </w:rPr>
          <w:t xml:space="preserve">Раздел </w:t>
        </w:r>
        <w:r w:rsidR="005816F7" w:rsidRPr="002346C2">
          <w:rPr>
            <w:rStyle w:val="a6"/>
            <w:noProof/>
            <w:sz w:val="24"/>
            <w:szCs w:val="24"/>
            <w:lang w:val="en-US"/>
          </w:rPr>
          <w:t>IV</w:t>
        </w:r>
        <w:r w:rsidR="005816F7" w:rsidRPr="002346C2">
          <w:rPr>
            <w:rStyle w:val="a6"/>
            <w:noProof/>
            <w:sz w:val="24"/>
            <w:szCs w:val="24"/>
          </w:rPr>
          <w:t>. Порядок и формы контроля за исполнением Регламента</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_Toc441496558 \h </w:instrText>
        </w:r>
        <w:r w:rsidR="005816F7" w:rsidRPr="002346C2">
          <w:rPr>
            <w:noProof/>
            <w:webHidden/>
          </w:rPr>
        </w:r>
        <w:r w:rsidR="005816F7" w:rsidRPr="002346C2">
          <w:rPr>
            <w:noProof/>
            <w:webHidden/>
          </w:rPr>
          <w:fldChar w:fldCharType="separate"/>
        </w:r>
        <w:r w:rsidR="00AB4D51">
          <w:rPr>
            <w:noProof/>
            <w:webHidden/>
          </w:rPr>
          <w:t>10</w:t>
        </w:r>
        <w:r w:rsidR="005816F7" w:rsidRPr="002346C2">
          <w:rPr>
            <w:noProof/>
            <w:webHidden/>
          </w:rPr>
          <w:fldChar w:fldCharType="end"/>
        </w:r>
      </w:hyperlink>
    </w:p>
    <w:p w14:paraId="039484FC" w14:textId="45FCC9B1" w:rsidR="005816F7" w:rsidRPr="002346C2" w:rsidRDefault="006F2192" w:rsidP="00714426">
      <w:pPr>
        <w:pStyle w:val="2d"/>
        <w:rPr>
          <w:rFonts w:eastAsiaTheme="minorEastAsia"/>
          <w:noProof/>
          <w:lang w:eastAsia="ru-RU"/>
        </w:rPr>
      </w:pPr>
      <w:hyperlink w:anchor="_Toc441496559" w:history="1">
        <w:r w:rsidR="005816F7" w:rsidRPr="002346C2">
          <w:rPr>
            <w:rStyle w:val="a6"/>
            <w:noProof/>
            <w:sz w:val="24"/>
            <w:szCs w:val="24"/>
          </w:rPr>
          <w:t>24.</w:t>
        </w:r>
        <w:r w:rsidR="005816F7" w:rsidRPr="002346C2">
          <w:rPr>
            <w:rFonts w:eastAsiaTheme="minorEastAsia"/>
            <w:noProof/>
            <w:lang w:eastAsia="ru-RU"/>
          </w:rPr>
          <w:tab/>
        </w:r>
        <w:r w:rsidR="005816F7" w:rsidRPr="002346C2">
          <w:rPr>
            <w:rStyle w:val="a6"/>
            <w:noProof/>
            <w:sz w:val="24"/>
            <w:szCs w:val="24"/>
          </w:rPr>
          <w:t>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r w:rsidR="005816F7" w:rsidRPr="002346C2">
          <w:rPr>
            <w:noProof/>
            <w:webHidden/>
          </w:rPr>
          <w:tab/>
        </w:r>
      </w:hyperlink>
      <w:r w:rsidR="00714426">
        <w:rPr>
          <w:noProof/>
        </w:rPr>
        <w:t>10</w:t>
      </w:r>
    </w:p>
    <w:p w14:paraId="73BE5E35" w14:textId="5414F9C8" w:rsidR="005816F7" w:rsidRPr="002346C2" w:rsidRDefault="006F2192" w:rsidP="00714426">
      <w:pPr>
        <w:pStyle w:val="2d"/>
        <w:rPr>
          <w:rFonts w:eastAsiaTheme="minorEastAsia"/>
          <w:noProof/>
          <w:lang w:eastAsia="ru-RU"/>
        </w:rPr>
      </w:pPr>
      <w:hyperlink w:anchor="_Toc441496560" w:history="1">
        <w:r w:rsidR="005816F7" w:rsidRPr="002346C2">
          <w:rPr>
            <w:rStyle w:val="a6"/>
            <w:noProof/>
            <w:sz w:val="24"/>
            <w:szCs w:val="24"/>
          </w:rPr>
          <w:t>25.</w:t>
        </w:r>
        <w:r w:rsidR="005816F7" w:rsidRPr="002346C2">
          <w:rPr>
            <w:rFonts w:eastAsiaTheme="minorEastAsia"/>
            <w:noProof/>
            <w:lang w:eastAsia="ru-RU"/>
          </w:rPr>
          <w:tab/>
        </w:r>
        <w:r w:rsidR="005816F7" w:rsidRPr="002346C2">
          <w:rPr>
            <w:rStyle w:val="a6"/>
            <w:noProof/>
            <w:sz w:val="24"/>
            <w:szCs w:val="24"/>
          </w:rPr>
          <w:t>Порядок и периодичность осуществления плановых и внеплановых проверок полноты и качества предоставления Услуги</w:t>
        </w:r>
        <w:r w:rsidR="005816F7" w:rsidRPr="002346C2">
          <w:rPr>
            <w:noProof/>
            <w:webHidden/>
          </w:rPr>
          <w:tab/>
        </w:r>
      </w:hyperlink>
      <w:r w:rsidR="00D25CA0">
        <w:rPr>
          <w:noProof/>
        </w:rPr>
        <w:t>11</w:t>
      </w:r>
    </w:p>
    <w:p w14:paraId="69310CF7" w14:textId="1E3A6CE3" w:rsidR="005816F7" w:rsidRPr="002346C2" w:rsidRDefault="006F2192" w:rsidP="00714426">
      <w:pPr>
        <w:pStyle w:val="2d"/>
        <w:rPr>
          <w:rFonts w:eastAsiaTheme="minorEastAsia"/>
          <w:noProof/>
          <w:lang w:eastAsia="ru-RU"/>
        </w:rPr>
      </w:pPr>
      <w:hyperlink w:anchor="_Toc441496561" w:history="1">
        <w:r w:rsidR="005816F7" w:rsidRPr="002346C2">
          <w:rPr>
            <w:rStyle w:val="a6"/>
            <w:noProof/>
            <w:sz w:val="24"/>
            <w:szCs w:val="24"/>
          </w:rPr>
          <w:t>26.</w:t>
        </w:r>
        <w:r w:rsidR="005816F7" w:rsidRPr="002346C2">
          <w:rPr>
            <w:rFonts w:eastAsiaTheme="minorEastAsia"/>
            <w:noProof/>
            <w:lang w:eastAsia="ru-RU"/>
          </w:rPr>
          <w:tab/>
        </w:r>
        <w:r w:rsidR="005816F7" w:rsidRPr="002346C2">
          <w:rPr>
            <w:rStyle w:val="a6"/>
            <w:noProof/>
            <w:sz w:val="24"/>
            <w:szCs w:val="24"/>
          </w:rPr>
          <w:t>Ответственность должностных лиц за решения и действия (бездействие), принимаемые (осуществляемые) ими в ходе предоставления Услуги</w:t>
        </w:r>
        <w:r w:rsidR="005816F7" w:rsidRPr="002346C2">
          <w:rPr>
            <w:noProof/>
            <w:webHidden/>
          </w:rPr>
          <w:tab/>
        </w:r>
      </w:hyperlink>
      <w:r w:rsidR="00D25CA0">
        <w:rPr>
          <w:noProof/>
        </w:rPr>
        <w:t>11</w:t>
      </w:r>
    </w:p>
    <w:p w14:paraId="19CB475C" w14:textId="5C97CE97" w:rsidR="005816F7" w:rsidRPr="002346C2" w:rsidRDefault="006F2192" w:rsidP="00714426">
      <w:pPr>
        <w:pStyle w:val="2d"/>
        <w:rPr>
          <w:rFonts w:eastAsiaTheme="minorEastAsia"/>
          <w:noProof/>
          <w:lang w:eastAsia="ru-RU"/>
        </w:rPr>
      </w:pPr>
      <w:hyperlink w:anchor="_Toc441496562" w:history="1">
        <w:r w:rsidR="005816F7" w:rsidRPr="002346C2">
          <w:rPr>
            <w:rStyle w:val="a6"/>
            <w:noProof/>
            <w:sz w:val="24"/>
            <w:szCs w:val="24"/>
          </w:rPr>
          <w:t>27.</w:t>
        </w:r>
        <w:r w:rsidR="005816F7" w:rsidRPr="002346C2">
          <w:rPr>
            <w:rFonts w:eastAsiaTheme="minorEastAsia"/>
            <w:noProof/>
            <w:lang w:eastAsia="ru-RU"/>
          </w:rPr>
          <w:tab/>
        </w:r>
        <w:r w:rsidR="005816F7" w:rsidRPr="002346C2">
          <w:rPr>
            <w:rStyle w:val="a6"/>
            <w:noProof/>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005816F7" w:rsidRPr="002346C2">
          <w:rPr>
            <w:noProof/>
            <w:webHidden/>
          </w:rPr>
          <w:tab/>
        </w:r>
      </w:hyperlink>
      <w:r w:rsidR="00D25CA0">
        <w:rPr>
          <w:noProof/>
        </w:rPr>
        <w:t>12</w:t>
      </w:r>
      <w:r w:rsidR="0080558C" w:rsidRPr="002346C2">
        <w:rPr>
          <w:noProof/>
        </w:rPr>
        <w:t xml:space="preserve"> </w:t>
      </w:r>
    </w:p>
    <w:p w14:paraId="267D4FEB" w14:textId="372AC345" w:rsidR="005816F7" w:rsidRPr="002346C2" w:rsidRDefault="006F2192" w:rsidP="00714426">
      <w:pPr>
        <w:pStyle w:val="1f3"/>
        <w:rPr>
          <w:rFonts w:eastAsiaTheme="minorEastAsia"/>
          <w:noProof/>
          <w:lang w:eastAsia="ru-RU"/>
        </w:rPr>
      </w:pPr>
      <w:hyperlink w:anchor="_Toc441496563" w:history="1">
        <w:r w:rsidR="005816F7" w:rsidRPr="002346C2">
          <w:rPr>
            <w:rStyle w:val="a6"/>
            <w:noProof/>
            <w:sz w:val="24"/>
            <w:szCs w:val="24"/>
          </w:rPr>
          <w:t xml:space="preserve">Раздел </w:t>
        </w:r>
        <w:r w:rsidR="005816F7" w:rsidRPr="002346C2">
          <w:rPr>
            <w:rStyle w:val="a6"/>
            <w:noProof/>
            <w:sz w:val="24"/>
            <w:szCs w:val="24"/>
            <w:lang w:val="en-US"/>
          </w:rPr>
          <w:t>V</w:t>
        </w:r>
        <w:r w:rsidR="005816F7" w:rsidRPr="002346C2">
          <w:rPr>
            <w:rStyle w:val="a6"/>
            <w:noProof/>
            <w:sz w:val="24"/>
            <w:szCs w:val="24"/>
          </w:rPr>
          <w:t>. Досудебный (внесудебный) порядок обжалования решений и действий (бездействия) органов и лиц, участвующих в оказании Услуги</w:t>
        </w:r>
        <w:r w:rsidR="005816F7" w:rsidRPr="002346C2">
          <w:rPr>
            <w:noProof/>
            <w:webHidden/>
          </w:rPr>
          <w:tab/>
        </w:r>
      </w:hyperlink>
      <w:r w:rsidR="00D25CA0">
        <w:rPr>
          <w:noProof/>
        </w:rPr>
        <w:t>13</w:t>
      </w:r>
    </w:p>
    <w:p w14:paraId="306FA664" w14:textId="44853299" w:rsidR="005816F7" w:rsidRPr="002346C2" w:rsidRDefault="006F2192" w:rsidP="00714426">
      <w:pPr>
        <w:pStyle w:val="1f3"/>
        <w:rPr>
          <w:rFonts w:eastAsiaTheme="minorEastAsia"/>
          <w:noProof/>
          <w:lang w:eastAsia="ru-RU"/>
        </w:rPr>
      </w:pPr>
      <w:hyperlink w:anchor="_Toc441496565" w:history="1">
        <w:r w:rsidR="005816F7" w:rsidRPr="002346C2">
          <w:rPr>
            <w:rStyle w:val="a6"/>
            <w:noProof/>
            <w:sz w:val="24"/>
            <w:szCs w:val="24"/>
          </w:rPr>
          <w:t xml:space="preserve">Раздел </w:t>
        </w:r>
        <w:r w:rsidR="005816F7" w:rsidRPr="002346C2">
          <w:rPr>
            <w:rStyle w:val="a6"/>
            <w:noProof/>
            <w:sz w:val="24"/>
            <w:szCs w:val="24"/>
            <w:lang w:val="en-US"/>
          </w:rPr>
          <w:t>VI</w:t>
        </w:r>
        <w:r w:rsidR="005816F7" w:rsidRPr="002346C2">
          <w:rPr>
            <w:rStyle w:val="a6"/>
            <w:noProof/>
            <w:sz w:val="24"/>
            <w:szCs w:val="24"/>
          </w:rPr>
          <w:t>. Правила обработки персональных данных при оказании Услуги</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_Toc441496565 \h </w:instrText>
        </w:r>
        <w:r w:rsidR="005816F7" w:rsidRPr="002346C2">
          <w:rPr>
            <w:noProof/>
            <w:webHidden/>
          </w:rPr>
        </w:r>
        <w:r w:rsidR="005816F7" w:rsidRPr="002346C2">
          <w:rPr>
            <w:noProof/>
            <w:webHidden/>
          </w:rPr>
          <w:fldChar w:fldCharType="separate"/>
        </w:r>
        <w:r w:rsidR="00AB4D51">
          <w:rPr>
            <w:noProof/>
            <w:webHidden/>
          </w:rPr>
          <w:t>1</w:t>
        </w:r>
        <w:r w:rsidR="005816F7" w:rsidRPr="002346C2">
          <w:rPr>
            <w:noProof/>
            <w:webHidden/>
          </w:rPr>
          <w:fldChar w:fldCharType="end"/>
        </w:r>
      </w:hyperlink>
      <w:r w:rsidR="00D25CA0">
        <w:rPr>
          <w:noProof/>
        </w:rPr>
        <w:t>5</w:t>
      </w:r>
    </w:p>
    <w:p w14:paraId="464F10C3" w14:textId="77777777" w:rsidR="005816F7" w:rsidRPr="002346C2" w:rsidRDefault="006F2192" w:rsidP="00714426">
      <w:pPr>
        <w:pStyle w:val="2d"/>
        <w:rPr>
          <w:rFonts w:eastAsiaTheme="minorEastAsia"/>
          <w:noProof/>
          <w:lang w:eastAsia="ru-RU"/>
        </w:rPr>
      </w:pPr>
      <w:hyperlink w:anchor="_Toc441496566" w:history="1">
        <w:r w:rsidR="005816F7" w:rsidRPr="002346C2">
          <w:rPr>
            <w:rStyle w:val="a6"/>
            <w:noProof/>
            <w:sz w:val="24"/>
            <w:szCs w:val="24"/>
            <w:lang w:eastAsia="ar-SA"/>
          </w:rPr>
          <w:t>29.</w:t>
        </w:r>
        <w:r w:rsidR="005816F7" w:rsidRPr="002346C2">
          <w:rPr>
            <w:rFonts w:eastAsiaTheme="minorEastAsia"/>
            <w:noProof/>
            <w:lang w:eastAsia="ru-RU"/>
          </w:rPr>
          <w:tab/>
        </w:r>
        <w:r w:rsidR="005816F7" w:rsidRPr="002346C2">
          <w:rPr>
            <w:rStyle w:val="a6"/>
            <w:noProof/>
            <w:sz w:val="24"/>
            <w:szCs w:val="24"/>
          </w:rPr>
          <w:t>Правила обработки персональных данных при оказании Услуги</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_Toc441496566 \h </w:instrText>
        </w:r>
        <w:r w:rsidR="005816F7" w:rsidRPr="002346C2">
          <w:rPr>
            <w:noProof/>
            <w:webHidden/>
          </w:rPr>
        </w:r>
        <w:r w:rsidR="005816F7" w:rsidRPr="002346C2">
          <w:rPr>
            <w:noProof/>
            <w:webHidden/>
          </w:rPr>
          <w:fldChar w:fldCharType="separate"/>
        </w:r>
        <w:r w:rsidR="00AB4D51">
          <w:rPr>
            <w:noProof/>
            <w:webHidden/>
          </w:rPr>
          <w:t>15</w:t>
        </w:r>
        <w:r w:rsidR="005816F7" w:rsidRPr="002346C2">
          <w:rPr>
            <w:noProof/>
            <w:webHidden/>
          </w:rPr>
          <w:fldChar w:fldCharType="end"/>
        </w:r>
      </w:hyperlink>
    </w:p>
    <w:p w14:paraId="6242D8C9" w14:textId="77777777" w:rsidR="005816F7" w:rsidRPr="002346C2" w:rsidRDefault="006F2192" w:rsidP="00714426">
      <w:pPr>
        <w:pStyle w:val="1f3"/>
        <w:rPr>
          <w:rFonts w:eastAsiaTheme="minorEastAsia"/>
          <w:noProof/>
          <w:lang w:eastAsia="ru-RU"/>
        </w:rPr>
      </w:pPr>
      <w:hyperlink w:anchor="_Toc441496567" w:history="1">
        <w:r w:rsidR="005816F7" w:rsidRPr="002346C2">
          <w:rPr>
            <w:rStyle w:val="a6"/>
            <w:noProof/>
            <w:sz w:val="24"/>
            <w:szCs w:val="24"/>
          </w:rPr>
          <w:t>Приложение № 1. Термины и определения</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_Toc441496567 \h </w:instrText>
        </w:r>
        <w:r w:rsidR="005816F7" w:rsidRPr="002346C2">
          <w:rPr>
            <w:noProof/>
            <w:webHidden/>
          </w:rPr>
        </w:r>
        <w:r w:rsidR="005816F7" w:rsidRPr="002346C2">
          <w:rPr>
            <w:noProof/>
            <w:webHidden/>
          </w:rPr>
          <w:fldChar w:fldCharType="separate"/>
        </w:r>
        <w:r w:rsidR="00AB4D51">
          <w:rPr>
            <w:noProof/>
            <w:webHidden/>
          </w:rPr>
          <w:t>18</w:t>
        </w:r>
        <w:r w:rsidR="005816F7" w:rsidRPr="002346C2">
          <w:rPr>
            <w:noProof/>
            <w:webHidden/>
          </w:rPr>
          <w:fldChar w:fldCharType="end"/>
        </w:r>
      </w:hyperlink>
    </w:p>
    <w:p w14:paraId="39838FF4" w14:textId="77777777" w:rsidR="005816F7" w:rsidRPr="002346C2" w:rsidRDefault="006F2192" w:rsidP="00714426">
      <w:pPr>
        <w:pStyle w:val="1f3"/>
        <w:rPr>
          <w:rFonts w:eastAsiaTheme="minorEastAsia"/>
          <w:noProof/>
          <w:lang w:eastAsia="ru-RU"/>
        </w:rPr>
      </w:pPr>
      <w:hyperlink w:anchor="_Toc441496568" w:history="1">
        <w:r w:rsidR="005816F7" w:rsidRPr="002346C2">
          <w:rPr>
            <w:rStyle w:val="a6"/>
            <w:noProof/>
            <w:sz w:val="24"/>
            <w:szCs w:val="24"/>
          </w:rPr>
          <w:t>Приложение № 2. Требования к порядку информирования о порядке предоставления Услуги</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_Toc441496568 \h </w:instrText>
        </w:r>
        <w:r w:rsidR="005816F7" w:rsidRPr="002346C2">
          <w:rPr>
            <w:noProof/>
            <w:webHidden/>
          </w:rPr>
        </w:r>
        <w:r w:rsidR="005816F7" w:rsidRPr="002346C2">
          <w:rPr>
            <w:noProof/>
            <w:webHidden/>
          </w:rPr>
          <w:fldChar w:fldCharType="separate"/>
        </w:r>
        <w:r w:rsidR="00AB4D51">
          <w:rPr>
            <w:noProof/>
            <w:webHidden/>
          </w:rPr>
          <w:t>19</w:t>
        </w:r>
        <w:r w:rsidR="005816F7" w:rsidRPr="002346C2">
          <w:rPr>
            <w:noProof/>
            <w:webHidden/>
          </w:rPr>
          <w:fldChar w:fldCharType="end"/>
        </w:r>
      </w:hyperlink>
    </w:p>
    <w:p w14:paraId="073663ED" w14:textId="77777777" w:rsidR="005816F7" w:rsidRPr="002346C2" w:rsidRDefault="006F2192" w:rsidP="00714426">
      <w:pPr>
        <w:pStyle w:val="1f3"/>
        <w:rPr>
          <w:rFonts w:eastAsiaTheme="minorEastAsia"/>
          <w:noProof/>
          <w:lang w:eastAsia="ru-RU"/>
        </w:rPr>
      </w:pPr>
      <w:hyperlink w:anchor="_Toc441496569" w:history="1">
        <w:r w:rsidR="005816F7" w:rsidRPr="002346C2">
          <w:rPr>
            <w:rStyle w:val="a6"/>
            <w:noProof/>
            <w:sz w:val="24"/>
            <w:szCs w:val="24"/>
          </w:rPr>
          <w:t>Приложение № 3. Список нормативных актов, в соответствии с которыми осуществляется оказание Услуги</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_Toc441496569 \h </w:instrText>
        </w:r>
        <w:r w:rsidR="005816F7" w:rsidRPr="002346C2">
          <w:rPr>
            <w:noProof/>
            <w:webHidden/>
          </w:rPr>
        </w:r>
        <w:r w:rsidR="005816F7" w:rsidRPr="002346C2">
          <w:rPr>
            <w:noProof/>
            <w:webHidden/>
          </w:rPr>
          <w:fldChar w:fldCharType="separate"/>
        </w:r>
        <w:r w:rsidR="00AB4D51">
          <w:rPr>
            <w:noProof/>
            <w:webHidden/>
          </w:rPr>
          <w:t>20</w:t>
        </w:r>
        <w:r w:rsidR="005816F7" w:rsidRPr="002346C2">
          <w:rPr>
            <w:noProof/>
            <w:webHidden/>
          </w:rPr>
          <w:fldChar w:fldCharType="end"/>
        </w:r>
      </w:hyperlink>
    </w:p>
    <w:p w14:paraId="4CA43E3C" w14:textId="7BB7D82F" w:rsidR="005816F7" w:rsidRPr="002346C2" w:rsidRDefault="006F2192" w:rsidP="00714426">
      <w:pPr>
        <w:pStyle w:val="1f3"/>
        <w:rPr>
          <w:rFonts w:eastAsiaTheme="minorEastAsia"/>
          <w:noProof/>
          <w:lang w:eastAsia="ru-RU"/>
        </w:rPr>
      </w:pPr>
      <w:hyperlink w:anchor="_Toc441496570" w:history="1">
        <w:r w:rsidR="005816F7" w:rsidRPr="002346C2">
          <w:rPr>
            <w:rStyle w:val="a6"/>
            <w:noProof/>
            <w:sz w:val="24"/>
            <w:szCs w:val="24"/>
          </w:rPr>
          <w:t xml:space="preserve">Приложение № 4. Перечень Органов и организаций, с которыми осуществляет взаимодействие </w:t>
        </w:r>
        <w:r w:rsidR="00172F07" w:rsidRPr="002346C2">
          <w:rPr>
            <w:rStyle w:val="a6"/>
            <w:noProof/>
            <w:sz w:val="24"/>
            <w:szCs w:val="24"/>
          </w:rPr>
          <w:t>уполномоченный орган администрации Сергиево-Посадского муниципального района</w:t>
        </w:r>
        <w:r w:rsidR="005816F7" w:rsidRPr="002346C2">
          <w:rPr>
            <w:rStyle w:val="a6"/>
            <w:noProof/>
            <w:sz w:val="24"/>
            <w:szCs w:val="24"/>
          </w:rPr>
          <w:t xml:space="preserve"> в ходе предоставления Услуги</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_Toc441496570 \h </w:instrText>
        </w:r>
        <w:r w:rsidR="005816F7" w:rsidRPr="002346C2">
          <w:rPr>
            <w:noProof/>
            <w:webHidden/>
          </w:rPr>
        </w:r>
        <w:r w:rsidR="005816F7" w:rsidRPr="002346C2">
          <w:rPr>
            <w:noProof/>
            <w:webHidden/>
          </w:rPr>
          <w:fldChar w:fldCharType="separate"/>
        </w:r>
        <w:r w:rsidR="00AB4D51">
          <w:rPr>
            <w:noProof/>
            <w:webHidden/>
          </w:rPr>
          <w:t>22</w:t>
        </w:r>
        <w:r w:rsidR="005816F7" w:rsidRPr="002346C2">
          <w:rPr>
            <w:noProof/>
            <w:webHidden/>
          </w:rPr>
          <w:fldChar w:fldCharType="end"/>
        </w:r>
      </w:hyperlink>
    </w:p>
    <w:p w14:paraId="53F4540B" w14:textId="77777777" w:rsidR="005816F7" w:rsidRPr="002346C2" w:rsidRDefault="006F2192" w:rsidP="00714426">
      <w:pPr>
        <w:pStyle w:val="1f3"/>
        <w:rPr>
          <w:rFonts w:eastAsiaTheme="minorEastAsia"/>
          <w:noProof/>
          <w:lang w:eastAsia="ru-RU"/>
        </w:rPr>
      </w:pPr>
      <w:hyperlink w:anchor="_Toc441496571" w:history="1">
        <w:r w:rsidR="005816F7" w:rsidRPr="002346C2">
          <w:rPr>
            <w:rStyle w:val="a6"/>
            <w:noProof/>
            <w:sz w:val="24"/>
            <w:szCs w:val="24"/>
          </w:rPr>
          <w:t>Приложение № 5. Перечень документов</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_Toc441496571 \h </w:instrText>
        </w:r>
        <w:r w:rsidR="005816F7" w:rsidRPr="002346C2">
          <w:rPr>
            <w:noProof/>
            <w:webHidden/>
          </w:rPr>
        </w:r>
        <w:r w:rsidR="005816F7" w:rsidRPr="002346C2">
          <w:rPr>
            <w:noProof/>
            <w:webHidden/>
          </w:rPr>
          <w:fldChar w:fldCharType="separate"/>
        </w:r>
        <w:r w:rsidR="00AB4D51">
          <w:rPr>
            <w:noProof/>
            <w:webHidden/>
          </w:rPr>
          <w:t>23</w:t>
        </w:r>
        <w:r w:rsidR="005816F7" w:rsidRPr="002346C2">
          <w:rPr>
            <w:noProof/>
            <w:webHidden/>
          </w:rPr>
          <w:fldChar w:fldCharType="end"/>
        </w:r>
      </w:hyperlink>
    </w:p>
    <w:p w14:paraId="5F491870" w14:textId="77777777" w:rsidR="005816F7" w:rsidRPr="002346C2" w:rsidRDefault="006F2192" w:rsidP="00714426">
      <w:pPr>
        <w:pStyle w:val="1f3"/>
        <w:rPr>
          <w:rFonts w:eastAsiaTheme="minorEastAsia"/>
          <w:noProof/>
          <w:lang w:eastAsia="ru-RU"/>
        </w:rPr>
      </w:pPr>
      <w:hyperlink w:anchor="_Toc441496572" w:history="1">
        <w:r w:rsidR="005816F7" w:rsidRPr="002346C2">
          <w:rPr>
            <w:rStyle w:val="a6"/>
            <w:noProof/>
            <w:sz w:val="24"/>
            <w:szCs w:val="24"/>
          </w:rPr>
          <w:t>Приложение № 6. Требования к документам, необходимым для оказания Услуги</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_Toc441496572 \h </w:instrText>
        </w:r>
        <w:r w:rsidR="005816F7" w:rsidRPr="002346C2">
          <w:rPr>
            <w:noProof/>
            <w:webHidden/>
          </w:rPr>
        </w:r>
        <w:r w:rsidR="005816F7" w:rsidRPr="002346C2">
          <w:rPr>
            <w:noProof/>
            <w:webHidden/>
          </w:rPr>
          <w:fldChar w:fldCharType="separate"/>
        </w:r>
        <w:r w:rsidR="00AB4D51">
          <w:rPr>
            <w:noProof/>
            <w:webHidden/>
          </w:rPr>
          <w:t>25</w:t>
        </w:r>
        <w:r w:rsidR="005816F7" w:rsidRPr="002346C2">
          <w:rPr>
            <w:noProof/>
            <w:webHidden/>
          </w:rPr>
          <w:fldChar w:fldCharType="end"/>
        </w:r>
      </w:hyperlink>
    </w:p>
    <w:p w14:paraId="123B76DA" w14:textId="4B879A8C" w:rsidR="005816F7" w:rsidRPr="002346C2" w:rsidRDefault="006F2192" w:rsidP="00714426">
      <w:pPr>
        <w:pStyle w:val="1f3"/>
        <w:rPr>
          <w:rFonts w:eastAsiaTheme="minorEastAsia"/>
          <w:noProof/>
          <w:lang w:eastAsia="ru-RU"/>
        </w:rPr>
      </w:pPr>
      <w:hyperlink w:anchor="_Toc441496573" w:history="1">
        <w:r w:rsidR="005816F7" w:rsidRPr="002346C2">
          <w:rPr>
            <w:rStyle w:val="a6"/>
            <w:noProof/>
            <w:sz w:val="24"/>
            <w:szCs w:val="24"/>
          </w:rPr>
          <w:t>Приложение № 7. Справочная информация о месте нахождения, графике работы, контактных телефонах, адресах элект</w:t>
        </w:r>
        <w:r w:rsidR="00172F07" w:rsidRPr="002346C2">
          <w:rPr>
            <w:rStyle w:val="a6"/>
            <w:noProof/>
            <w:sz w:val="24"/>
            <w:szCs w:val="24"/>
          </w:rPr>
          <w:t>ронной почты</w:t>
        </w:r>
        <w:r w:rsidR="005816F7" w:rsidRPr="002346C2">
          <w:rPr>
            <w:rStyle w:val="a6"/>
            <w:noProof/>
            <w:sz w:val="24"/>
            <w:szCs w:val="24"/>
          </w:rPr>
          <w:t xml:space="preserve"> (ТСП) и организаций, участвующих в предоставлении и информировании о порядке предоставления Услуги</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_Toc441496573 \h </w:instrText>
        </w:r>
        <w:r w:rsidR="005816F7" w:rsidRPr="002346C2">
          <w:rPr>
            <w:noProof/>
            <w:webHidden/>
          </w:rPr>
        </w:r>
        <w:r w:rsidR="005816F7" w:rsidRPr="002346C2">
          <w:rPr>
            <w:noProof/>
            <w:webHidden/>
          </w:rPr>
          <w:fldChar w:fldCharType="separate"/>
        </w:r>
        <w:r w:rsidR="00AB4D51">
          <w:rPr>
            <w:noProof/>
            <w:webHidden/>
          </w:rPr>
          <w:t>29</w:t>
        </w:r>
        <w:r w:rsidR="005816F7" w:rsidRPr="002346C2">
          <w:rPr>
            <w:noProof/>
            <w:webHidden/>
          </w:rPr>
          <w:fldChar w:fldCharType="end"/>
        </w:r>
      </w:hyperlink>
    </w:p>
    <w:p w14:paraId="0E4B4DD5" w14:textId="77777777" w:rsidR="005816F7" w:rsidRPr="002346C2" w:rsidRDefault="006F2192" w:rsidP="00714426">
      <w:pPr>
        <w:pStyle w:val="1f3"/>
        <w:rPr>
          <w:rFonts w:eastAsiaTheme="minorEastAsia"/>
          <w:noProof/>
          <w:lang w:eastAsia="ru-RU"/>
        </w:rPr>
      </w:pPr>
      <w:hyperlink w:anchor="_Toc441496574" w:history="1">
        <w:r w:rsidR="005816F7" w:rsidRPr="002346C2">
          <w:rPr>
            <w:rStyle w:val="a6"/>
            <w:noProof/>
            <w:sz w:val="24"/>
            <w:szCs w:val="24"/>
          </w:rPr>
          <w:t>Приложение № 8. Требования к помещениям, в которых предоставляется Услуга</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_Toc441496574 \h </w:instrText>
        </w:r>
        <w:r w:rsidR="005816F7" w:rsidRPr="002346C2">
          <w:rPr>
            <w:noProof/>
            <w:webHidden/>
          </w:rPr>
        </w:r>
        <w:r w:rsidR="005816F7" w:rsidRPr="002346C2">
          <w:rPr>
            <w:noProof/>
            <w:webHidden/>
          </w:rPr>
          <w:fldChar w:fldCharType="separate"/>
        </w:r>
        <w:r w:rsidR="00AB4D51">
          <w:rPr>
            <w:noProof/>
            <w:webHidden/>
          </w:rPr>
          <w:t>30</w:t>
        </w:r>
        <w:r w:rsidR="005816F7" w:rsidRPr="002346C2">
          <w:rPr>
            <w:noProof/>
            <w:webHidden/>
          </w:rPr>
          <w:fldChar w:fldCharType="end"/>
        </w:r>
      </w:hyperlink>
    </w:p>
    <w:p w14:paraId="79F5A68A" w14:textId="77777777" w:rsidR="005816F7" w:rsidRPr="002346C2" w:rsidRDefault="006F2192" w:rsidP="00714426">
      <w:pPr>
        <w:pStyle w:val="1f3"/>
        <w:rPr>
          <w:rFonts w:eastAsiaTheme="minorEastAsia"/>
          <w:noProof/>
          <w:lang w:eastAsia="ru-RU"/>
        </w:rPr>
      </w:pPr>
      <w:hyperlink w:anchor="_Toc441496575" w:history="1">
        <w:r w:rsidR="005816F7" w:rsidRPr="002346C2">
          <w:rPr>
            <w:rStyle w:val="a6"/>
            <w:noProof/>
            <w:sz w:val="24"/>
            <w:szCs w:val="24"/>
          </w:rPr>
          <w:t>Приложение № 9. Показатели доступности и качества Услуги</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_Toc441496575 \h </w:instrText>
        </w:r>
        <w:r w:rsidR="005816F7" w:rsidRPr="002346C2">
          <w:rPr>
            <w:noProof/>
            <w:webHidden/>
          </w:rPr>
        </w:r>
        <w:r w:rsidR="005816F7" w:rsidRPr="002346C2">
          <w:rPr>
            <w:noProof/>
            <w:webHidden/>
          </w:rPr>
          <w:fldChar w:fldCharType="separate"/>
        </w:r>
        <w:r w:rsidR="00AB4D51">
          <w:rPr>
            <w:noProof/>
            <w:webHidden/>
          </w:rPr>
          <w:t>31</w:t>
        </w:r>
        <w:r w:rsidR="005816F7" w:rsidRPr="002346C2">
          <w:rPr>
            <w:noProof/>
            <w:webHidden/>
          </w:rPr>
          <w:fldChar w:fldCharType="end"/>
        </w:r>
      </w:hyperlink>
    </w:p>
    <w:p w14:paraId="6002E4E2" w14:textId="77777777" w:rsidR="005816F7" w:rsidRPr="002346C2" w:rsidRDefault="006F2192" w:rsidP="00714426">
      <w:pPr>
        <w:pStyle w:val="1f3"/>
        <w:rPr>
          <w:rFonts w:eastAsiaTheme="minorEastAsia"/>
          <w:noProof/>
          <w:lang w:eastAsia="ru-RU"/>
        </w:rPr>
      </w:pPr>
      <w:hyperlink w:anchor="_Toc441496576" w:history="1">
        <w:r w:rsidR="005816F7" w:rsidRPr="002346C2">
          <w:rPr>
            <w:rStyle w:val="a6"/>
            <w:noProof/>
            <w:sz w:val="24"/>
            <w:szCs w:val="24"/>
          </w:rPr>
          <w:t>Приложение № 10. Требования к обеспечению доступности Услуги для инвалидов</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_Toc441496576 \h </w:instrText>
        </w:r>
        <w:r w:rsidR="005816F7" w:rsidRPr="002346C2">
          <w:rPr>
            <w:noProof/>
            <w:webHidden/>
          </w:rPr>
        </w:r>
        <w:r w:rsidR="005816F7" w:rsidRPr="002346C2">
          <w:rPr>
            <w:noProof/>
            <w:webHidden/>
          </w:rPr>
          <w:fldChar w:fldCharType="separate"/>
        </w:r>
        <w:r w:rsidR="00AB4D51">
          <w:rPr>
            <w:noProof/>
            <w:webHidden/>
          </w:rPr>
          <w:t>32</w:t>
        </w:r>
        <w:r w:rsidR="005816F7" w:rsidRPr="002346C2">
          <w:rPr>
            <w:noProof/>
            <w:webHidden/>
          </w:rPr>
          <w:fldChar w:fldCharType="end"/>
        </w:r>
      </w:hyperlink>
    </w:p>
    <w:p w14:paraId="6A138964" w14:textId="77777777" w:rsidR="005816F7" w:rsidRPr="002346C2" w:rsidRDefault="006F2192" w:rsidP="00714426">
      <w:pPr>
        <w:pStyle w:val="1f3"/>
        <w:rPr>
          <w:rFonts w:eastAsiaTheme="minorEastAsia"/>
          <w:noProof/>
          <w:lang w:eastAsia="ru-RU"/>
        </w:rPr>
      </w:pPr>
      <w:hyperlink w:anchor="_Toc441496577" w:history="1">
        <w:r w:rsidR="005816F7" w:rsidRPr="002346C2">
          <w:rPr>
            <w:rStyle w:val="a6"/>
            <w:noProof/>
            <w:sz w:val="24"/>
            <w:szCs w:val="24"/>
          </w:rPr>
          <w:t>Приложение № 11.  Блок-схема предоставления Услуги</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_Toc441496577 \h </w:instrText>
        </w:r>
        <w:r w:rsidR="005816F7" w:rsidRPr="002346C2">
          <w:rPr>
            <w:noProof/>
            <w:webHidden/>
          </w:rPr>
        </w:r>
        <w:r w:rsidR="005816F7" w:rsidRPr="002346C2">
          <w:rPr>
            <w:noProof/>
            <w:webHidden/>
          </w:rPr>
          <w:fldChar w:fldCharType="separate"/>
        </w:r>
        <w:r w:rsidR="00AB4D51">
          <w:rPr>
            <w:noProof/>
            <w:webHidden/>
          </w:rPr>
          <w:t>33</w:t>
        </w:r>
        <w:r w:rsidR="005816F7" w:rsidRPr="002346C2">
          <w:rPr>
            <w:noProof/>
            <w:webHidden/>
          </w:rPr>
          <w:fldChar w:fldCharType="end"/>
        </w:r>
      </w:hyperlink>
    </w:p>
    <w:p w14:paraId="0A8AB2A0" w14:textId="37864983" w:rsidR="005816F7" w:rsidRPr="002346C2" w:rsidRDefault="006F2192" w:rsidP="00714426">
      <w:pPr>
        <w:pStyle w:val="1f3"/>
        <w:rPr>
          <w:rFonts w:eastAsiaTheme="minorEastAsia"/>
          <w:noProof/>
          <w:lang w:eastAsia="ru-RU"/>
        </w:rPr>
      </w:pPr>
      <w:hyperlink w:anchor="_Toc441496578" w:history="1">
        <w:r w:rsidR="005816F7" w:rsidRPr="002346C2">
          <w:rPr>
            <w:rStyle w:val="a6"/>
            <w:noProof/>
            <w:sz w:val="24"/>
            <w:szCs w:val="24"/>
          </w:rPr>
          <w:t>Приложение № 12. Форма заявления</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_Toc441496578 \h </w:instrText>
        </w:r>
        <w:r w:rsidR="005816F7" w:rsidRPr="002346C2">
          <w:rPr>
            <w:noProof/>
            <w:webHidden/>
          </w:rPr>
        </w:r>
        <w:r w:rsidR="005816F7" w:rsidRPr="002346C2">
          <w:rPr>
            <w:noProof/>
            <w:webHidden/>
          </w:rPr>
          <w:fldChar w:fldCharType="separate"/>
        </w:r>
        <w:r w:rsidR="00AB4D51">
          <w:rPr>
            <w:noProof/>
            <w:webHidden/>
          </w:rPr>
          <w:t>3</w:t>
        </w:r>
        <w:r w:rsidR="005816F7" w:rsidRPr="002346C2">
          <w:rPr>
            <w:noProof/>
            <w:webHidden/>
          </w:rPr>
          <w:fldChar w:fldCharType="end"/>
        </w:r>
      </w:hyperlink>
      <w:r w:rsidR="00D25CA0">
        <w:rPr>
          <w:noProof/>
        </w:rPr>
        <w:t>4</w:t>
      </w:r>
    </w:p>
    <w:p w14:paraId="05F349D1" w14:textId="77777777" w:rsidR="005816F7" w:rsidRPr="002346C2" w:rsidRDefault="006F2192" w:rsidP="00714426">
      <w:pPr>
        <w:pStyle w:val="1f3"/>
        <w:rPr>
          <w:rFonts w:eastAsiaTheme="minorEastAsia"/>
          <w:noProof/>
          <w:lang w:eastAsia="ru-RU"/>
        </w:rPr>
      </w:pPr>
      <w:hyperlink w:anchor="_Toc441496579" w:history="1">
        <w:r w:rsidR="005816F7" w:rsidRPr="002346C2">
          <w:rPr>
            <w:rStyle w:val="a6"/>
            <w:noProof/>
            <w:sz w:val="24"/>
            <w:szCs w:val="24"/>
          </w:rPr>
          <w:t>Приложение № 13. Форма решения об отказе в предоставлении услуги</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_Toc441496579 \h </w:instrText>
        </w:r>
        <w:r w:rsidR="005816F7" w:rsidRPr="002346C2">
          <w:rPr>
            <w:noProof/>
            <w:webHidden/>
          </w:rPr>
        </w:r>
        <w:r w:rsidR="005816F7" w:rsidRPr="002346C2">
          <w:rPr>
            <w:noProof/>
            <w:webHidden/>
          </w:rPr>
          <w:fldChar w:fldCharType="separate"/>
        </w:r>
        <w:r w:rsidR="00AB4D51">
          <w:rPr>
            <w:noProof/>
            <w:webHidden/>
          </w:rPr>
          <w:t>35</w:t>
        </w:r>
        <w:r w:rsidR="005816F7" w:rsidRPr="002346C2">
          <w:rPr>
            <w:noProof/>
            <w:webHidden/>
          </w:rPr>
          <w:fldChar w:fldCharType="end"/>
        </w:r>
      </w:hyperlink>
    </w:p>
    <w:p w14:paraId="61639869" w14:textId="77777777" w:rsidR="005816F7" w:rsidRPr="002346C2" w:rsidRDefault="006F2192" w:rsidP="00714426">
      <w:pPr>
        <w:pStyle w:val="1f3"/>
        <w:rPr>
          <w:rFonts w:eastAsiaTheme="minorEastAsia"/>
          <w:noProof/>
          <w:lang w:eastAsia="ru-RU"/>
        </w:rPr>
      </w:pPr>
      <w:hyperlink w:anchor="_Toc441496580" w:history="1">
        <w:r w:rsidR="005816F7" w:rsidRPr="002346C2">
          <w:rPr>
            <w:rStyle w:val="a6"/>
            <w:noProof/>
            <w:sz w:val="24"/>
            <w:szCs w:val="24"/>
          </w:rPr>
          <w:t>Приложение № 14. Перечень и содержание административных действий, составляющих административные процедуры</w:t>
        </w:r>
        <w:r w:rsidR="005816F7" w:rsidRPr="002346C2">
          <w:rPr>
            <w:noProof/>
            <w:webHidden/>
          </w:rPr>
          <w:tab/>
        </w:r>
        <w:r w:rsidR="005816F7" w:rsidRPr="002346C2">
          <w:rPr>
            <w:noProof/>
            <w:webHidden/>
          </w:rPr>
          <w:fldChar w:fldCharType="begin"/>
        </w:r>
        <w:r w:rsidR="005816F7" w:rsidRPr="002346C2">
          <w:rPr>
            <w:noProof/>
            <w:webHidden/>
          </w:rPr>
          <w:instrText xml:space="preserve"> PAGEREF _Toc441496580 \h </w:instrText>
        </w:r>
        <w:r w:rsidR="005816F7" w:rsidRPr="002346C2">
          <w:rPr>
            <w:noProof/>
            <w:webHidden/>
          </w:rPr>
        </w:r>
        <w:r w:rsidR="005816F7" w:rsidRPr="002346C2">
          <w:rPr>
            <w:noProof/>
            <w:webHidden/>
          </w:rPr>
          <w:fldChar w:fldCharType="separate"/>
        </w:r>
        <w:r w:rsidR="00AB4D51">
          <w:rPr>
            <w:noProof/>
            <w:webHidden/>
          </w:rPr>
          <w:t>37</w:t>
        </w:r>
        <w:r w:rsidR="005816F7" w:rsidRPr="002346C2">
          <w:rPr>
            <w:noProof/>
            <w:webHidden/>
          </w:rPr>
          <w:fldChar w:fldCharType="end"/>
        </w:r>
      </w:hyperlink>
    </w:p>
    <w:p w14:paraId="51F0E595" w14:textId="32E0B949" w:rsidR="00172F07" w:rsidRPr="002346C2" w:rsidRDefault="000F26EE" w:rsidP="00AB4D51">
      <w:pPr>
        <w:pStyle w:val="Default"/>
        <w:tabs>
          <w:tab w:val="left" w:pos="993"/>
        </w:tabs>
        <w:spacing w:line="276" w:lineRule="auto"/>
        <w:ind w:firstLine="284"/>
        <w:jc w:val="center"/>
      </w:pPr>
      <w:r w:rsidRPr="002346C2">
        <w:fldChar w:fldCharType="end"/>
      </w:r>
    </w:p>
    <w:p w14:paraId="7230E7C1" w14:textId="77777777" w:rsidR="00172F07" w:rsidRPr="002346C2" w:rsidRDefault="00172F07" w:rsidP="00AB4D51">
      <w:pPr>
        <w:tabs>
          <w:tab w:val="left" w:pos="993"/>
        </w:tabs>
        <w:spacing w:after="0" w:line="240" w:lineRule="auto"/>
        <w:ind w:firstLine="284"/>
        <w:rPr>
          <w:rFonts w:ascii="Times New Roman" w:eastAsia="Times New Roman" w:hAnsi="Times New Roman"/>
          <w:color w:val="000000"/>
          <w:sz w:val="24"/>
          <w:szCs w:val="24"/>
          <w:lang w:eastAsia="ru-RU"/>
        </w:rPr>
      </w:pPr>
      <w:r w:rsidRPr="002346C2">
        <w:rPr>
          <w:rFonts w:ascii="Times New Roman" w:hAnsi="Times New Roman"/>
          <w:sz w:val="24"/>
          <w:szCs w:val="24"/>
        </w:rPr>
        <w:br w:type="page"/>
      </w:r>
    </w:p>
    <w:p w14:paraId="431C61CC" w14:textId="77777777" w:rsidR="0001790A" w:rsidRPr="002346C2" w:rsidRDefault="0001790A" w:rsidP="00AB4D51">
      <w:pPr>
        <w:pStyle w:val="Default"/>
        <w:tabs>
          <w:tab w:val="left" w:pos="993"/>
        </w:tabs>
        <w:spacing w:line="276" w:lineRule="auto"/>
        <w:ind w:firstLine="284"/>
        <w:jc w:val="center"/>
        <w:rPr>
          <w:b/>
          <w:bCs/>
          <w:iCs/>
          <w:lang w:val="x-none"/>
        </w:rPr>
      </w:pPr>
    </w:p>
    <w:p w14:paraId="63D7AB3C" w14:textId="2F04BC48" w:rsidR="00447F8B" w:rsidRPr="002346C2" w:rsidRDefault="00761EAB" w:rsidP="00AB4D51">
      <w:pPr>
        <w:pStyle w:val="1-"/>
        <w:tabs>
          <w:tab w:val="left" w:pos="993"/>
        </w:tabs>
        <w:spacing w:line="269" w:lineRule="auto"/>
        <w:ind w:firstLine="284"/>
        <w:rPr>
          <w:sz w:val="24"/>
          <w:szCs w:val="24"/>
          <w:lang w:val="ru-RU"/>
        </w:rPr>
      </w:pPr>
      <w:bookmarkStart w:id="0" w:name="_Toc441496531"/>
      <w:r w:rsidRPr="002346C2">
        <w:rPr>
          <w:sz w:val="24"/>
          <w:szCs w:val="24"/>
          <w:lang w:val="ru-RU"/>
        </w:rPr>
        <w:t>Термины и определения</w:t>
      </w:r>
      <w:bookmarkEnd w:id="0"/>
    </w:p>
    <w:p w14:paraId="1CBF7E98" w14:textId="77738451" w:rsidR="0001790A" w:rsidRPr="002346C2" w:rsidRDefault="002872CC" w:rsidP="00AB4D51">
      <w:pPr>
        <w:tabs>
          <w:tab w:val="left" w:pos="993"/>
        </w:tabs>
        <w:spacing w:after="0" w:line="269" w:lineRule="auto"/>
        <w:ind w:firstLine="284"/>
        <w:jc w:val="both"/>
        <w:rPr>
          <w:rFonts w:ascii="Times New Roman" w:eastAsia="Times New Roman" w:hAnsi="Times New Roman"/>
          <w:b/>
          <w:bCs/>
          <w:iCs/>
          <w:sz w:val="24"/>
          <w:szCs w:val="24"/>
          <w:lang w:val="x-none" w:eastAsia="ru-RU"/>
        </w:rPr>
      </w:pPr>
      <w:r w:rsidRPr="002346C2">
        <w:rPr>
          <w:rFonts w:ascii="Times New Roman" w:hAnsi="Times New Roman"/>
          <w:sz w:val="24"/>
          <w:szCs w:val="24"/>
          <w:lang w:eastAsia="ru-RU"/>
        </w:rPr>
        <w:t>Т</w:t>
      </w:r>
      <w:r w:rsidR="00447F8B" w:rsidRPr="002346C2">
        <w:rPr>
          <w:rFonts w:ascii="Times New Roman" w:hAnsi="Times New Roman"/>
          <w:sz w:val="24"/>
          <w:szCs w:val="24"/>
          <w:lang w:eastAsia="ru-RU"/>
        </w:rPr>
        <w:t>ермины</w:t>
      </w:r>
      <w:r w:rsidR="009500A1" w:rsidRPr="002346C2">
        <w:rPr>
          <w:rFonts w:ascii="Times New Roman" w:hAnsi="Times New Roman"/>
          <w:sz w:val="24"/>
          <w:szCs w:val="24"/>
          <w:lang w:eastAsia="ru-RU"/>
        </w:rPr>
        <w:t xml:space="preserve"> и </w:t>
      </w:r>
      <w:r w:rsidRPr="002346C2">
        <w:rPr>
          <w:rFonts w:ascii="Times New Roman" w:hAnsi="Times New Roman"/>
          <w:sz w:val="24"/>
          <w:szCs w:val="24"/>
          <w:lang w:eastAsia="ru-RU"/>
        </w:rPr>
        <w:t>определения, используемые в настоящем административном регламенте</w:t>
      </w:r>
      <w:r w:rsidR="00BF6C74" w:rsidRPr="002346C2">
        <w:rPr>
          <w:rFonts w:ascii="Times New Roman" w:hAnsi="Times New Roman"/>
          <w:sz w:val="24"/>
          <w:szCs w:val="24"/>
          <w:lang w:eastAsia="ru-RU"/>
        </w:rPr>
        <w:t xml:space="preserve"> (далее </w:t>
      </w:r>
      <w:proofErr w:type="gramStart"/>
      <w:r w:rsidR="00BF6C74" w:rsidRPr="002346C2">
        <w:rPr>
          <w:rFonts w:ascii="Times New Roman" w:hAnsi="Times New Roman"/>
          <w:sz w:val="24"/>
          <w:szCs w:val="24"/>
          <w:lang w:eastAsia="ru-RU"/>
        </w:rPr>
        <w:t>–</w:t>
      </w:r>
      <w:r w:rsidR="000E040D" w:rsidRPr="002346C2">
        <w:rPr>
          <w:rFonts w:ascii="Times New Roman" w:hAnsi="Times New Roman"/>
          <w:sz w:val="24"/>
          <w:szCs w:val="24"/>
          <w:lang w:eastAsia="ru-RU"/>
        </w:rPr>
        <w:t>Р</w:t>
      </w:r>
      <w:proofErr w:type="gramEnd"/>
      <w:r w:rsidR="00BF6C74" w:rsidRPr="002346C2">
        <w:rPr>
          <w:rFonts w:ascii="Times New Roman" w:hAnsi="Times New Roman"/>
          <w:sz w:val="24"/>
          <w:szCs w:val="24"/>
          <w:lang w:eastAsia="ru-RU"/>
        </w:rPr>
        <w:t>егламент)</w:t>
      </w:r>
      <w:r w:rsidR="009500A1" w:rsidRPr="002346C2">
        <w:rPr>
          <w:rFonts w:ascii="Times New Roman" w:hAnsi="Times New Roman"/>
          <w:sz w:val="24"/>
          <w:szCs w:val="24"/>
          <w:lang w:eastAsia="ru-RU"/>
        </w:rPr>
        <w:t xml:space="preserve">, указаны в </w:t>
      </w:r>
      <w:r w:rsidR="009718FD" w:rsidRPr="002346C2">
        <w:rPr>
          <w:rFonts w:ascii="Times New Roman" w:hAnsi="Times New Roman"/>
          <w:sz w:val="24"/>
          <w:szCs w:val="24"/>
          <w:lang w:eastAsia="ru-RU"/>
        </w:rPr>
        <w:t xml:space="preserve">Приложении № </w:t>
      </w:r>
      <w:r w:rsidR="009718FD" w:rsidRPr="002346C2">
        <w:rPr>
          <w:rFonts w:ascii="Times New Roman" w:hAnsi="Times New Roman"/>
          <w:sz w:val="24"/>
          <w:szCs w:val="24"/>
          <w:lang w:eastAsia="ru-RU"/>
        </w:rPr>
        <w:fldChar w:fldCharType="begin"/>
      </w:r>
      <w:r w:rsidR="009718FD" w:rsidRPr="002346C2">
        <w:rPr>
          <w:rFonts w:ascii="Times New Roman" w:hAnsi="Times New Roman"/>
          <w:sz w:val="24"/>
          <w:szCs w:val="24"/>
          <w:lang w:eastAsia="ru-RU"/>
        </w:rPr>
        <w:instrText xml:space="preserve"> REF Приложение1 \h </w:instrText>
      </w:r>
      <w:r w:rsidR="00B648B5" w:rsidRPr="002346C2">
        <w:rPr>
          <w:rFonts w:ascii="Times New Roman" w:hAnsi="Times New Roman"/>
          <w:sz w:val="24"/>
          <w:szCs w:val="24"/>
          <w:lang w:eastAsia="ru-RU"/>
        </w:rPr>
        <w:instrText xml:space="preserve"> \* MERGEFORMAT </w:instrText>
      </w:r>
      <w:r w:rsidR="009718FD" w:rsidRPr="002346C2">
        <w:rPr>
          <w:rFonts w:ascii="Times New Roman" w:hAnsi="Times New Roman"/>
          <w:sz w:val="24"/>
          <w:szCs w:val="24"/>
          <w:lang w:eastAsia="ru-RU"/>
        </w:rPr>
      </w:r>
      <w:r w:rsidR="009718FD" w:rsidRPr="002346C2">
        <w:rPr>
          <w:rFonts w:ascii="Times New Roman" w:hAnsi="Times New Roman"/>
          <w:sz w:val="24"/>
          <w:szCs w:val="24"/>
          <w:lang w:eastAsia="ru-RU"/>
        </w:rPr>
        <w:fldChar w:fldCharType="separate"/>
      </w:r>
      <w:r w:rsidR="00AB4D51" w:rsidRPr="00AB4D51">
        <w:rPr>
          <w:rFonts w:ascii="Times New Roman" w:hAnsi="Times New Roman"/>
          <w:noProof/>
          <w:sz w:val="24"/>
          <w:szCs w:val="24"/>
        </w:rPr>
        <w:t>1</w:t>
      </w:r>
      <w:r w:rsidR="009718FD" w:rsidRPr="002346C2">
        <w:rPr>
          <w:rFonts w:ascii="Times New Roman" w:hAnsi="Times New Roman"/>
          <w:sz w:val="24"/>
          <w:szCs w:val="24"/>
          <w:lang w:eastAsia="ru-RU"/>
        </w:rPr>
        <w:fldChar w:fldCharType="end"/>
      </w:r>
      <w:r w:rsidR="00B648B5" w:rsidRPr="002346C2">
        <w:rPr>
          <w:rFonts w:ascii="Times New Roman" w:hAnsi="Times New Roman"/>
          <w:sz w:val="24"/>
          <w:szCs w:val="24"/>
          <w:lang w:eastAsia="ru-RU"/>
        </w:rPr>
        <w:t>.</w:t>
      </w:r>
      <w:bookmarkStart w:id="1" w:name="_Toc437973276"/>
      <w:bookmarkStart w:id="2" w:name="_Toc438110017"/>
      <w:r w:rsidR="00CB29CD" w:rsidRPr="002346C2">
        <w:rPr>
          <w:rFonts w:ascii="Times New Roman" w:eastAsia="Times New Roman" w:hAnsi="Times New Roman"/>
          <w:b/>
          <w:bCs/>
          <w:iCs/>
          <w:sz w:val="24"/>
          <w:szCs w:val="24"/>
          <w:lang w:val="x-none" w:eastAsia="ru-RU"/>
        </w:rPr>
        <w:t xml:space="preserve"> </w:t>
      </w:r>
    </w:p>
    <w:p w14:paraId="1C1E5147" w14:textId="29A43CDC" w:rsidR="00F80AAD" w:rsidRPr="002346C2" w:rsidRDefault="001F5ECD" w:rsidP="00AB4D51">
      <w:pPr>
        <w:pStyle w:val="1-"/>
        <w:tabs>
          <w:tab w:val="left" w:pos="993"/>
        </w:tabs>
        <w:spacing w:line="269" w:lineRule="auto"/>
        <w:ind w:firstLine="284"/>
        <w:rPr>
          <w:i/>
          <w:sz w:val="24"/>
          <w:szCs w:val="24"/>
        </w:rPr>
      </w:pPr>
      <w:bookmarkStart w:id="3" w:name="_Toc438376221"/>
      <w:bookmarkStart w:id="4" w:name="_Toc441496532"/>
      <w:r w:rsidRPr="002346C2">
        <w:rPr>
          <w:sz w:val="24"/>
          <w:szCs w:val="24"/>
        </w:rPr>
        <w:t xml:space="preserve">Раздел </w:t>
      </w:r>
      <w:r w:rsidR="00F80AAD" w:rsidRPr="002346C2">
        <w:rPr>
          <w:sz w:val="24"/>
          <w:szCs w:val="24"/>
          <w:lang w:val="en-US"/>
        </w:rPr>
        <w:t>I</w:t>
      </w:r>
      <w:r w:rsidR="000E6C84" w:rsidRPr="002346C2">
        <w:rPr>
          <w:sz w:val="24"/>
          <w:szCs w:val="24"/>
        </w:rPr>
        <w:t>. Общие положения</w:t>
      </w:r>
      <w:bookmarkEnd w:id="1"/>
      <w:bookmarkEnd w:id="2"/>
      <w:bookmarkEnd w:id="3"/>
      <w:bookmarkEnd w:id="4"/>
    </w:p>
    <w:p w14:paraId="516096D8" w14:textId="23F24A22" w:rsidR="000E6C84" w:rsidRPr="002346C2" w:rsidRDefault="00F80AAD" w:rsidP="00AB4D51">
      <w:pPr>
        <w:pStyle w:val="2-"/>
        <w:tabs>
          <w:tab w:val="left" w:pos="993"/>
        </w:tabs>
        <w:spacing w:line="269" w:lineRule="auto"/>
        <w:ind w:firstLine="284"/>
        <w:rPr>
          <w:sz w:val="24"/>
          <w:szCs w:val="24"/>
        </w:rPr>
      </w:pPr>
      <w:bookmarkStart w:id="5" w:name="_Toc437973277"/>
      <w:bookmarkStart w:id="6" w:name="_Toc438110018"/>
      <w:bookmarkStart w:id="7" w:name="_Toc438376222"/>
      <w:bookmarkStart w:id="8" w:name="_Toc441496533"/>
      <w:r w:rsidRPr="002346C2">
        <w:rPr>
          <w:sz w:val="24"/>
          <w:szCs w:val="24"/>
        </w:rPr>
        <w:t>Предмет регулирования</w:t>
      </w:r>
      <w:r w:rsidR="00BA717E" w:rsidRPr="002346C2">
        <w:rPr>
          <w:sz w:val="24"/>
          <w:szCs w:val="24"/>
        </w:rPr>
        <w:t xml:space="preserve"> </w:t>
      </w:r>
      <w:r w:rsidR="00623B60" w:rsidRPr="002346C2">
        <w:rPr>
          <w:sz w:val="24"/>
          <w:szCs w:val="24"/>
        </w:rPr>
        <w:t>Р</w:t>
      </w:r>
      <w:r w:rsidR="00BA717E" w:rsidRPr="002346C2">
        <w:rPr>
          <w:sz w:val="24"/>
          <w:szCs w:val="24"/>
        </w:rPr>
        <w:t>егламента</w:t>
      </w:r>
      <w:bookmarkEnd w:id="5"/>
      <w:bookmarkEnd w:id="6"/>
      <w:bookmarkEnd w:id="7"/>
      <w:bookmarkEnd w:id="8"/>
    </w:p>
    <w:p w14:paraId="7F837AA8" w14:textId="77777777" w:rsidR="00A8170D" w:rsidRPr="002346C2" w:rsidRDefault="00826742" w:rsidP="00AB4D51">
      <w:pPr>
        <w:shd w:val="clear" w:color="auto" w:fill="FFFFFF"/>
        <w:tabs>
          <w:tab w:val="left" w:pos="993"/>
        </w:tabs>
        <w:spacing w:after="0" w:line="269" w:lineRule="auto"/>
        <w:ind w:firstLine="284"/>
        <w:jc w:val="both"/>
        <w:rPr>
          <w:rFonts w:ascii="Times New Roman" w:hAnsi="Times New Roman"/>
          <w:sz w:val="24"/>
          <w:szCs w:val="24"/>
        </w:rPr>
      </w:pPr>
      <w:r w:rsidRPr="002346C2">
        <w:rPr>
          <w:rFonts w:ascii="Times New Roman" w:hAnsi="Times New Roman"/>
          <w:sz w:val="24"/>
          <w:szCs w:val="24"/>
        </w:rPr>
        <w:t xml:space="preserve">1.1. </w:t>
      </w:r>
      <w:proofErr w:type="gramStart"/>
      <w:r w:rsidR="00A8170D" w:rsidRPr="002346C2">
        <w:rPr>
          <w:rFonts w:ascii="Times New Roman" w:hAnsi="Times New Roman"/>
          <w:sz w:val="24"/>
          <w:szCs w:val="24"/>
        </w:rPr>
        <w:t>Р</w:t>
      </w:r>
      <w:r w:rsidRPr="002346C2">
        <w:rPr>
          <w:rFonts w:ascii="Times New Roman" w:hAnsi="Times New Roman"/>
          <w:sz w:val="24"/>
          <w:szCs w:val="24"/>
        </w:rPr>
        <w:t xml:space="preserve">егламент устанавливает стандарт предоставления </w:t>
      </w:r>
      <w:r w:rsidR="00A8170D" w:rsidRPr="002346C2">
        <w:rPr>
          <w:rFonts w:ascii="Times New Roman" w:hAnsi="Times New Roman"/>
          <w:sz w:val="24"/>
          <w:szCs w:val="24"/>
        </w:rPr>
        <w:t>муниципальной</w:t>
      </w:r>
      <w:r w:rsidRPr="002346C2">
        <w:rPr>
          <w:rFonts w:ascii="Times New Roman" w:hAnsi="Times New Roman"/>
          <w:sz w:val="24"/>
          <w:szCs w:val="24"/>
        </w:rPr>
        <w:t xml:space="preserve"> услуги </w:t>
      </w:r>
      <w:r w:rsidR="00A8170D" w:rsidRPr="002346C2">
        <w:rPr>
          <w:rFonts w:ascii="Times New Roman" w:hAnsi="Times New Roman"/>
          <w:sz w:val="24"/>
          <w:szCs w:val="24"/>
        </w:rPr>
        <w:t>«П</w:t>
      </w:r>
      <w:r w:rsidR="00DA6D52" w:rsidRPr="002346C2">
        <w:rPr>
          <w:rFonts w:ascii="Times New Roman" w:hAnsi="Times New Roman"/>
          <w:sz w:val="24"/>
          <w:szCs w:val="24"/>
        </w:rPr>
        <w:t>остановк</w:t>
      </w:r>
      <w:r w:rsidR="00A8170D" w:rsidRPr="002346C2">
        <w:rPr>
          <w:rFonts w:ascii="Times New Roman" w:hAnsi="Times New Roman"/>
          <w:sz w:val="24"/>
          <w:szCs w:val="24"/>
        </w:rPr>
        <w:t>а</w:t>
      </w:r>
      <w:r w:rsidR="00DA6D52" w:rsidRPr="002346C2">
        <w:rPr>
          <w:rFonts w:ascii="Times New Roman" w:hAnsi="Times New Roman"/>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A8170D" w:rsidRPr="002346C2">
        <w:rPr>
          <w:rFonts w:ascii="Times New Roman" w:hAnsi="Times New Roman"/>
          <w:sz w:val="24"/>
          <w:szCs w:val="24"/>
        </w:rPr>
        <w:t>»</w:t>
      </w:r>
      <w:r w:rsidR="00DA6D52" w:rsidRPr="002346C2">
        <w:rPr>
          <w:rFonts w:ascii="Times New Roman" w:hAnsi="Times New Roman"/>
          <w:sz w:val="24"/>
          <w:szCs w:val="24"/>
        </w:rPr>
        <w:t xml:space="preserve"> </w:t>
      </w:r>
      <w:r w:rsidR="00A61CFC" w:rsidRPr="002346C2">
        <w:rPr>
          <w:rFonts w:ascii="Times New Roman" w:hAnsi="Times New Roman"/>
          <w:sz w:val="24"/>
          <w:szCs w:val="24"/>
        </w:rPr>
        <w:t>(далее – Услуга)</w:t>
      </w:r>
      <w:r w:rsidR="00641BDA" w:rsidRPr="002346C2">
        <w:rPr>
          <w:rFonts w:ascii="Times New Roman" w:hAnsi="Times New Roman"/>
          <w:sz w:val="24"/>
          <w:szCs w:val="24"/>
        </w:rPr>
        <w:t xml:space="preserve">, </w:t>
      </w:r>
      <w:r w:rsidR="00637799" w:rsidRPr="002346C2">
        <w:rPr>
          <w:rFonts w:ascii="Times New Roman" w:hAnsi="Times New Roman"/>
          <w:sz w:val="24"/>
          <w:szCs w:val="24"/>
        </w:rPr>
        <w:t>состав, последовательность и сроки выполнения административных процедур</w:t>
      </w:r>
      <w:r w:rsidR="00637799" w:rsidRPr="002346C2">
        <w:rPr>
          <w:rFonts w:ascii="Times New Roman" w:hAnsi="Times New Roman"/>
          <w:bCs/>
          <w:sz w:val="24"/>
          <w:szCs w:val="24"/>
        </w:rPr>
        <w:t xml:space="preserve"> по предоставлению Услуги</w:t>
      </w:r>
      <w:r w:rsidR="00637799" w:rsidRPr="002346C2">
        <w:rPr>
          <w:rFonts w:ascii="Times New Roman" w:hAnsi="Times New Roman"/>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w:t>
      </w:r>
      <w:proofErr w:type="gramEnd"/>
      <w:r w:rsidR="00637799" w:rsidRPr="002346C2">
        <w:rPr>
          <w:rFonts w:ascii="Times New Roman" w:hAnsi="Times New Roman"/>
          <w:sz w:val="24"/>
          <w:szCs w:val="24"/>
        </w:rPr>
        <w:t xml:space="preserve"> </w:t>
      </w:r>
      <w:proofErr w:type="gramStart"/>
      <w:r w:rsidR="00637799" w:rsidRPr="002346C2">
        <w:rPr>
          <w:rFonts w:ascii="Times New Roman" w:hAnsi="Times New Roman"/>
          <w:sz w:val="24"/>
          <w:szCs w:val="24"/>
        </w:rPr>
        <w:t>многофункциональных центрах</w:t>
      </w:r>
      <w:r w:rsidR="009C5305" w:rsidRPr="002346C2">
        <w:rPr>
          <w:rFonts w:ascii="Times New Roman" w:hAnsi="Times New Roman"/>
          <w:sz w:val="24"/>
          <w:szCs w:val="24"/>
        </w:rPr>
        <w:t xml:space="preserve"> (далее – МФЦ)</w:t>
      </w:r>
      <w:r w:rsidR="00637799" w:rsidRPr="002346C2">
        <w:rPr>
          <w:rFonts w:ascii="Times New Roman" w:hAnsi="Times New Roman"/>
          <w:sz w:val="24"/>
          <w:szCs w:val="24"/>
        </w:rPr>
        <w:t xml:space="preserve">, формы контроля за исполнением </w:t>
      </w:r>
      <w:r w:rsidR="00A8170D" w:rsidRPr="002346C2">
        <w:rPr>
          <w:rFonts w:ascii="Times New Roman" w:hAnsi="Times New Roman"/>
          <w:sz w:val="24"/>
          <w:szCs w:val="24"/>
        </w:rPr>
        <w:t>Р</w:t>
      </w:r>
      <w:r w:rsidR="00637799" w:rsidRPr="002346C2">
        <w:rPr>
          <w:rFonts w:ascii="Times New Roman" w:hAnsi="Times New Roman"/>
          <w:sz w:val="24"/>
          <w:szCs w:val="24"/>
        </w:rPr>
        <w:t xml:space="preserve">егламента, досудебный (внесудебный) порядок обжалования решений и действий (бездействия) </w:t>
      </w:r>
      <w:r w:rsidR="00E71274" w:rsidRPr="002346C2">
        <w:rPr>
          <w:rFonts w:ascii="Times New Roman" w:hAnsi="Times New Roman"/>
          <w:sz w:val="24"/>
          <w:szCs w:val="24"/>
        </w:rPr>
        <w:t xml:space="preserve">администрации </w:t>
      </w:r>
      <w:r w:rsidRPr="002346C2">
        <w:rPr>
          <w:rFonts w:ascii="Times New Roman" w:hAnsi="Times New Roman"/>
          <w:sz w:val="24"/>
          <w:szCs w:val="24"/>
        </w:rPr>
        <w:t xml:space="preserve">органа местного самоуправления Московской области </w:t>
      </w:r>
      <w:r w:rsidR="002F7AE9" w:rsidRPr="002346C2">
        <w:rPr>
          <w:rFonts w:ascii="Times New Roman" w:hAnsi="Times New Roman"/>
          <w:sz w:val="24"/>
          <w:szCs w:val="24"/>
        </w:rPr>
        <w:t xml:space="preserve"> </w:t>
      </w:r>
      <w:r w:rsidR="00625AE4" w:rsidRPr="002346C2">
        <w:rPr>
          <w:rFonts w:ascii="Times New Roman" w:hAnsi="Times New Roman"/>
          <w:sz w:val="24"/>
          <w:szCs w:val="24"/>
        </w:rPr>
        <w:t xml:space="preserve">(далее - </w:t>
      </w:r>
      <w:r w:rsidR="009155C1" w:rsidRPr="002346C2">
        <w:rPr>
          <w:rFonts w:ascii="Times New Roman" w:hAnsi="Times New Roman"/>
          <w:sz w:val="24"/>
          <w:szCs w:val="24"/>
        </w:rPr>
        <w:t>А</w:t>
      </w:r>
      <w:r w:rsidR="007D4D58" w:rsidRPr="002346C2">
        <w:rPr>
          <w:rFonts w:ascii="Times New Roman" w:hAnsi="Times New Roman"/>
          <w:sz w:val="24"/>
          <w:szCs w:val="24"/>
        </w:rPr>
        <w:t>дминистрация</w:t>
      </w:r>
      <w:r w:rsidR="00625AE4" w:rsidRPr="002346C2">
        <w:rPr>
          <w:rFonts w:ascii="Times New Roman" w:hAnsi="Times New Roman"/>
          <w:sz w:val="24"/>
          <w:szCs w:val="24"/>
        </w:rPr>
        <w:t>)</w:t>
      </w:r>
      <w:r w:rsidR="00FE3C89" w:rsidRPr="002346C2">
        <w:rPr>
          <w:rFonts w:ascii="Times New Roman" w:hAnsi="Times New Roman"/>
          <w:sz w:val="24"/>
          <w:szCs w:val="24"/>
        </w:rPr>
        <w:t xml:space="preserve"> и подразделения Администрации (далее – Подразделение)</w:t>
      </w:r>
      <w:r w:rsidR="00637799" w:rsidRPr="002346C2">
        <w:rPr>
          <w:rFonts w:ascii="Times New Roman" w:hAnsi="Times New Roman"/>
          <w:sz w:val="24"/>
          <w:szCs w:val="24"/>
        </w:rPr>
        <w:t xml:space="preserve">, должностных лиц </w:t>
      </w:r>
      <w:r w:rsidR="00B43672" w:rsidRPr="002346C2">
        <w:rPr>
          <w:rFonts w:ascii="Times New Roman" w:hAnsi="Times New Roman"/>
          <w:sz w:val="24"/>
          <w:szCs w:val="24"/>
        </w:rPr>
        <w:t xml:space="preserve">и муниципальных служащих </w:t>
      </w:r>
      <w:r w:rsidR="00FE3C89" w:rsidRPr="002346C2">
        <w:rPr>
          <w:rFonts w:ascii="Times New Roman" w:hAnsi="Times New Roman"/>
          <w:sz w:val="24"/>
          <w:szCs w:val="24"/>
        </w:rPr>
        <w:t>А</w:t>
      </w:r>
      <w:r w:rsidR="007D4D58" w:rsidRPr="002346C2">
        <w:rPr>
          <w:rFonts w:ascii="Times New Roman" w:hAnsi="Times New Roman"/>
          <w:sz w:val="24"/>
          <w:szCs w:val="24"/>
        </w:rPr>
        <w:t>дминистрации</w:t>
      </w:r>
      <w:r w:rsidR="00B43672" w:rsidRPr="002346C2">
        <w:rPr>
          <w:rFonts w:ascii="Times New Roman" w:hAnsi="Times New Roman"/>
          <w:sz w:val="24"/>
          <w:szCs w:val="24"/>
        </w:rPr>
        <w:t>,</w:t>
      </w:r>
      <w:r w:rsidR="00CF24B2" w:rsidRPr="002346C2">
        <w:rPr>
          <w:rFonts w:ascii="Times New Roman" w:hAnsi="Times New Roman"/>
          <w:sz w:val="24"/>
          <w:szCs w:val="24"/>
        </w:rPr>
        <w:t xml:space="preserve"> сотрудников МФЦ.</w:t>
      </w:r>
      <w:proofErr w:type="gramEnd"/>
    </w:p>
    <w:p w14:paraId="515DC45C" w14:textId="7C735E3D" w:rsidR="00CA6EBE" w:rsidRPr="002346C2" w:rsidRDefault="00A8170D" w:rsidP="00AB4D51">
      <w:pPr>
        <w:shd w:val="clear" w:color="auto" w:fill="FFFFFF"/>
        <w:tabs>
          <w:tab w:val="left" w:pos="993"/>
        </w:tabs>
        <w:spacing w:after="0" w:line="269" w:lineRule="auto"/>
        <w:ind w:firstLine="284"/>
        <w:jc w:val="both"/>
        <w:rPr>
          <w:rFonts w:ascii="Times New Roman" w:hAnsi="Times New Roman"/>
          <w:sz w:val="24"/>
          <w:szCs w:val="24"/>
        </w:rPr>
      </w:pPr>
      <w:r w:rsidRPr="002346C2">
        <w:rPr>
          <w:rFonts w:ascii="Times New Roman" w:hAnsi="Times New Roman"/>
          <w:sz w:val="24"/>
          <w:szCs w:val="24"/>
        </w:rPr>
        <w:t>1.2.Регламент разработан в целях повышения качества и доступности предоставления Услуги при осуществлении полномочий Администрацией.</w:t>
      </w:r>
      <w:r w:rsidR="000831C9" w:rsidRPr="002346C2">
        <w:rPr>
          <w:rFonts w:ascii="Times New Roman" w:hAnsi="Times New Roman"/>
          <w:sz w:val="24"/>
          <w:szCs w:val="24"/>
        </w:rPr>
        <w:t xml:space="preserve"> </w:t>
      </w:r>
    </w:p>
    <w:p w14:paraId="3EC4F3EF" w14:textId="51823087" w:rsidR="00EF1699" w:rsidRPr="002346C2" w:rsidRDefault="00F80AAD" w:rsidP="00AB4D51">
      <w:pPr>
        <w:pStyle w:val="2-"/>
        <w:tabs>
          <w:tab w:val="left" w:pos="993"/>
        </w:tabs>
        <w:spacing w:line="269" w:lineRule="auto"/>
        <w:ind w:firstLine="284"/>
        <w:rPr>
          <w:sz w:val="24"/>
          <w:szCs w:val="24"/>
        </w:rPr>
      </w:pPr>
      <w:bookmarkStart w:id="9" w:name="_Toc437973278"/>
      <w:bookmarkStart w:id="10" w:name="_Toc438110019"/>
      <w:bookmarkStart w:id="11" w:name="_Toc438376223"/>
      <w:bookmarkStart w:id="12" w:name="_Toc441496534"/>
      <w:r w:rsidRPr="002346C2">
        <w:rPr>
          <w:sz w:val="24"/>
          <w:szCs w:val="24"/>
        </w:rPr>
        <w:t xml:space="preserve">Лица, имеющие право на получение </w:t>
      </w:r>
      <w:r w:rsidR="0091660B" w:rsidRPr="002346C2">
        <w:rPr>
          <w:sz w:val="24"/>
          <w:szCs w:val="24"/>
        </w:rPr>
        <w:t>Услуги</w:t>
      </w:r>
      <w:bookmarkEnd w:id="9"/>
      <w:bookmarkEnd w:id="10"/>
      <w:bookmarkEnd w:id="11"/>
      <w:bookmarkEnd w:id="12"/>
    </w:p>
    <w:p w14:paraId="650A2180" w14:textId="5183F7C8" w:rsidR="00A95895" w:rsidRPr="002346C2" w:rsidRDefault="00366EDE" w:rsidP="00AB4D51">
      <w:pPr>
        <w:shd w:val="clear" w:color="auto" w:fill="FFFFFF"/>
        <w:tabs>
          <w:tab w:val="left" w:pos="993"/>
        </w:tabs>
        <w:spacing w:after="0" w:line="269" w:lineRule="auto"/>
        <w:ind w:firstLine="284"/>
        <w:jc w:val="both"/>
        <w:rPr>
          <w:rFonts w:ascii="Times New Roman" w:hAnsi="Times New Roman"/>
          <w:sz w:val="24"/>
          <w:szCs w:val="24"/>
        </w:rPr>
      </w:pPr>
      <w:bookmarkStart w:id="13" w:name="_Ref440651123"/>
      <w:r w:rsidRPr="002346C2">
        <w:rPr>
          <w:rFonts w:ascii="Times New Roman" w:hAnsi="Times New Roman"/>
          <w:sz w:val="24"/>
          <w:szCs w:val="24"/>
        </w:rPr>
        <w:t xml:space="preserve">2.1. </w:t>
      </w:r>
      <w:r w:rsidR="00301600" w:rsidRPr="002346C2">
        <w:rPr>
          <w:rFonts w:ascii="Times New Roman" w:hAnsi="Times New Roman"/>
          <w:sz w:val="24"/>
          <w:szCs w:val="24"/>
        </w:rPr>
        <w:t>Лицами, имеющими право на получение Услуги,</w:t>
      </w:r>
      <w:r w:rsidR="00D837F5" w:rsidRPr="002346C2">
        <w:rPr>
          <w:rFonts w:ascii="Times New Roman" w:hAnsi="Times New Roman"/>
          <w:sz w:val="24"/>
          <w:szCs w:val="24"/>
        </w:rPr>
        <w:t xml:space="preserve"> (далее – Заявителями)</w:t>
      </w:r>
      <w:r w:rsidR="00C625AF" w:rsidRPr="002346C2">
        <w:rPr>
          <w:rFonts w:ascii="Times New Roman" w:hAnsi="Times New Roman"/>
          <w:sz w:val="24"/>
          <w:szCs w:val="24"/>
        </w:rPr>
        <w:t xml:space="preserve"> могут выступать</w:t>
      </w:r>
      <w:bookmarkEnd w:id="13"/>
      <w:r w:rsidR="00A8170D" w:rsidRPr="002346C2">
        <w:rPr>
          <w:rFonts w:ascii="Times New Roman" w:hAnsi="Times New Roman"/>
          <w:sz w:val="24"/>
          <w:szCs w:val="24"/>
        </w:rPr>
        <w:t xml:space="preserve"> ф</w:t>
      </w:r>
      <w:r w:rsidR="00F40CB4" w:rsidRPr="002346C2">
        <w:rPr>
          <w:rFonts w:ascii="Times New Roman" w:hAnsi="Times New Roman"/>
          <w:sz w:val="24"/>
          <w:szCs w:val="24"/>
        </w:rPr>
        <w:t>изические лица</w:t>
      </w:r>
      <w:r w:rsidR="006955C7" w:rsidRPr="002346C2">
        <w:rPr>
          <w:rFonts w:ascii="Times New Roman" w:hAnsi="Times New Roman"/>
          <w:sz w:val="24"/>
          <w:szCs w:val="24"/>
        </w:rPr>
        <w:t>:</w:t>
      </w:r>
      <w:r w:rsidR="00A8170D" w:rsidRPr="002346C2">
        <w:rPr>
          <w:rFonts w:ascii="Times New Roman" w:hAnsi="Times New Roman"/>
          <w:sz w:val="24"/>
          <w:szCs w:val="24"/>
        </w:rPr>
        <w:t xml:space="preserve"> </w:t>
      </w:r>
      <w:r w:rsidR="00A95895" w:rsidRPr="002346C2">
        <w:rPr>
          <w:rFonts w:ascii="Times New Roman" w:hAnsi="Times New Roman"/>
          <w:sz w:val="24"/>
          <w:szCs w:val="24"/>
        </w:rPr>
        <w:t>малоимущие граждане, признанные нуждающимися в жилых помещениях, предоставляемых по договорам социального найма, и постоянно проживающие в Московской области не менее пяти лет.</w:t>
      </w:r>
    </w:p>
    <w:p w14:paraId="747A10CB" w14:textId="346AFE03" w:rsidR="00CD4957" w:rsidRPr="002346C2" w:rsidRDefault="00366EDE" w:rsidP="00AB4D51">
      <w:pPr>
        <w:shd w:val="clear" w:color="auto" w:fill="FFFFFF"/>
        <w:tabs>
          <w:tab w:val="left" w:pos="993"/>
        </w:tabs>
        <w:spacing w:after="0" w:line="269" w:lineRule="auto"/>
        <w:ind w:firstLine="284"/>
        <w:jc w:val="both"/>
        <w:rPr>
          <w:rFonts w:ascii="Times New Roman" w:hAnsi="Times New Roman"/>
          <w:sz w:val="24"/>
          <w:szCs w:val="24"/>
        </w:rPr>
      </w:pPr>
      <w:r w:rsidRPr="002346C2">
        <w:rPr>
          <w:rFonts w:ascii="Times New Roman" w:hAnsi="Times New Roman"/>
          <w:sz w:val="24"/>
          <w:szCs w:val="24"/>
        </w:rPr>
        <w:t xml:space="preserve">2.2. </w:t>
      </w:r>
      <w:r w:rsidR="00763F54" w:rsidRPr="002346C2">
        <w:rPr>
          <w:rFonts w:ascii="Times New Roman" w:hAnsi="Times New Roman"/>
          <w:sz w:val="24"/>
          <w:szCs w:val="24"/>
        </w:rPr>
        <w:t xml:space="preserve">Интересы </w:t>
      </w:r>
      <w:r w:rsidR="00462FC2" w:rsidRPr="002346C2">
        <w:rPr>
          <w:rFonts w:ascii="Times New Roman" w:hAnsi="Times New Roman"/>
          <w:sz w:val="24"/>
          <w:szCs w:val="24"/>
        </w:rPr>
        <w:t>лиц</w:t>
      </w:r>
      <w:r w:rsidR="00763F54" w:rsidRPr="002346C2">
        <w:rPr>
          <w:rFonts w:ascii="Times New Roman" w:hAnsi="Times New Roman"/>
          <w:sz w:val="24"/>
          <w:szCs w:val="24"/>
        </w:rPr>
        <w:t xml:space="preserve">, указанных в пункте </w:t>
      </w:r>
      <w:r w:rsidR="00E702DA" w:rsidRPr="002346C2">
        <w:rPr>
          <w:rFonts w:ascii="Times New Roman" w:hAnsi="Times New Roman"/>
          <w:sz w:val="24"/>
          <w:szCs w:val="24"/>
        </w:rPr>
        <w:t>2.1.</w:t>
      </w:r>
      <w:r w:rsidR="00775470" w:rsidRPr="002346C2">
        <w:rPr>
          <w:rFonts w:ascii="Times New Roman" w:hAnsi="Times New Roman"/>
          <w:sz w:val="24"/>
          <w:szCs w:val="24"/>
        </w:rPr>
        <w:t xml:space="preserve"> </w:t>
      </w:r>
      <w:r w:rsidR="00763F54" w:rsidRPr="002346C2">
        <w:rPr>
          <w:rFonts w:ascii="Times New Roman" w:hAnsi="Times New Roman"/>
          <w:sz w:val="24"/>
          <w:szCs w:val="24"/>
        </w:rPr>
        <w:t>настоящего Регламента, могут представлять</w:t>
      </w:r>
      <w:r w:rsidR="00CD4957" w:rsidRPr="002346C2">
        <w:rPr>
          <w:rFonts w:ascii="Times New Roman" w:hAnsi="Times New Roman"/>
          <w:sz w:val="24"/>
          <w:szCs w:val="24"/>
        </w:rPr>
        <w:t xml:space="preserve"> </w:t>
      </w:r>
      <w:r w:rsidR="00763F54" w:rsidRPr="002346C2">
        <w:rPr>
          <w:rFonts w:ascii="Times New Roman" w:hAnsi="Times New Roman"/>
          <w:sz w:val="24"/>
          <w:szCs w:val="24"/>
        </w:rPr>
        <w:t>иные лица, уполномоченные в установленном порядке.</w:t>
      </w:r>
    </w:p>
    <w:p w14:paraId="6EB33D42" w14:textId="21CA2F8B" w:rsidR="003917BC" w:rsidRPr="002346C2" w:rsidRDefault="00C625AF" w:rsidP="00AB4D51">
      <w:pPr>
        <w:pStyle w:val="2-"/>
        <w:tabs>
          <w:tab w:val="left" w:pos="993"/>
        </w:tabs>
        <w:spacing w:line="269" w:lineRule="auto"/>
        <w:ind w:firstLine="284"/>
        <w:rPr>
          <w:sz w:val="24"/>
          <w:szCs w:val="24"/>
        </w:rPr>
      </w:pPr>
      <w:bookmarkStart w:id="14" w:name="_Toc437973279"/>
      <w:bookmarkStart w:id="15" w:name="_Toc438110020"/>
      <w:bookmarkStart w:id="16" w:name="_Toc438376224"/>
      <w:bookmarkStart w:id="17" w:name="_Toc441496535"/>
      <w:r w:rsidRPr="002346C2">
        <w:rPr>
          <w:sz w:val="24"/>
          <w:szCs w:val="24"/>
        </w:rPr>
        <w:t xml:space="preserve">Требования к порядку информирования о порядке предоставления </w:t>
      </w:r>
      <w:r w:rsidR="0091660B" w:rsidRPr="002346C2">
        <w:rPr>
          <w:sz w:val="24"/>
          <w:szCs w:val="24"/>
        </w:rPr>
        <w:t>Услуги</w:t>
      </w:r>
      <w:bookmarkEnd w:id="14"/>
      <w:bookmarkEnd w:id="15"/>
      <w:bookmarkEnd w:id="16"/>
      <w:bookmarkEnd w:id="17"/>
    </w:p>
    <w:p w14:paraId="192E98FA" w14:textId="6DB0836D" w:rsidR="003917BC" w:rsidRPr="002346C2" w:rsidRDefault="00366EDE" w:rsidP="00AB4D51">
      <w:pPr>
        <w:shd w:val="clear" w:color="auto" w:fill="FFFFFF"/>
        <w:tabs>
          <w:tab w:val="left" w:pos="993"/>
        </w:tabs>
        <w:spacing w:after="0" w:line="269" w:lineRule="auto"/>
        <w:ind w:firstLine="284"/>
        <w:jc w:val="both"/>
        <w:rPr>
          <w:rFonts w:ascii="Times New Roman" w:hAnsi="Times New Roman"/>
          <w:sz w:val="24"/>
          <w:szCs w:val="24"/>
        </w:rPr>
      </w:pPr>
      <w:r w:rsidRPr="002346C2">
        <w:rPr>
          <w:rFonts w:ascii="Times New Roman" w:hAnsi="Times New Roman"/>
          <w:sz w:val="24"/>
          <w:szCs w:val="24"/>
        </w:rPr>
        <w:t xml:space="preserve">3.1. </w:t>
      </w:r>
      <w:r w:rsidR="003917BC" w:rsidRPr="002346C2">
        <w:rPr>
          <w:rFonts w:ascii="Times New Roman" w:hAnsi="Times New Roman"/>
          <w:sz w:val="24"/>
          <w:szCs w:val="24"/>
        </w:rPr>
        <w:t>Требования к порядку информирования о порядке предоставления</w:t>
      </w:r>
      <w:r w:rsidR="00CD4957" w:rsidRPr="002346C2">
        <w:rPr>
          <w:rFonts w:ascii="Times New Roman" w:hAnsi="Times New Roman"/>
          <w:sz w:val="24"/>
          <w:szCs w:val="24"/>
        </w:rPr>
        <w:t xml:space="preserve"> </w:t>
      </w:r>
      <w:r w:rsidR="003917BC" w:rsidRPr="002346C2">
        <w:rPr>
          <w:rFonts w:ascii="Times New Roman" w:hAnsi="Times New Roman"/>
          <w:sz w:val="24"/>
          <w:szCs w:val="24"/>
        </w:rPr>
        <w:t xml:space="preserve">Услуги приведены в </w:t>
      </w:r>
      <w:r w:rsidR="003E1990" w:rsidRPr="002346C2">
        <w:rPr>
          <w:rFonts w:ascii="Times New Roman" w:hAnsi="Times New Roman"/>
          <w:sz w:val="24"/>
          <w:szCs w:val="24"/>
          <w:u w:val="single"/>
        </w:rPr>
        <w:t xml:space="preserve">Приложении № </w:t>
      </w:r>
      <w:r w:rsidR="003E1990" w:rsidRPr="002346C2">
        <w:rPr>
          <w:rFonts w:ascii="Times New Roman" w:hAnsi="Times New Roman"/>
          <w:sz w:val="24"/>
          <w:szCs w:val="24"/>
          <w:u w:val="single"/>
        </w:rPr>
        <w:fldChar w:fldCharType="begin"/>
      </w:r>
      <w:r w:rsidR="003E1990" w:rsidRPr="002346C2">
        <w:rPr>
          <w:rFonts w:ascii="Times New Roman" w:hAnsi="Times New Roman"/>
          <w:sz w:val="24"/>
          <w:szCs w:val="24"/>
          <w:u w:val="single"/>
        </w:rPr>
        <w:instrText xml:space="preserve"> REF Приложение10 \h </w:instrText>
      </w:r>
      <w:r w:rsidR="00C27532" w:rsidRPr="002346C2">
        <w:rPr>
          <w:rFonts w:ascii="Times New Roman" w:hAnsi="Times New Roman"/>
          <w:sz w:val="24"/>
          <w:szCs w:val="24"/>
          <w:u w:val="single"/>
        </w:rPr>
        <w:instrText xml:space="preserve"> \* MERGEFORMAT </w:instrText>
      </w:r>
      <w:r w:rsidR="003E1990" w:rsidRPr="002346C2">
        <w:rPr>
          <w:rFonts w:ascii="Times New Roman" w:hAnsi="Times New Roman"/>
          <w:sz w:val="24"/>
          <w:szCs w:val="24"/>
          <w:u w:val="single"/>
        </w:rPr>
      </w:r>
      <w:r w:rsidR="003E1990" w:rsidRPr="002346C2">
        <w:rPr>
          <w:rFonts w:ascii="Times New Roman" w:hAnsi="Times New Roman"/>
          <w:sz w:val="24"/>
          <w:szCs w:val="24"/>
          <w:u w:val="single"/>
        </w:rPr>
        <w:fldChar w:fldCharType="separate"/>
      </w:r>
      <w:r w:rsidR="00AB4D51" w:rsidRPr="00AB4D51">
        <w:rPr>
          <w:rFonts w:ascii="Times New Roman" w:hAnsi="Times New Roman"/>
          <w:sz w:val="24"/>
          <w:szCs w:val="24"/>
          <w:u w:val="single"/>
        </w:rPr>
        <w:t>2</w:t>
      </w:r>
      <w:r w:rsidR="003E1990" w:rsidRPr="002346C2">
        <w:rPr>
          <w:rFonts w:ascii="Times New Roman" w:hAnsi="Times New Roman"/>
          <w:sz w:val="24"/>
          <w:szCs w:val="24"/>
          <w:u w:val="single"/>
        </w:rPr>
        <w:fldChar w:fldCharType="end"/>
      </w:r>
      <w:r w:rsidR="003E1990" w:rsidRPr="002346C2">
        <w:rPr>
          <w:rFonts w:ascii="Times New Roman" w:hAnsi="Times New Roman"/>
          <w:sz w:val="24"/>
          <w:szCs w:val="24"/>
        </w:rPr>
        <w:t xml:space="preserve"> </w:t>
      </w:r>
      <w:r w:rsidR="0032764F" w:rsidRPr="002346C2">
        <w:rPr>
          <w:rFonts w:ascii="Times New Roman" w:hAnsi="Times New Roman"/>
          <w:sz w:val="24"/>
          <w:szCs w:val="24"/>
        </w:rPr>
        <w:t>к Регламенту</w:t>
      </w:r>
      <w:r w:rsidR="006D4215" w:rsidRPr="002346C2">
        <w:rPr>
          <w:rFonts w:ascii="Times New Roman" w:hAnsi="Times New Roman"/>
          <w:sz w:val="24"/>
          <w:szCs w:val="24"/>
        </w:rPr>
        <w:t>.</w:t>
      </w:r>
    </w:p>
    <w:p w14:paraId="037A425A" w14:textId="43DC42D7" w:rsidR="000B48ED" w:rsidRPr="002346C2" w:rsidRDefault="001F5ECD" w:rsidP="00AB4D51">
      <w:pPr>
        <w:pStyle w:val="1-"/>
        <w:tabs>
          <w:tab w:val="left" w:pos="993"/>
        </w:tabs>
        <w:spacing w:line="269" w:lineRule="auto"/>
        <w:ind w:firstLine="284"/>
        <w:rPr>
          <w:sz w:val="24"/>
          <w:szCs w:val="24"/>
          <w:lang w:val="ru-RU"/>
        </w:rPr>
      </w:pPr>
      <w:bookmarkStart w:id="18" w:name="_Toc437973280"/>
      <w:bookmarkStart w:id="19" w:name="_Toc438110021"/>
      <w:bookmarkStart w:id="20" w:name="_Toc438376225"/>
      <w:bookmarkStart w:id="21" w:name="_Toc441496536"/>
      <w:r w:rsidRPr="002346C2">
        <w:rPr>
          <w:sz w:val="24"/>
          <w:szCs w:val="24"/>
        </w:rPr>
        <w:t xml:space="preserve">Раздел </w:t>
      </w:r>
      <w:r w:rsidR="00667335" w:rsidRPr="002346C2">
        <w:rPr>
          <w:sz w:val="24"/>
          <w:szCs w:val="24"/>
          <w:lang w:val="en-US"/>
        </w:rPr>
        <w:t>II</w:t>
      </w:r>
      <w:r w:rsidR="000E6C84" w:rsidRPr="002346C2">
        <w:rPr>
          <w:sz w:val="24"/>
          <w:szCs w:val="24"/>
        </w:rPr>
        <w:t xml:space="preserve">. Стандарт предоставления </w:t>
      </w:r>
      <w:r w:rsidR="00EE6F0A" w:rsidRPr="002346C2">
        <w:rPr>
          <w:sz w:val="24"/>
          <w:szCs w:val="24"/>
        </w:rPr>
        <w:t>Услуги</w:t>
      </w:r>
      <w:bookmarkEnd w:id="18"/>
      <w:bookmarkEnd w:id="19"/>
      <w:bookmarkEnd w:id="20"/>
      <w:bookmarkEnd w:id="21"/>
    </w:p>
    <w:p w14:paraId="0450339E" w14:textId="23EA7447" w:rsidR="000B48ED" w:rsidRPr="002346C2" w:rsidRDefault="000B48ED" w:rsidP="00AB4D51">
      <w:pPr>
        <w:pStyle w:val="2-"/>
        <w:tabs>
          <w:tab w:val="left" w:pos="993"/>
        </w:tabs>
        <w:spacing w:line="269" w:lineRule="auto"/>
        <w:ind w:firstLine="284"/>
        <w:rPr>
          <w:i w:val="0"/>
          <w:sz w:val="24"/>
          <w:szCs w:val="24"/>
        </w:rPr>
      </w:pPr>
      <w:bookmarkStart w:id="22" w:name="_Toc437973281"/>
      <w:bookmarkStart w:id="23" w:name="_Toc438110022"/>
      <w:bookmarkStart w:id="24" w:name="_Toc438376226"/>
      <w:bookmarkStart w:id="25" w:name="_Toc441496537"/>
      <w:r w:rsidRPr="002346C2">
        <w:rPr>
          <w:sz w:val="24"/>
          <w:szCs w:val="24"/>
        </w:rPr>
        <w:t>Наименование Услуги</w:t>
      </w:r>
      <w:bookmarkEnd w:id="22"/>
      <w:bookmarkEnd w:id="23"/>
      <w:bookmarkEnd w:id="24"/>
      <w:bookmarkEnd w:id="25"/>
    </w:p>
    <w:p w14:paraId="351CF810" w14:textId="1D038841" w:rsidR="00CF24B2" w:rsidRDefault="00366EDE" w:rsidP="00AB4D51">
      <w:pPr>
        <w:shd w:val="clear" w:color="auto" w:fill="FFFFFF"/>
        <w:tabs>
          <w:tab w:val="left" w:pos="709"/>
          <w:tab w:val="left" w:pos="993"/>
        </w:tabs>
        <w:spacing w:after="0" w:line="269" w:lineRule="auto"/>
        <w:ind w:firstLine="284"/>
        <w:jc w:val="both"/>
        <w:rPr>
          <w:rFonts w:ascii="Times New Roman" w:hAnsi="Times New Roman"/>
          <w:sz w:val="24"/>
          <w:szCs w:val="24"/>
        </w:rPr>
      </w:pPr>
      <w:r w:rsidRPr="002346C2">
        <w:rPr>
          <w:rFonts w:ascii="Times New Roman" w:hAnsi="Times New Roman"/>
          <w:sz w:val="24"/>
          <w:szCs w:val="24"/>
        </w:rPr>
        <w:t>4.1. </w:t>
      </w:r>
      <w:r w:rsidR="00A8170D" w:rsidRPr="002346C2">
        <w:rPr>
          <w:rFonts w:ascii="Times New Roman" w:hAnsi="Times New Roman"/>
          <w:sz w:val="24"/>
          <w:szCs w:val="24"/>
        </w:rPr>
        <w:t xml:space="preserve">Муниципальная </w:t>
      </w:r>
      <w:r w:rsidR="000B48ED" w:rsidRPr="002346C2">
        <w:rPr>
          <w:rFonts w:ascii="Times New Roman" w:hAnsi="Times New Roman"/>
          <w:sz w:val="24"/>
          <w:szCs w:val="24"/>
        </w:rPr>
        <w:t>услуга</w:t>
      </w:r>
      <w:r w:rsidR="000A3ABA" w:rsidRPr="002346C2">
        <w:rPr>
          <w:rFonts w:ascii="Times New Roman" w:hAnsi="Times New Roman"/>
          <w:sz w:val="24"/>
          <w:szCs w:val="24"/>
        </w:rPr>
        <w:t xml:space="preserve"> – «П</w:t>
      </w:r>
      <w:r w:rsidR="00CF24B2" w:rsidRPr="002346C2">
        <w:rPr>
          <w:rFonts w:ascii="Times New Roman" w:hAnsi="Times New Roman"/>
          <w:sz w:val="24"/>
          <w:szCs w:val="24"/>
        </w:rPr>
        <w:t>остановк</w:t>
      </w:r>
      <w:r w:rsidR="000A3ABA" w:rsidRPr="002346C2">
        <w:rPr>
          <w:rFonts w:ascii="Times New Roman" w:hAnsi="Times New Roman"/>
          <w:sz w:val="24"/>
          <w:szCs w:val="24"/>
        </w:rPr>
        <w:t>а</w:t>
      </w:r>
      <w:r w:rsidR="00CF24B2" w:rsidRPr="002346C2">
        <w:rPr>
          <w:rFonts w:ascii="Times New Roman" w:hAnsi="Times New Roman"/>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0A3ABA" w:rsidRPr="002346C2">
        <w:rPr>
          <w:rFonts w:ascii="Times New Roman" w:hAnsi="Times New Roman"/>
          <w:sz w:val="24"/>
          <w:szCs w:val="24"/>
        </w:rPr>
        <w:t>»</w:t>
      </w:r>
      <w:r w:rsidR="00CF24B2" w:rsidRPr="002346C2">
        <w:rPr>
          <w:rFonts w:ascii="Times New Roman" w:hAnsi="Times New Roman"/>
          <w:sz w:val="24"/>
          <w:szCs w:val="24"/>
        </w:rPr>
        <w:t>.</w:t>
      </w:r>
    </w:p>
    <w:p w14:paraId="35BEE6F4" w14:textId="77777777" w:rsidR="00D25CA0" w:rsidRDefault="00D25CA0" w:rsidP="00AB4D51">
      <w:pPr>
        <w:shd w:val="clear" w:color="auto" w:fill="FFFFFF"/>
        <w:tabs>
          <w:tab w:val="left" w:pos="709"/>
          <w:tab w:val="left" w:pos="993"/>
        </w:tabs>
        <w:spacing w:after="0" w:line="269" w:lineRule="auto"/>
        <w:ind w:firstLine="284"/>
        <w:jc w:val="both"/>
        <w:rPr>
          <w:rFonts w:ascii="Times New Roman" w:hAnsi="Times New Roman"/>
          <w:sz w:val="24"/>
          <w:szCs w:val="24"/>
        </w:rPr>
      </w:pPr>
    </w:p>
    <w:p w14:paraId="7C62A733" w14:textId="77777777" w:rsidR="00D25CA0" w:rsidRPr="002346C2" w:rsidRDefault="00D25CA0" w:rsidP="00AB4D51">
      <w:pPr>
        <w:shd w:val="clear" w:color="auto" w:fill="FFFFFF"/>
        <w:tabs>
          <w:tab w:val="left" w:pos="709"/>
          <w:tab w:val="left" w:pos="993"/>
        </w:tabs>
        <w:spacing w:after="0" w:line="269" w:lineRule="auto"/>
        <w:ind w:firstLine="284"/>
        <w:jc w:val="both"/>
        <w:rPr>
          <w:rFonts w:ascii="Times New Roman" w:hAnsi="Times New Roman"/>
          <w:sz w:val="24"/>
          <w:szCs w:val="24"/>
        </w:rPr>
      </w:pPr>
    </w:p>
    <w:p w14:paraId="49E07061" w14:textId="0E949279" w:rsidR="003140C9" w:rsidRPr="002346C2" w:rsidRDefault="000B48ED" w:rsidP="00AB4D51">
      <w:pPr>
        <w:pStyle w:val="2-"/>
        <w:tabs>
          <w:tab w:val="left" w:pos="993"/>
        </w:tabs>
        <w:spacing w:line="269" w:lineRule="auto"/>
        <w:ind w:firstLine="284"/>
        <w:rPr>
          <w:sz w:val="24"/>
          <w:szCs w:val="24"/>
        </w:rPr>
      </w:pPr>
      <w:bookmarkStart w:id="26" w:name="_Toc437973283"/>
      <w:bookmarkStart w:id="27" w:name="_Toc438110024"/>
      <w:bookmarkStart w:id="28" w:name="_Toc438376228"/>
      <w:bookmarkStart w:id="29" w:name="_Toc441496538"/>
      <w:r w:rsidRPr="00D25CA0">
        <w:rPr>
          <w:sz w:val="24"/>
          <w:szCs w:val="24"/>
        </w:rPr>
        <w:lastRenderedPageBreak/>
        <w:t>Правовые</w:t>
      </w:r>
      <w:r w:rsidRPr="002346C2">
        <w:rPr>
          <w:sz w:val="24"/>
          <w:szCs w:val="24"/>
        </w:rPr>
        <w:t xml:space="preserve"> основания предоставления Услуги</w:t>
      </w:r>
      <w:bookmarkEnd w:id="26"/>
      <w:bookmarkEnd w:id="27"/>
      <w:bookmarkEnd w:id="28"/>
      <w:bookmarkEnd w:id="29"/>
    </w:p>
    <w:p w14:paraId="48C21642" w14:textId="014107C0" w:rsidR="000B48ED" w:rsidRPr="002346C2" w:rsidRDefault="00366EDE" w:rsidP="00AB4D51">
      <w:pPr>
        <w:pStyle w:val="11"/>
        <w:numPr>
          <w:ilvl w:val="0"/>
          <w:numId w:val="0"/>
        </w:numPr>
        <w:tabs>
          <w:tab w:val="left" w:pos="993"/>
        </w:tabs>
        <w:spacing w:line="269" w:lineRule="auto"/>
        <w:ind w:firstLine="284"/>
        <w:rPr>
          <w:sz w:val="24"/>
          <w:szCs w:val="24"/>
          <w:lang w:eastAsia="ar-SA"/>
        </w:rPr>
      </w:pPr>
      <w:r w:rsidRPr="002346C2">
        <w:rPr>
          <w:sz w:val="24"/>
          <w:szCs w:val="24"/>
          <w:lang w:eastAsia="ar-SA"/>
        </w:rPr>
        <w:t xml:space="preserve">5.1. </w:t>
      </w:r>
      <w:r w:rsidR="000B48ED" w:rsidRPr="002346C2">
        <w:rPr>
          <w:sz w:val="24"/>
          <w:szCs w:val="24"/>
          <w:lang w:eastAsia="ar-SA"/>
        </w:rPr>
        <w:t>Список нормативных актов, в соответствии с которыми осуществляется оказание Услуги</w:t>
      </w:r>
      <w:r w:rsidRPr="002346C2">
        <w:rPr>
          <w:sz w:val="24"/>
          <w:szCs w:val="24"/>
          <w:lang w:eastAsia="ar-SA"/>
        </w:rPr>
        <w:t>,</w:t>
      </w:r>
      <w:r w:rsidR="0008171D" w:rsidRPr="002346C2">
        <w:rPr>
          <w:sz w:val="24"/>
          <w:szCs w:val="24"/>
          <w:lang w:eastAsia="ar-SA"/>
        </w:rPr>
        <w:t xml:space="preserve"> приведен в </w:t>
      </w:r>
      <w:r w:rsidR="003352D2" w:rsidRPr="002346C2">
        <w:rPr>
          <w:sz w:val="24"/>
          <w:szCs w:val="24"/>
          <w:u w:val="single"/>
          <w:lang w:eastAsia="ar-SA"/>
        </w:rPr>
        <w:t xml:space="preserve">Приложении </w:t>
      </w:r>
      <w:r w:rsidR="00CF24B2" w:rsidRPr="002346C2">
        <w:rPr>
          <w:sz w:val="24"/>
          <w:szCs w:val="24"/>
          <w:u w:val="single"/>
          <w:lang w:eastAsia="ar-SA"/>
        </w:rPr>
        <w:t xml:space="preserve"> </w:t>
      </w:r>
      <w:r w:rsidR="003352D2" w:rsidRPr="002346C2">
        <w:rPr>
          <w:sz w:val="24"/>
          <w:szCs w:val="24"/>
          <w:u w:val="single"/>
          <w:lang w:eastAsia="ar-SA"/>
        </w:rPr>
        <w:t xml:space="preserve">№ </w:t>
      </w:r>
      <w:r w:rsidR="00202264" w:rsidRPr="002346C2">
        <w:rPr>
          <w:sz w:val="24"/>
          <w:szCs w:val="24"/>
          <w:u w:val="single"/>
          <w:lang w:eastAsia="ar-SA"/>
        </w:rPr>
        <w:fldChar w:fldCharType="begin"/>
      </w:r>
      <w:r w:rsidR="00202264" w:rsidRPr="002346C2">
        <w:rPr>
          <w:sz w:val="24"/>
          <w:szCs w:val="24"/>
          <w:u w:val="single"/>
          <w:lang w:eastAsia="ar-SA"/>
        </w:rPr>
        <w:instrText xml:space="preserve"> REF Приложение9 \h </w:instrText>
      </w:r>
      <w:r w:rsidR="00DE0212" w:rsidRPr="002346C2">
        <w:rPr>
          <w:sz w:val="24"/>
          <w:szCs w:val="24"/>
          <w:u w:val="single"/>
          <w:lang w:eastAsia="ar-SA"/>
        </w:rPr>
        <w:instrText xml:space="preserve"> \* MERGEFORMAT </w:instrText>
      </w:r>
      <w:r w:rsidR="00202264" w:rsidRPr="002346C2">
        <w:rPr>
          <w:sz w:val="24"/>
          <w:szCs w:val="24"/>
          <w:u w:val="single"/>
          <w:lang w:eastAsia="ar-SA"/>
        </w:rPr>
      </w:r>
      <w:r w:rsidR="00202264" w:rsidRPr="002346C2">
        <w:rPr>
          <w:sz w:val="24"/>
          <w:szCs w:val="24"/>
          <w:u w:val="single"/>
          <w:lang w:eastAsia="ar-SA"/>
        </w:rPr>
        <w:fldChar w:fldCharType="separate"/>
      </w:r>
      <w:r w:rsidR="00AB4D51" w:rsidRPr="00AB4D51">
        <w:rPr>
          <w:noProof/>
          <w:sz w:val="24"/>
          <w:szCs w:val="24"/>
          <w:u w:val="single"/>
        </w:rPr>
        <w:t>3</w:t>
      </w:r>
      <w:r w:rsidR="00202264" w:rsidRPr="002346C2">
        <w:rPr>
          <w:sz w:val="24"/>
          <w:szCs w:val="24"/>
          <w:u w:val="single"/>
          <w:lang w:eastAsia="ar-SA"/>
        </w:rPr>
        <w:fldChar w:fldCharType="end"/>
      </w:r>
      <w:r w:rsidR="003352D2" w:rsidRPr="002346C2">
        <w:rPr>
          <w:sz w:val="24"/>
          <w:szCs w:val="24"/>
          <w:lang w:eastAsia="ar-SA"/>
        </w:rPr>
        <w:t xml:space="preserve"> </w:t>
      </w:r>
      <w:r w:rsidR="000B48ED" w:rsidRPr="002346C2">
        <w:rPr>
          <w:sz w:val="24"/>
          <w:szCs w:val="24"/>
          <w:lang w:eastAsia="ar-SA"/>
        </w:rPr>
        <w:t>к Регламенту.</w:t>
      </w:r>
    </w:p>
    <w:p w14:paraId="24C54DA1" w14:textId="6D664358" w:rsidR="00C404E2" w:rsidRPr="002346C2" w:rsidRDefault="00C404E2" w:rsidP="00AB4D51">
      <w:pPr>
        <w:pStyle w:val="2-"/>
        <w:tabs>
          <w:tab w:val="left" w:pos="993"/>
        </w:tabs>
        <w:spacing w:line="269" w:lineRule="auto"/>
        <w:ind w:firstLine="284"/>
        <w:rPr>
          <w:sz w:val="24"/>
          <w:szCs w:val="24"/>
        </w:rPr>
      </w:pPr>
      <w:bookmarkStart w:id="30" w:name="_Toc437973284"/>
      <w:bookmarkStart w:id="31" w:name="_Toc438110025"/>
      <w:bookmarkStart w:id="32" w:name="_Toc438376229"/>
      <w:bookmarkStart w:id="33" w:name="_Toc441496539"/>
      <w:r w:rsidRPr="002346C2">
        <w:rPr>
          <w:sz w:val="24"/>
          <w:szCs w:val="24"/>
        </w:rPr>
        <w:t>Органы и организации, участвующие в оказании услуги</w:t>
      </w:r>
      <w:bookmarkEnd w:id="30"/>
      <w:bookmarkEnd w:id="31"/>
      <w:bookmarkEnd w:id="32"/>
      <w:bookmarkEnd w:id="33"/>
    </w:p>
    <w:p w14:paraId="7CA0445E" w14:textId="35C8C54C" w:rsidR="00E71274" w:rsidRPr="002346C2" w:rsidRDefault="00E71274" w:rsidP="00AB4D51">
      <w:pPr>
        <w:pStyle w:val="11"/>
        <w:numPr>
          <w:ilvl w:val="0"/>
          <w:numId w:val="0"/>
        </w:numPr>
        <w:tabs>
          <w:tab w:val="left" w:pos="993"/>
        </w:tabs>
        <w:spacing w:line="269" w:lineRule="auto"/>
        <w:ind w:firstLine="284"/>
        <w:rPr>
          <w:sz w:val="24"/>
          <w:szCs w:val="24"/>
          <w:lang w:eastAsia="ar-SA"/>
        </w:rPr>
      </w:pPr>
      <w:r w:rsidRPr="002346C2">
        <w:rPr>
          <w:sz w:val="24"/>
          <w:szCs w:val="24"/>
          <w:lang w:eastAsia="ar-SA"/>
        </w:rPr>
        <w:t>6.1.</w:t>
      </w:r>
      <w:r w:rsidRPr="002346C2">
        <w:rPr>
          <w:sz w:val="24"/>
          <w:szCs w:val="24"/>
          <w:lang w:eastAsia="ar-SA"/>
        </w:rPr>
        <w:tab/>
        <w:t>Органом, ответственным за предоставлени</w:t>
      </w:r>
      <w:r w:rsidR="00FE3C89" w:rsidRPr="002346C2">
        <w:rPr>
          <w:sz w:val="24"/>
          <w:szCs w:val="24"/>
          <w:lang w:eastAsia="ar-SA"/>
        </w:rPr>
        <w:t>е Услуги является Администрация</w:t>
      </w:r>
      <w:r w:rsidR="00A8170D" w:rsidRPr="002346C2">
        <w:rPr>
          <w:sz w:val="24"/>
          <w:szCs w:val="24"/>
          <w:lang w:eastAsia="ar-SA"/>
        </w:rPr>
        <w:t>.</w:t>
      </w:r>
      <w:r w:rsidR="00FE3C89" w:rsidRPr="002346C2">
        <w:rPr>
          <w:sz w:val="24"/>
          <w:szCs w:val="24"/>
          <w:lang w:eastAsia="ar-SA"/>
        </w:rPr>
        <w:t xml:space="preserve"> </w:t>
      </w:r>
      <w:r w:rsidR="00A8170D" w:rsidRPr="002346C2">
        <w:rPr>
          <w:sz w:val="24"/>
          <w:szCs w:val="24"/>
          <w:lang w:eastAsia="ar-SA"/>
        </w:rPr>
        <w:t>Непосредственно отвечает за оказание услуги - Подразделение</w:t>
      </w:r>
      <w:r w:rsidR="00FE3C89" w:rsidRPr="002346C2">
        <w:rPr>
          <w:sz w:val="24"/>
          <w:szCs w:val="24"/>
          <w:lang w:eastAsia="ar-SA"/>
        </w:rPr>
        <w:t>.</w:t>
      </w:r>
      <w:r w:rsidRPr="002346C2">
        <w:rPr>
          <w:sz w:val="24"/>
          <w:szCs w:val="24"/>
          <w:lang w:eastAsia="ar-SA"/>
        </w:rPr>
        <w:t xml:space="preserve"> </w:t>
      </w:r>
    </w:p>
    <w:p w14:paraId="2FA2FBDD" w14:textId="618C36BE" w:rsidR="00E71274" w:rsidRPr="002346C2" w:rsidRDefault="00E71274" w:rsidP="00AB4D51">
      <w:pPr>
        <w:pStyle w:val="11"/>
        <w:numPr>
          <w:ilvl w:val="0"/>
          <w:numId w:val="0"/>
        </w:numPr>
        <w:tabs>
          <w:tab w:val="left" w:pos="993"/>
        </w:tabs>
        <w:spacing w:line="269" w:lineRule="auto"/>
        <w:ind w:firstLine="284"/>
        <w:rPr>
          <w:sz w:val="24"/>
          <w:szCs w:val="24"/>
          <w:lang w:eastAsia="ar-SA"/>
        </w:rPr>
      </w:pPr>
      <w:r w:rsidRPr="002346C2">
        <w:rPr>
          <w:sz w:val="24"/>
          <w:szCs w:val="24"/>
          <w:lang w:eastAsia="ar-SA"/>
        </w:rPr>
        <w:t>6.2.</w:t>
      </w:r>
      <w:r w:rsidRPr="002346C2">
        <w:rPr>
          <w:sz w:val="24"/>
          <w:szCs w:val="24"/>
          <w:lang w:eastAsia="ar-SA"/>
        </w:rPr>
        <w:tab/>
      </w:r>
      <w:r w:rsidR="00FE3C89" w:rsidRPr="002346C2">
        <w:rPr>
          <w:sz w:val="24"/>
          <w:szCs w:val="24"/>
          <w:lang w:eastAsia="ar-SA"/>
        </w:rPr>
        <w:t>Подразделение</w:t>
      </w:r>
      <w:r w:rsidRPr="002346C2">
        <w:rPr>
          <w:sz w:val="24"/>
          <w:szCs w:val="24"/>
          <w:lang w:eastAsia="ar-SA"/>
        </w:rPr>
        <w:t xml:space="preserve"> обеспечива</w:t>
      </w:r>
      <w:r w:rsidR="003D073A" w:rsidRPr="002346C2">
        <w:rPr>
          <w:sz w:val="24"/>
          <w:szCs w:val="24"/>
          <w:lang w:eastAsia="ar-SA"/>
        </w:rPr>
        <w:t>е</w:t>
      </w:r>
      <w:r w:rsidRPr="002346C2">
        <w:rPr>
          <w:sz w:val="24"/>
          <w:szCs w:val="24"/>
          <w:lang w:eastAsia="ar-SA"/>
        </w:rPr>
        <w:t>т предоставление Услуги на базе МФЦ.</w:t>
      </w:r>
    </w:p>
    <w:p w14:paraId="1AA50928" w14:textId="07671C1A" w:rsidR="00E71274" w:rsidRPr="002346C2" w:rsidRDefault="00E71274" w:rsidP="00AB4D51">
      <w:pPr>
        <w:pStyle w:val="11"/>
        <w:numPr>
          <w:ilvl w:val="0"/>
          <w:numId w:val="0"/>
        </w:numPr>
        <w:tabs>
          <w:tab w:val="left" w:pos="993"/>
        </w:tabs>
        <w:spacing w:line="269" w:lineRule="auto"/>
        <w:ind w:firstLine="284"/>
        <w:rPr>
          <w:sz w:val="24"/>
          <w:szCs w:val="24"/>
          <w:lang w:eastAsia="ar-SA"/>
        </w:rPr>
      </w:pPr>
      <w:r w:rsidRPr="002346C2">
        <w:rPr>
          <w:sz w:val="24"/>
          <w:szCs w:val="24"/>
          <w:lang w:eastAsia="ar-SA"/>
        </w:rPr>
        <w:t>6.3.</w:t>
      </w:r>
      <w:r w:rsidRPr="002346C2">
        <w:rPr>
          <w:sz w:val="24"/>
          <w:szCs w:val="24"/>
          <w:lang w:eastAsia="ar-SA"/>
        </w:rPr>
        <w:tab/>
      </w:r>
      <w:proofErr w:type="gramStart"/>
      <w:r w:rsidR="003D073A" w:rsidRPr="002346C2">
        <w:rPr>
          <w:sz w:val="24"/>
          <w:szCs w:val="24"/>
          <w:lang w:eastAsia="ar-SA"/>
        </w:rPr>
        <w:t xml:space="preserve">Администрация </w:t>
      </w:r>
      <w:r w:rsidRPr="002346C2">
        <w:rPr>
          <w:sz w:val="24"/>
          <w:szCs w:val="24"/>
          <w:lang w:eastAsia="ar-SA"/>
        </w:rPr>
        <w:t>и МФЦ не вправе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roofErr w:type="gramEnd"/>
    </w:p>
    <w:p w14:paraId="18B5049A" w14:textId="56A4977B" w:rsidR="00DC490A" w:rsidRPr="002346C2" w:rsidRDefault="00C42144" w:rsidP="00AB4D51">
      <w:pPr>
        <w:pStyle w:val="11"/>
        <w:numPr>
          <w:ilvl w:val="1"/>
          <w:numId w:val="35"/>
        </w:numPr>
        <w:tabs>
          <w:tab w:val="left" w:pos="993"/>
        </w:tabs>
        <w:spacing w:line="269" w:lineRule="auto"/>
        <w:ind w:left="0" w:firstLine="284"/>
        <w:rPr>
          <w:sz w:val="24"/>
          <w:szCs w:val="24"/>
        </w:rPr>
      </w:pPr>
      <w:r w:rsidRPr="002346C2">
        <w:rPr>
          <w:sz w:val="24"/>
          <w:szCs w:val="24"/>
        </w:rPr>
        <w:t xml:space="preserve">Перечень </w:t>
      </w:r>
      <w:r w:rsidR="00335E36" w:rsidRPr="002346C2">
        <w:rPr>
          <w:sz w:val="24"/>
          <w:szCs w:val="24"/>
        </w:rPr>
        <w:t xml:space="preserve">других </w:t>
      </w:r>
      <w:r w:rsidRPr="002346C2">
        <w:rPr>
          <w:sz w:val="24"/>
          <w:szCs w:val="24"/>
        </w:rPr>
        <w:t xml:space="preserve">Органов и </w:t>
      </w:r>
      <w:r w:rsidR="00E05310" w:rsidRPr="002346C2">
        <w:rPr>
          <w:sz w:val="24"/>
          <w:szCs w:val="24"/>
        </w:rPr>
        <w:t>организаций</w:t>
      </w:r>
      <w:r w:rsidRPr="002346C2">
        <w:rPr>
          <w:sz w:val="24"/>
          <w:szCs w:val="24"/>
        </w:rPr>
        <w:t xml:space="preserve">, с которыми взаимодействует </w:t>
      </w:r>
      <w:r w:rsidR="003D073A" w:rsidRPr="002346C2">
        <w:rPr>
          <w:sz w:val="24"/>
          <w:szCs w:val="24"/>
          <w:lang w:eastAsia="ar-SA"/>
        </w:rPr>
        <w:t>Администрация</w:t>
      </w:r>
      <w:r w:rsidR="00E71274" w:rsidRPr="002346C2">
        <w:rPr>
          <w:sz w:val="24"/>
          <w:szCs w:val="24"/>
          <w:lang w:eastAsia="ar-SA"/>
        </w:rPr>
        <w:t xml:space="preserve"> </w:t>
      </w:r>
      <w:r w:rsidRPr="002346C2">
        <w:rPr>
          <w:sz w:val="24"/>
          <w:szCs w:val="24"/>
        </w:rPr>
        <w:t xml:space="preserve">в целях предоставления Услуги, указан в </w:t>
      </w:r>
      <w:r w:rsidRPr="00D25CA0">
        <w:rPr>
          <w:sz w:val="24"/>
          <w:szCs w:val="24"/>
          <w:u w:val="single"/>
        </w:rPr>
        <w:t>Приложении №</w:t>
      </w:r>
      <w:r w:rsidR="00E05310" w:rsidRPr="00D25CA0">
        <w:rPr>
          <w:sz w:val="24"/>
          <w:szCs w:val="24"/>
          <w:u w:val="single"/>
        </w:rPr>
        <w:t xml:space="preserve"> </w:t>
      </w:r>
      <w:r w:rsidRPr="00D25CA0">
        <w:rPr>
          <w:sz w:val="24"/>
          <w:szCs w:val="24"/>
          <w:u w:val="single"/>
        </w:rPr>
        <w:fldChar w:fldCharType="begin"/>
      </w:r>
      <w:r w:rsidRPr="00D25CA0">
        <w:rPr>
          <w:sz w:val="24"/>
          <w:szCs w:val="24"/>
          <w:u w:val="single"/>
        </w:rPr>
        <w:instrText xml:space="preserve"> REF Приложение14 \h </w:instrText>
      </w:r>
      <w:r w:rsidR="00AC1E68" w:rsidRPr="00D25CA0">
        <w:rPr>
          <w:sz w:val="24"/>
          <w:szCs w:val="24"/>
          <w:u w:val="single"/>
        </w:rPr>
        <w:instrText xml:space="preserve"> \* MERGEFORMAT </w:instrText>
      </w:r>
      <w:r w:rsidRPr="00D25CA0">
        <w:rPr>
          <w:sz w:val="24"/>
          <w:szCs w:val="24"/>
          <w:u w:val="single"/>
        </w:rPr>
      </w:r>
      <w:r w:rsidRPr="00D25CA0">
        <w:rPr>
          <w:sz w:val="24"/>
          <w:szCs w:val="24"/>
          <w:u w:val="single"/>
        </w:rPr>
        <w:fldChar w:fldCharType="separate"/>
      </w:r>
      <w:r w:rsidR="00AB4D51" w:rsidRPr="00D25CA0">
        <w:rPr>
          <w:noProof/>
          <w:sz w:val="24"/>
          <w:szCs w:val="24"/>
          <w:u w:val="single"/>
        </w:rPr>
        <w:t>4</w:t>
      </w:r>
      <w:r w:rsidRPr="00D25CA0">
        <w:rPr>
          <w:sz w:val="24"/>
          <w:szCs w:val="24"/>
          <w:u w:val="single"/>
        </w:rPr>
        <w:fldChar w:fldCharType="end"/>
      </w:r>
      <w:r w:rsidR="006663DD" w:rsidRPr="002346C2">
        <w:rPr>
          <w:sz w:val="24"/>
          <w:szCs w:val="24"/>
        </w:rPr>
        <w:t xml:space="preserve"> к Регламенту</w:t>
      </w:r>
      <w:r w:rsidR="00E05310" w:rsidRPr="002346C2">
        <w:rPr>
          <w:sz w:val="24"/>
          <w:szCs w:val="24"/>
        </w:rPr>
        <w:t>.</w:t>
      </w:r>
    </w:p>
    <w:p w14:paraId="0F693C95" w14:textId="765A8924" w:rsidR="003140C9" w:rsidRPr="002346C2" w:rsidRDefault="00393A77" w:rsidP="00AB4D51">
      <w:pPr>
        <w:pStyle w:val="2-"/>
        <w:tabs>
          <w:tab w:val="left" w:pos="993"/>
        </w:tabs>
        <w:spacing w:line="269" w:lineRule="auto"/>
        <w:ind w:firstLine="284"/>
        <w:rPr>
          <w:sz w:val="24"/>
          <w:szCs w:val="24"/>
        </w:rPr>
      </w:pPr>
      <w:bookmarkStart w:id="34" w:name="_Toc437973285"/>
      <w:bookmarkStart w:id="35" w:name="_Toc438110026"/>
      <w:bookmarkStart w:id="36" w:name="_Toc438376230"/>
      <w:bookmarkStart w:id="37" w:name="_Toc441496540"/>
      <w:r w:rsidRPr="002346C2">
        <w:rPr>
          <w:sz w:val="24"/>
          <w:szCs w:val="24"/>
        </w:rPr>
        <w:t>Основания для обращения</w:t>
      </w:r>
      <w:r w:rsidR="00D1357B" w:rsidRPr="002346C2">
        <w:rPr>
          <w:sz w:val="24"/>
          <w:szCs w:val="24"/>
        </w:rPr>
        <w:t xml:space="preserve"> и р</w:t>
      </w:r>
      <w:r w:rsidR="003140C9" w:rsidRPr="002346C2">
        <w:rPr>
          <w:sz w:val="24"/>
          <w:szCs w:val="24"/>
        </w:rPr>
        <w:t>езультат</w:t>
      </w:r>
      <w:r w:rsidR="00D1357B" w:rsidRPr="002346C2">
        <w:rPr>
          <w:sz w:val="24"/>
          <w:szCs w:val="24"/>
        </w:rPr>
        <w:t>ы</w:t>
      </w:r>
      <w:r w:rsidR="003140C9" w:rsidRPr="002346C2">
        <w:rPr>
          <w:sz w:val="24"/>
          <w:szCs w:val="24"/>
        </w:rPr>
        <w:t xml:space="preserve"> предоставления Услуги</w:t>
      </w:r>
      <w:bookmarkEnd w:id="34"/>
      <w:bookmarkEnd w:id="35"/>
      <w:bookmarkEnd w:id="36"/>
      <w:bookmarkEnd w:id="37"/>
    </w:p>
    <w:p w14:paraId="679BAFF0" w14:textId="1B9323C5" w:rsidR="00946592" w:rsidRPr="002346C2" w:rsidRDefault="00D1357B" w:rsidP="00AB4D51">
      <w:pPr>
        <w:pStyle w:val="11"/>
        <w:numPr>
          <w:ilvl w:val="1"/>
          <w:numId w:val="35"/>
        </w:numPr>
        <w:tabs>
          <w:tab w:val="left" w:pos="993"/>
        </w:tabs>
        <w:spacing w:line="269" w:lineRule="auto"/>
        <w:ind w:left="0" w:firstLine="284"/>
        <w:rPr>
          <w:sz w:val="24"/>
          <w:szCs w:val="24"/>
        </w:rPr>
      </w:pPr>
      <w:r w:rsidRPr="002346C2">
        <w:rPr>
          <w:sz w:val="24"/>
          <w:szCs w:val="24"/>
        </w:rPr>
        <w:t xml:space="preserve">Заявитель обращается в </w:t>
      </w:r>
      <w:r w:rsidR="003D073A" w:rsidRPr="002346C2">
        <w:rPr>
          <w:sz w:val="24"/>
          <w:szCs w:val="24"/>
        </w:rPr>
        <w:t>Администрацию</w:t>
      </w:r>
      <w:r w:rsidR="00BA5235" w:rsidRPr="002346C2">
        <w:rPr>
          <w:sz w:val="24"/>
          <w:szCs w:val="24"/>
        </w:rPr>
        <w:t xml:space="preserve"> </w:t>
      </w:r>
      <w:r w:rsidR="00A8170D" w:rsidRPr="002346C2">
        <w:rPr>
          <w:sz w:val="24"/>
          <w:szCs w:val="24"/>
        </w:rPr>
        <w:t>за</w:t>
      </w:r>
      <w:r w:rsidRPr="002346C2">
        <w:rPr>
          <w:sz w:val="24"/>
          <w:szCs w:val="24"/>
        </w:rPr>
        <w:t xml:space="preserve"> предоставлени</w:t>
      </w:r>
      <w:r w:rsidR="00A8170D" w:rsidRPr="002346C2">
        <w:rPr>
          <w:sz w:val="24"/>
          <w:szCs w:val="24"/>
        </w:rPr>
        <w:t>ем</w:t>
      </w:r>
      <w:r w:rsidRPr="002346C2">
        <w:rPr>
          <w:sz w:val="24"/>
          <w:szCs w:val="24"/>
        </w:rPr>
        <w:t xml:space="preserve"> Услуги в </w:t>
      </w:r>
      <w:r w:rsidR="006C7021" w:rsidRPr="002346C2">
        <w:rPr>
          <w:sz w:val="24"/>
          <w:szCs w:val="24"/>
        </w:rPr>
        <w:t>следующих случаях</w:t>
      </w:r>
      <w:r w:rsidR="00AC1E68" w:rsidRPr="002346C2">
        <w:rPr>
          <w:sz w:val="24"/>
          <w:szCs w:val="24"/>
        </w:rPr>
        <w:t>:</w:t>
      </w:r>
    </w:p>
    <w:p w14:paraId="503B2633" w14:textId="64E94E5C" w:rsidR="00AC1E68" w:rsidRPr="002346C2" w:rsidRDefault="00A8170D" w:rsidP="00AB4D51">
      <w:pPr>
        <w:pStyle w:val="111"/>
        <w:numPr>
          <w:ilvl w:val="0"/>
          <w:numId w:val="0"/>
        </w:numPr>
        <w:tabs>
          <w:tab w:val="left" w:pos="993"/>
        </w:tabs>
        <w:ind w:firstLine="284"/>
        <w:rPr>
          <w:sz w:val="24"/>
          <w:szCs w:val="24"/>
        </w:rPr>
      </w:pPr>
      <w:r w:rsidRPr="002346C2">
        <w:rPr>
          <w:sz w:val="24"/>
          <w:szCs w:val="24"/>
        </w:rPr>
        <w:t xml:space="preserve">1) </w:t>
      </w:r>
      <w:r w:rsidR="008678B4" w:rsidRPr="002346C2">
        <w:rPr>
          <w:sz w:val="24"/>
          <w:szCs w:val="24"/>
        </w:rPr>
        <w:t xml:space="preserve">если </w:t>
      </w:r>
      <w:r w:rsidRPr="002346C2">
        <w:rPr>
          <w:sz w:val="24"/>
          <w:szCs w:val="24"/>
        </w:rPr>
        <w:t>он</w:t>
      </w:r>
      <w:r w:rsidR="008678B4" w:rsidRPr="002346C2">
        <w:rPr>
          <w:sz w:val="24"/>
          <w:szCs w:val="24"/>
        </w:rPr>
        <w:t xml:space="preserve"> </w:t>
      </w:r>
      <w:r w:rsidR="00AC1E68" w:rsidRPr="002346C2">
        <w:rPr>
          <w:sz w:val="24"/>
          <w:szCs w:val="24"/>
        </w:rPr>
        <w:t>не явля</w:t>
      </w:r>
      <w:r w:rsidR="008678B4" w:rsidRPr="002346C2">
        <w:rPr>
          <w:sz w:val="24"/>
          <w:szCs w:val="24"/>
        </w:rPr>
        <w:t>ется</w:t>
      </w:r>
      <w:r w:rsidR="00AC1E68" w:rsidRPr="002346C2">
        <w:rPr>
          <w:sz w:val="24"/>
          <w:szCs w:val="24"/>
        </w:rPr>
        <w:t xml:space="preserve"> нанимател</w:t>
      </w:r>
      <w:r w:rsidR="008678B4" w:rsidRPr="002346C2">
        <w:rPr>
          <w:sz w:val="24"/>
          <w:szCs w:val="24"/>
        </w:rPr>
        <w:t>ем</w:t>
      </w:r>
      <w:r w:rsidR="00AC1E68" w:rsidRPr="002346C2">
        <w:rPr>
          <w:sz w:val="24"/>
          <w:szCs w:val="24"/>
        </w:rPr>
        <w:t xml:space="preserve"> жилых помещений по договор</w:t>
      </w:r>
      <w:r w:rsidR="008678B4" w:rsidRPr="002346C2">
        <w:rPr>
          <w:sz w:val="24"/>
          <w:szCs w:val="24"/>
        </w:rPr>
        <w:t>у</w:t>
      </w:r>
      <w:r w:rsidR="00AC1E68" w:rsidRPr="002346C2">
        <w:rPr>
          <w:sz w:val="24"/>
          <w:szCs w:val="24"/>
        </w:rPr>
        <w:t xml:space="preserve"> социального найма или член</w:t>
      </w:r>
      <w:r w:rsidR="008678B4" w:rsidRPr="002346C2">
        <w:rPr>
          <w:sz w:val="24"/>
          <w:szCs w:val="24"/>
        </w:rPr>
        <w:t>ом</w:t>
      </w:r>
      <w:r w:rsidR="00AC1E68" w:rsidRPr="002346C2">
        <w:rPr>
          <w:sz w:val="24"/>
          <w:szCs w:val="24"/>
        </w:rPr>
        <w:t xml:space="preserve"> семьи нанимателя жилого помещения по договору социального найма либо собственник</w:t>
      </w:r>
      <w:r w:rsidR="008678B4" w:rsidRPr="002346C2">
        <w:rPr>
          <w:sz w:val="24"/>
          <w:szCs w:val="24"/>
        </w:rPr>
        <w:t>ом</w:t>
      </w:r>
      <w:r w:rsidR="00AC1E68" w:rsidRPr="002346C2">
        <w:rPr>
          <w:sz w:val="24"/>
          <w:szCs w:val="24"/>
        </w:rPr>
        <w:t xml:space="preserve"> жилых помещений или член</w:t>
      </w:r>
      <w:r w:rsidR="008678B4" w:rsidRPr="002346C2">
        <w:rPr>
          <w:sz w:val="24"/>
          <w:szCs w:val="24"/>
        </w:rPr>
        <w:t>ом</w:t>
      </w:r>
      <w:r w:rsidR="00AC1E68" w:rsidRPr="002346C2">
        <w:rPr>
          <w:sz w:val="24"/>
          <w:szCs w:val="24"/>
        </w:rPr>
        <w:t xml:space="preserve"> семьи собственника жилого помещения; </w:t>
      </w:r>
    </w:p>
    <w:p w14:paraId="3188BFE1" w14:textId="0BE2C271" w:rsidR="0077571E" w:rsidRPr="002346C2" w:rsidRDefault="00C53AFB" w:rsidP="00AB4D51">
      <w:pPr>
        <w:pStyle w:val="111"/>
        <w:numPr>
          <w:ilvl w:val="0"/>
          <w:numId w:val="0"/>
        </w:numPr>
        <w:tabs>
          <w:tab w:val="left" w:pos="993"/>
        </w:tabs>
        <w:ind w:firstLine="284"/>
        <w:rPr>
          <w:sz w:val="24"/>
          <w:szCs w:val="24"/>
        </w:rPr>
      </w:pPr>
      <w:r w:rsidRPr="002346C2">
        <w:rPr>
          <w:sz w:val="24"/>
          <w:szCs w:val="24"/>
        </w:rPr>
        <w:t xml:space="preserve">2) </w:t>
      </w:r>
      <w:r w:rsidR="0077571E" w:rsidRPr="002346C2">
        <w:rPr>
          <w:sz w:val="24"/>
          <w:szCs w:val="24"/>
        </w:rPr>
        <w:t xml:space="preserve">если </w:t>
      </w:r>
      <w:r w:rsidRPr="002346C2">
        <w:rPr>
          <w:sz w:val="24"/>
          <w:szCs w:val="24"/>
        </w:rPr>
        <w:t>он</w:t>
      </w:r>
      <w:r w:rsidR="0077571E" w:rsidRPr="002346C2">
        <w:rPr>
          <w:sz w:val="24"/>
          <w:szCs w:val="24"/>
        </w:rPr>
        <w:t xml:space="preserve">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жилых помещений или членом семьи собственника жилого помещения и обеспечен общей площадью жилого помещения </w:t>
      </w:r>
      <w:proofErr w:type="gramStart"/>
      <w:r w:rsidR="0077571E" w:rsidRPr="002346C2">
        <w:rPr>
          <w:sz w:val="24"/>
          <w:szCs w:val="24"/>
        </w:rPr>
        <w:t>менее учетной</w:t>
      </w:r>
      <w:proofErr w:type="gramEnd"/>
      <w:r w:rsidR="0077571E" w:rsidRPr="002346C2">
        <w:rPr>
          <w:sz w:val="24"/>
          <w:szCs w:val="24"/>
        </w:rPr>
        <w:t xml:space="preserve"> нормы; </w:t>
      </w:r>
    </w:p>
    <w:p w14:paraId="3030551B" w14:textId="0D1F9A98" w:rsidR="00165F0A" w:rsidRPr="002346C2" w:rsidRDefault="00165F0A" w:rsidP="00AB4D51">
      <w:pPr>
        <w:pStyle w:val="111"/>
        <w:numPr>
          <w:ilvl w:val="0"/>
          <w:numId w:val="39"/>
        </w:numPr>
        <w:tabs>
          <w:tab w:val="left" w:pos="993"/>
        </w:tabs>
        <w:ind w:left="0" w:firstLine="284"/>
        <w:rPr>
          <w:sz w:val="24"/>
          <w:szCs w:val="24"/>
        </w:rPr>
      </w:pPr>
      <w:r w:rsidRPr="002346C2">
        <w:rPr>
          <w:sz w:val="24"/>
          <w:szCs w:val="24"/>
        </w:rPr>
        <w:t xml:space="preserve">если </w:t>
      </w:r>
      <w:r w:rsidR="00C53AFB" w:rsidRPr="002346C2">
        <w:rPr>
          <w:sz w:val="24"/>
          <w:szCs w:val="24"/>
        </w:rPr>
        <w:t>он</w:t>
      </w:r>
      <w:r w:rsidRPr="002346C2">
        <w:rPr>
          <w:sz w:val="24"/>
          <w:szCs w:val="24"/>
        </w:rPr>
        <w:t xml:space="preserve"> проживает в помещении, не отвечающем установленным для жилых помещений </w:t>
      </w:r>
      <w:hyperlink r:id="rId10"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w:history="1">
        <w:r w:rsidRPr="002346C2">
          <w:rPr>
            <w:sz w:val="24"/>
            <w:szCs w:val="24"/>
          </w:rPr>
          <w:t>требованиям</w:t>
        </w:r>
      </w:hyperlink>
      <w:r w:rsidRPr="002346C2">
        <w:rPr>
          <w:sz w:val="24"/>
          <w:szCs w:val="24"/>
        </w:rPr>
        <w:t>; </w:t>
      </w:r>
    </w:p>
    <w:p w14:paraId="7BBFA18E" w14:textId="3B78FD9E" w:rsidR="00165F0A" w:rsidRPr="002346C2" w:rsidRDefault="00165F0A" w:rsidP="00AB4D51">
      <w:pPr>
        <w:pStyle w:val="111"/>
        <w:numPr>
          <w:ilvl w:val="0"/>
          <w:numId w:val="39"/>
        </w:numPr>
        <w:tabs>
          <w:tab w:val="left" w:pos="993"/>
        </w:tabs>
        <w:ind w:left="0" w:firstLine="284"/>
        <w:rPr>
          <w:sz w:val="24"/>
          <w:szCs w:val="24"/>
        </w:rPr>
      </w:pPr>
      <w:proofErr w:type="gramStart"/>
      <w:r w:rsidRPr="002346C2">
        <w:rPr>
          <w:sz w:val="24"/>
          <w:szCs w:val="24"/>
        </w:rPr>
        <w:t xml:space="preserve">если </w:t>
      </w:r>
      <w:r w:rsidR="00C53AFB" w:rsidRPr="002346C2">
        <w:rPr>
          <w:sz w:val="24"/>
          <w:szCs w:val="24"/>
        </w:rPr>
        <w:t>он</w:t>
      </w:r>
      <w:r w:rsidRPr="002346C2">
        <w:rPr>
          <w:sz w:val="24"/>
          <w:szCs w:val="24"/>
        </w:rPr>
        <w:t xml:space="preserve"> является нанимателем жилого помещения по договору социального найма, членом семьи нанимателя жилого помещения по договору социального найма или собственником жилых помещений, членом семьи собственника жилого помещения, проживающим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 иного жилого</w:t>
      </w:r>
      <w:proofErr w:type="gramEnd"/>
      <w:r w:rsidRPr="002346C2">
        <w:rPr>
          <w:sz w:val="24"/>
          <w:szCs w:val="24"/>
        </w:rPr>
        <w:t xml:space="preserve"> помещения, занимаемого по договору социального найма или принадлежащего на праве собственности. </w:t>
      </w:r>
      <w:hyperlink r:id="rId11"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 w:history="1">
        <w:r w:rsidRPr="002346C2">
          <w:rPr>
            <w:sz w:val="24"/>
            <w:szCs w:val="24"/>
          </w:rPr>
          <w:t>Перечень</w:t>
        </w:r>
      </w:hyperlink>
      <w:r w:rsidRPr="002346C2">
        <w:rPr>
          <w:sz w:val="24"/>
          <w:szCs w:val="24"/>
        </w:rPr>
        <w:t xml:space="preserve"> соответствующих заболеваний устанавливается</w:t>
      </w:r>
      <w:r w:rsidR="0040005E" w:rsidRPr="002346C2">
        <w:rPr>
          <w:sz w:val="24"/>
          <w:szCs w:val="24"/>
        </w:rPr>
        <w:t xml:space="preserve"> </w:t>
      </w:r>
      <w:r w:rsidRPr="002346C2">
        <w:rPr>
          <w:sz w:val="24"/>
          <w:szCs w:val="24"/>
        </w:rPr>
        <w:t>уполномоченным Правительством Российской Федерации федеральным органом исполнительной власти.</w:t>
      </w:r>
    </w:p>
    <w:p w14:paraId="3AA92ADB" w14:textId="545527E3" w:rsidR="00CA591B" w:rsidRPr="002346C2" w:rsidRDefault="003140C9" w:rsidP="00AB4D51">
      <w:pPr>
        <w:pStyle w:val="11"/>
        <w:numPr>
          <w:ilvl w:val="1"/>
          <w:numId w:val="35"/>
        </w:numPr>
        <w:tabs>
          <w:tab w:val="left" w:pos="993"/>
        </w:tabs>
        <w:spacing w:line="269" w:lineRule="auto"/>
        <w:ind w:left="0" w:firstLine="284"/>
        <w:rPr>
          <w:sz w:val="24"/>
          <w:szCs w:val="24"/>
        </w:rPr>
      </w:pPr>
      <w:r w:rsidRPr="002346C2">
        <w:rPr>
          <w:sz w:val="24"/>
          <w:szCs w:val="24"/>
        </w:rPr>
        <w:t xml:space="preserve">Результатом предоставления Услуги </w:t>
      </w:r>
      <w:r w:rsidR="00C93613" w:rsidRPr="002346C2">
        <w:rPr>
          <w:sz w:val="24"/>
          <w:szCs w:val="24"/>
        </w:rPr>
        <w:t>по основани</w:t>
      </w:r>
      <w:r w:rsidR="001C476E" w:rsidRPr="002346C2">
        <w:rPr>
          <w:sz w:val="24"/>
          <w:szCs w:val="24"/>
        </w:rPr>
        <w:t>ям, указанным в</w:t>
      </w:r>
      <w:r w:rsidR="00840514" w:rsidRPr="002346C2">
        <w:rPr>
          <w:sz w:val="24"/>
          <w:szCs w:val="24"/>
        </w:rPr>
        <w:t xml:space="preserve"> </w:t>
      </w:r>
      <w:r w:rsidR="001C476E" w:rsidRPr="002346C2">
        <w:rPr>
          <w:sz w:val="24"/>
          <w:szCs w:val="24"/>
        </w:rPr>
        <w:t xml:space="preserve">п. 7.1. </w:t>
      </w:r>
      <w:r w:rsidR="00D25CA0">
        <w:rPr>
          <w:sz w:val="24"/>
          <w:szCs w:val="24"/>
        </w:rPr>
        <w:t>Р</w:t>
      </w:r>
      <w:r w:rsidR="001C476E" w:rsidRPr="002346C2">
        <w:rPr>
          <w:sz w:val="24"/>
          <w:szCs w:val="24"/>
        </w:rPr>
        <w:t>егламента,</w:t>
      </w:r>
      <w:r w:rsidR="00E55A82" w:rsidRPr="002346C2">
        <w:rPr>
          <w:sz w:val="24"/>
          <w:szCs w:val="24"/>
        </w:rPr>
        <w:t xml:space="preserve"> </w:t>
      </w:r>
      <w:r w:rsidRPr="002346C2">
        <w:rPr>
          <w:sz w:val="24"/>
          <w:szCs w:val="24"/>
        </w:rPr>
        <w:t>является:</w:t>
      </w:r>
    </w:p>
    <w:p w14:paraId="06884F01" w14:textId="777A8184" w:rsidR="002F7EB7" w:rsidRPr="002346C2" w:rsidRDefault="00F96947" w:rsidP="00AB4D51">
      <w:pPr>
        <w:pStyle w:val="11"/>
        <w:numPr>
          <w:ilvl w:val="0"/>
          <w:numId w:val="0"/>
        </w:numPr>
        <w:tabs>
          <w:tab w:val="left" w:pos="993"/>
        </w:tabs>
        <w:spacing w:line="269" w:lineRule="auto"/>
        <w:ind w:firstLine="284"/>
        <w:rPr>
          <w:sz w:val="24"/>
          <w:szCs w:val="24"/>
        </w:rPr>
      </w:pPr>
      <w:r w:rsidRPr="002346C2">
        <w:rPr>
          <w:sz w:val="24"/>
          <w:szCs w:val="24"/>
        </w:rPr>
        <w:t>-</w:t>
      </w:r>
      <w:r w:rsidR="00AE0EF0" w:rsidRPr="002346C2">
        <w:rPr>
          <w:sz w:val="24"/>
          <w:szCs w:val="24"/>
        </w:rPr>
        <w:t xml:space="preserve"> </w:t>
      </w:r>
      <w:r w:rsidRPr="002346C2">
        <w:rPr>
          <w:sz w:val="24"/>
          <w:szCs w:val="24"/>
        </w:rPr>
        <w:t>н</w:t>
      </w:r>
      <w:r w:rsidR="002F7EB7" w:rsidRPr="002346C2">
        <w:rPr>
          <w:sz w:val="24"/>
          <w:szCs w:val="24"/>
        </w:rPr>
        <w:t>ормативный акт органа местного самоуправления о постановке на учет в качестве нуждающегося в жилом помещении, предоставляемом по договорам социального найма</w:t>
      </w:r>
      <w:r w:rsidRPr="002346C2">
        <w:rPr>
          <w:sz w:val="24"/>
          <w:szCs w:val="24"/>
        </w:rPr>
        <w:t>;</w:t>
      </w:r>
    </w:p>
    <w:p w14:paraId="6A87AF66" w14:textId="37E53BB3" w:rsidR="002E1E23" w:rsidRPr="002346C2" w:rsidRDefault="00F96947" w:rsidP="00AB4D51">
      <w:pPr>
        <w:pStyle w:val="11"/>
        <w:numPr>
          <w:ilvl w:val="0"/>
          <w:numId w:val="0"/>
        </w:numPr>
        <w:tabs>
          <w:tab w:val="left" w:pos="993"/>
        </w:tabs>
        <w:spacing w:line="269" w:lineRule="auto"/>
        <w:ind w:firstLine="284"/>
        <w:rPr>
          <w:sz w:val="24"/>
          <w:szCs w:val="24"/>
        </w:rPr>
      </w:pPr>
      <w:r w:rsidRPr="002346C2">
        <w:rPr>
          <w:sz w:val="24"/>
          <w:szCs w:val="24"/>
        </w:rPr>
        <w:t xml:space="preserve">- </w:t>
      </w:r>
      <w:r w:rsidR="00D7615E" w:rsidRPr="002346C2">
        <w:rPr>
          <w:sz w:val="24"/>
          <w:szCs w:val="24"/>
        </w:rPr>
        <w:t>решение</w:t>
      </w:r>
      <w:r w:rsidR="002E1E23" w:rsidRPr="002346C2">
        <w:rPr>
          <w:sz w:val="24"/>
          <w:szCs w:val="24"/>
        </w:rPr>
        <w:t xml:space="preserve"> органа местного самоуправления </w:t>
      </w:r>
      <w:proofErr w:type="gramStart"/>
      <w:r w:rsidR="002E1E23" w:rsidRPr="002346C2">
        <w:rPr>
          <w:sz w:val="24"/>
          <w:szCs w:val="24"/>
        </w:rPr>
        <w:t>об отказе в постановке на учет в качестве нуждающегося в жилом помещении</w:t>
      </w:r>
      <w:proofErr w:type="gramEnd"/>
      <w:r w:rsidR="002E1E23" w:rsidRPr="002346C2">
        <w:rPr>
          <w:sz w:val="24"/>
          <w:szCs w:val="24"/>
        </w:rPr>
        <w:t>, предоставляемом по договору социального найма</w:t>
      </w:r>
      <w:r w:rsidRPr="002346C2">
        <w:rPr>
          <w:sz w:val="24"/>
          <w:szCs w:val="24"/>
        </w:rPr>
        <w:t>,</w:t>
      </w:r>
      <w:r w:rsidR="004F5770" w:rsidRPr="002346C2">
        <w:rPr>
          <w:sz w:val="24"/>
          <w:szCs w:val="24"/>
        </w:rPr>
        <w:t xml:space="preserve"> с указанием причин отказа по форме согласно </w:t>
      </w:r>
      <w:r w:rsidR="004F5770" w:rsidRPr="00D25CA0">
        <w:rPr>
          <w:sz w:val="24"/>
          <w:szCs w:val="24"/>
          <w:u w:val="single"/>
        </w:rPr>
        <w:t>Приложению № 13</w:t>
      </w:r>
      <w:r w:rsidR="004F5770" w:rsidRPr="002346C2">
        <w:rPr>
          <w:sz w:val="24"/>
          <w:szCs w:val="24"/>
        </w:rPr>
        <w:t xml:space="preserve"> Регламента.</w:t>
      </w:r>
      <w:r w:rsidR="002E1E23" w:rsidRPr="002346C2">
        <w:rPr>
          <w:sz w:val="24"/>
          <w:szCs w:val="24"/>
        </w:rPr>
        <w:t xml:space="preserve"> </w:t>
      </w:r>
    </w:p>
    <w:p w14:paraId="46A325C7" w14:textId="571AFB08" w:rsidR="00763F54" w:rsidRPr="002346C2" w:rsidRDefault="003140C9" w:rsidP="00AB4D51">
      <w:pPr>
        <w:pStyle w:val="2-"/>
        <w:numPr>
          <w:ilvl w:val="0"/>
          <w:numId w:val="35"/>
        </w:numPr>
        <w:tabs>
          <w:tab w:val="left" w:pos="993"/>
        </w:tabs>
        <w:spacing w:line="269" w:lineRule="auto"/>
        <w:ind w:firstLine="284"/>
        <w:rPr>
          <w:sz w:val="24"/>
          <w:szCs w:val="24"/>
        </w:rPr>
      </w:pPr>
      <w:bookmarkStart w:id="38" w:name="_Toc437973287"/>
      <w:bookmarkStart w:id="39" w:name="_Toc438110028"/>
      <w:bookmarkStart w:id="40" w:name="_Toc438376232"/>
      <w:bookmarkStart w:id="41" w:name="_Toc441496541"/>
      <w:r w:rsidRPr="002346C2">
        <w:rPr>
          <w:sz w:val="24"/>
          <w:szCs w:val="24"/>
        </w:rPr>
        <w:lastRenderedPageBreak/>
        <w:t xml:space="preserve">Срок предоставления </w:t>
      </w:r>
      <w:bookmarkEnd w:id="38"/>
      <w:bookmarkEnd w:id="39"/>
      <w:r w:rsidR="00D25CA0">
        <w:rPr>
          <w:sz w:val="24"/>
          <w:szCs w:val="24"/>
        </w:rPr>
        <w:t>У</w:t>
      </w:r>
      <w:r w:rsidR="002031AB" w:rsidRPr="002346C2">
        <w:rPr>
          <w:sz w:val="24"/>
          <w:szCs w:val="24"/>
        </w:rPr>
        <w:t>слуги</w:t>
      </w:r>
      <w:bookmarkEnd w:id="40"/>
      <w:bookmarkEnd w:id="41"/>
    </w:p>
    <w:p w14:paraId="759BE1F8" w14:textId="42AAB6E2" w:rsidR="00490BA0" w:rsidRPr="002346C2" w:rsidRDefault="001D3648" w:rsidP="00AB4D51">
      <w:pPr>
        <w:pStyle w:val="11"/>
        <w:numPr>
          <w:ilvl w:val="1"/>
          <w:numId w:val="48"/>
        </w:numPr>
        <w:tabs>
          <w:tab w:val="left" w:pos="993"/>
        </w:tabs>
        <w:ind w:left="0" w:firstLine="284"/>
        <w:rPr>
          <w:sz w:val="24"/>
          <w:szCs w:val="24"/>
        </w:rPr>
      </w:pPr>
      <w:r w:rsidRPr="002346C2">
        <w:rPr>
          <w:sz w:val="24"/>
          <w:szCs w:val="24"/>
        </w:rPr>
        <w:t xml:space="preserve"> </w:t>
      </w:r>
      <w:r w:rsidR="00490BA0" w:rsidRPr="002346C2">
        <w:rPr>
          <w:sz w:val="24"/>
          <w:szCs w:val="24"/>
        </w:rPr>
        <w:t>Срок предоставления Услуги</w:t>
      </w:r>
      <w:r w:rsidR="00F96947" w:rsidRPr="002346C2">
        <w:rPr>
          <w:sz w:val="24"/>
          <w:szCs w:val="24"/>
        </w:rPr>
        <w:t xml:space="preserve"> </w:t>
      </w:r>
      <w:r w:rsidR="001E6F19" w:rsidRPr="002346C2">
        <w:rPr>
          <w:sz w:val="24"/>
          <w:szCs w:val="24"/>
        </w:rPr>
        <w:t xml:space="preserve">по </w:t>
      </w:r>
      <w:r w:rsidR="00CA0356" w:rsidRPr="002346C2">
        <w:rPr>
          <w:sz w:val="24"/>
          <w:szCs w:val="24"/>
        </w:rPr>
        <w:t xml:space="preserve">основаниям, указанным в п. 7.1. </w:t>
      </w:r>
      <w:r w:rsidR="00D25CA0">
        <w:rPr>
          <w:sz w:val="24"/>
          <w:szCs w:val="24"/>
        </w:rPr>
        <w:t>Р</w:t>
      </w:r>
      <w:r w:rsidR="00CA0356" w:rsidRPr="002346C2">
        <w:rPr>
          <w:sz w:val="24"/>
          <w:szCs w:val="24"/>
        </w:rPr>
        <w:t xml:space="preserve">егламента, </w:t>
      </w:r>
      <w:r w:rsidR="001E6F19" w:rsidRPr="002346C2">
        <w:rPr>
          <w:sz w:val="24"/>
          <w:szCs w:val="24"/>
        </w:rPr>
        <w:t xml:space="preserve">составляет </w:t>
      </w:r>
      <w:r w:rsidR="00490BA0" w:rsidRPr="002346C2">
        <w:rPr>
          <w:sz w:val="24"/>
          <w:szCs w:val="24"/>
        </w:rPr>
        <w:t xml:space="preserve">не более </w:t>
      </w:r>
      <w:r w:rsidR="002E1E23" w:rsidRPr="002346C2">
        <w:rPr>
          <w:sz w:val="24"/>
          <w:szCs w:val="24"/>
        </w:rPr>
        <w:t>30</w:t>
      </w:r>
      <w:r w:rsidR="00490BA0" w:rsidRPr="002346C2">
        <w:rPr>
          <w:sz w:val="24"/>
          <w:szCs w:val="24"/>
        </w:rPr>
        <w:t xml:space="preserve"> </w:t>
      </w:r>
      <w:r w:rsidR="00B30479" w:rsidRPr="002346C2">
        <w:rPr>
          <w:sz w:val="24"/>
          <w:szCs w:val="24"/>
        </w:rPr>
        <w:t>календарных</w:t>
      </w:r>
      <w:r w:rsidR="002E1E23" w:rsidRPr="002346C2">
        <w:rPr>
          <w:sz w:val="24"/>
          <w:szCs w:val="24"/>
        </w:rPr>
        <w:t xml:space="preserve"> </w:t>
      </w:r>
      <w:r w:rsidR="00490BA0" w:rsidRPr="002346C2">
        <w:rPr>
          <w:sz w:val="24"/>
          <w:szCs w:val="24"/>
        </w:rPr>
        <w:t xml:space="preserve">дней </w:t>
      </w:r>
      <w:proofErr w:type="gramStart"/>
      <w:r w:rsidR="00490BA0" w:rsidRPr="002346C2">
        <w:rPr>
          <w:sz w:val="24"/>
          <w:szCs w:val="24"/>
        </w:rPr>
        <w:t>с даты регистрации</w:t>
      </w:r>
      <w:proofErr w:type="gramEnd"/>
      <w:r w:rsidR="00490BA0" w:rsidRPr="002346C2">
        <w:rPr>
          <w:sz w:val="24"/>
          <w:szCs w:val="24"/>
        </w:rPr>
        <w:t xml:space="preserve"> Заявления в </w:t>
      </w:r>
      <w:r w:rsidR="00A845A5" w:rsidRPr="002346C2">
        <w:rPr>
          <w:sz w:val="24"/>
          <w:szCs w:val="24"/>
        </w:rPr>
        <w:t>А</w:t>
      </w:r>
      <w:r w:rsidR="00F96947" w:rsidRPr="002346C2">
        <w:rPr>
          <w:sz w:val="24"/>
          <w:szCs w:val="24"/>
        </w:rPr>
        <w:t>дминистрации</w:t>
      </w:r>
      <w:r w:rsidR="00CA0356" w:rsidRPr="002346C2">
        <w:rPr>
          <w:sz w:val="24"/>
          <w:szCs w:val="24"/>
        </w:rPr>
        <w:t>.</w:t>
      </w:r>
    </w:p>
    <w:p w14:paraId="71C300AC" w14:textId="28329AF9" w:rsidR="00FE3C89" w:rsidRPr="002346C2" w:rsidRDefault="003A61B6" w:rsidP="00AB4D51">
      <w:pPr>
        <w:pStyle w:val="11"/>
        <w:numPr>
          <w:ilvl w:val="1"/>
          <w:numId w:val="35"/>
        </w:numPr>
        <w:tabs>
          <w:tab w:val="left" w:pos="993"/>
        </w:tabs>
        <w:ind w:left="0" w:firstLine="284"/>
        <w:rPr>
          <w:sz w:val="24"/>
          <w:szCs w:val="24"/>
        </w:rPr>
      </w:pPr>
      <w:r w:rsidRPr="002346C2">
        <w:rPr>
          <w:sz w:val="24"/>
          <w:szCs w:val="24"/>
        </w:rPr>
        <w:t xml:space="preserve"> </w:t>
      </w:r>
      <w:r w:rsidR="00551452" w:rsidRPr="002346C2">
        <w:rPr>
          <w:sz w:val="24"/>
          <w:szCs w:val="24"/>
        </w:rPr>
        <w:t>Срок приостанов</w:t>
      </w:r>
      <w:r w:rsidR="00C53AFB" w:rsidRPr="002346C2">
        <w:rPr>
          <w:sz w:val="24"/>
          <w:szCs w:val="24"/>
        </w:rPr>
        <w:t>ления</w:t>
      </w:r>
      <w:r w:rsidR="00551452" w:rsidRPr="002346C2">
        <w:rPr>
          <w:sz w:val="24"/>
          <w:szCs w:val="24"/>
        </w:rPr>
        <w:t xml:space="preserve"> предоставления Услуги по причине необходимости дополнительных запросов</w:t>
      </w:r>
      <w:r w:rsidR="00FE3C89" w:rsidRPr="002346C2">
        <w:rPr>
          <w:sz w:val="24"/>
          <w:szCs w:val="24"/>
        </w:rPr>
        <w:t xml:space="preserve"> исчисляется </w:t>
      </w:r>
      <w:proofErr w:type="gramStart"/>
      <w:r w:rsidR="00FE3C89" w:rsidRPr="002346C2">
        <w:rPr>
          <w:sz w:val="24"/>
          <w:szCs w:val="24"/>
        </w:rPr>
        <w:t>с даты направления</w:t>
      </w:r>
      <w:proofErr w:type="gramEnd"/>
      <w:r w:rsidR="00FE3C89" w:rsidRPr="002346C2">
        <w:rPr>
          <w:sz w:val="24"/>
          <w:szCs w:val="24"/>
        </w:rPr>
        <w:t xml:space="preserve"> запроса до даты </w:t>
      </w:r>
      <w:r w:rsidR="001D3648" w:rsidRPr="002346C2">
        <w:rPr>
          <w:sz w:val="24"/>
          <w:szCs w:val="24"/>
        </w:rPr>
        <w:t>поступления в Администрацию ответов на запросы</w:t>
      </w:r>
      <w:r w:rsidR="00FE3C89" w:rsidRPr="002346C2">
        <w:rPr>
          <w:sz w:val="24"/>
          <w:szCs w:val="24"/>
        </w:rPr>
        <w:t>.</w:t>
      </w:r>
      <w:r w:rsidR="00551452" w:rsidRPr="002346C2">
        <w:rPr>
          <w:sz w:val="24"/>
          <w:szCs w:val="24"/>
        </w:rPr>
        <w:t xml:space="preserve"> </w:t>
      </w:r>
    </w:p>
    <w:p w14:paraId="6768E834" w14:textId="4EABB8AB" w:rsidR="004C1B63" w:rsidRPr="002346C2" w:rsidRDefault="004C1B63" w:rsidP="00AB4D51">
      <w:pPr>
        <w:pStyle w:val="2-"/>
        <w:numPr>
          <w:ilvl w:val="0"/>
          <w:numId w:val="35"/>
        </w:numPr>
        <w:tabs>
          <w:tab w:val="left" w:pos="993"/>
        </w:tabs>
        <w:spacing w:line="269" w:lineRule="auto"/>
        <w:ind w:firstLine="284"/>
        <w:rPr>
          <w:sz w:val="24"/>
          <w:szCs w:val="24"/>
        </w:rPr>
      </w:pPr>
      <w:bookmarkStart w:id="42" w:name="_Toc437973288"/>
      <w:bookmarkStart w:id="43" w:name="_Toc438110029"/>
      <w:bookmarkStart w:id="44" w:name="_Toc438376233"/>
      <w:bookmarkStart w:id="45" w:name="_Ref440654922"/>
      <w:bookmarkStart w:id="46" w:name="_Ref440654930"/>
      <w:bookmarkStart w:id="47" w:name="_Ref440654937"/>
      <w:bookmarkStart w:id="48" w:name="_Ref440654944"/>
      <w:bookmarkStart w:id="49" w:name="_Ref440654952"/>
      <w:bookmarkStart w:id="50" w:name="_Toc441496542"/>
      <w:r w:rsidRPr="002346C2">
        <w:rPr>
          <w:sz w:val="24"/>
          <w:szCs w:val="24"/>
        </w:rPr>
        <w:t xml:space="preserve">Исчерпывающий перечень документов, необходимых для </w:t>
      </w:r>
      <w:bookmarkEnd w:id="42"/>
      <w:bookmarkEnd w:id="43"/>
      <w:bookmarkEnd w:id="44"/>
      <w:r w:rsidR="00FA201F" w:rsidRPr="002346C2">
        <w:rPr>
          <w:sz w:val="24"/>
          <w:szCs w:val="24"/>
        </w:rPr>
        <w:t>предоставления Услуги</w:t>
      </w:r>
      <w:bookmarkEnd w:id="45"/>
      <w:bookmarkEnd w:id="46"/>
      <w:bookmarkEnd w:id="47"/>
      <w:bookmarkEnd w:id="48"/>
      <w:bookmarkEnd w:id="49"/>
      <w:bookmarkEnd w:id="50"/>
    </w:p>
    <w:p w14:paraId="2ED96EC4" w14:textId="3A399A99" w:rsidR="002168F9" w:rsidRPr="002346C2" w:rsidRDefault="00774F76" w:rsidP="00AB4D51">
      <w:pPr>
        <w:pStyle w:val="11"/>
        <w:numPr>
          <w:ilvl w:val="0"/>
          <w:numId w:val="0"/>
        </w:numPr>
        <w:tabs>
          <w:tab w:val="left" w:pos="993"/>
        </w:tabs>
        <w:spacing w:line="269" w:lineRule="auto"/>
        <w:ind w:firstLine="284"/>
        <w:rPr>
          <w:sz w:val="24"/>
          <w:szCs w:val="24"/>
        </w:rPr>
      </w:pPr>
      <w:r w:rsidRPr="002346C2">
        <w:rPr>
          <w:sz w:val="24"/>
          <w:szCs w:val="24"/>
        </w:rPr>
        <w:t xml:space="preserve">9.1. </w:t>
      </w:r>
      <w:r w:rsidR="0037374A" w:rsidRPr="002346C2">
        <w:rPr>
          <w:sz w:val="24"/>
          <w:szCs w:val="24"/>
        </w:rPr>
        <w:t xml:space="preserve">Для всех </w:t>
      </w:r>
      <w:r w:rsidR="00D36119" w:rsidRPr="002346C2">
        <w:rPr>
          <w:sz w:val="24"/>
          <w:szCs w:val="24"/>
        </w:rPr>
        <w:t xml:space="preserve">случаев и </w:t>
      </w:r>
      <w:r w:rsidR="0037374A" w:rsidRPr="002346C2">
        <w:rPr>
          <w:sz w:val="24"/>
          <w:szCs w:val="24"/>
        </w:rPr>
        <w:t>категорий граждан:</w:t>
      </w:r>
    </w:p>
    <w:p w14:paraId="60CC90B8" w14:textId="13AB95BF" w:rsidR="002168F9" w:rsidRPr="002346C2" w:rsidRDefault="00B30479" w:rsidP="00AB4D51">
      <w:pPr>
        <w:pStyle w:val="11"/>
        <w:numPr>
          <w:ilvl w:val="0"/>
          <w:numId w:val="0"/>
        </w:numPr>
        <w:tabs>
          <w:tab w:val="left" w:pos="993"/>
        </w:tabs>
        <w:spacing w:line="269" w:lineRule="auto"/>
        <w:ind w:firstLine="284"/>
        <w:rPr>
          <w:sz w:val="24"/>
          <w:szCs w:val="24"/>
        </w:rPr>
      </w:pPr>
      <w:r w:rsidRPr="002346C2">
        <w:rPr>
          <w:sz w:val="24"/>
          <w:szCs w:val="24"/>
        </w:rPr>
        <w:t>1)</w:t>
      </w:r>
      <w:r w:rsidR="00C53AFB" w:rsidRPr="002346C2">
        <w:rPr>
          <w:sz w:val="24"/>
          <w:szCs w:val="24"/>
        </w:rPr>
        <w:t xml:space="preserve"> з</w:t>
      </w:r>
      <w:r w:rsidR="002168F9" w:rsidRPr="002346C2">
        <w:rPr>
          <w:sz w:val="24"/>
          <w:szCs w:val="24"/>
        </w:rPr>
        <w:t xml:space="preserve">аявление </w:t>
      </w:r>
      <w:r w:rsidR="00C53AFB" w:rsidRPr="002346C2">
        <w:rPr>
          <w:sz w:val="24"/>
          <w:szCs w:val="24"/>
        </w:rPr>
        <w:t>п</w:t>
      </w:r>
      <w:r w:rsidR="002168F9" w:rsidRPr="002346C2">
        <w:rPr>
          <w:sz w:val="24"/>
          <w:szCs w:val="24"/>
        </w:rPr>
        <w:t xml:space="preserve">о </w:t>
      </w:r>
      <w:r w:rsidR="00C53AFB" w:rsidRPr="002346C2">
        <w:rPr>
          <w:sz w:val="24"/>
          <w:szCs w:val="24"/>
        </w:rPr>
        <w:t xml:space="preserve">форме  Приложения </w:t>
      </w:r>
      <w:r w:rsidR="002168F9" w:rsidRPr="002346C2">
        <w:rPr>
          <w:sz w:val="24"/>
          <w:szCs w:val="24"/>
        </w:rPr>
        <w:t> </w:t>
      </w:r>
      <w:r w:rsidR="00774F76" w:rsidRPr="002346C2">
        <w:rPr>
          <w:sz w:val="24"/>
          <w:szCs w:val="24"/>
        </w:rPr>
        <w:t>№ 1</w:t>
      </w:r>
      <w:r w:rsidR="002168F9" w:rsidRPr="002346C2">
        <w:rPr>
          <w:sz w:val="24"/>
          <w:szCs w:val="24"/>
        </w:rPr>
        <w:t xml:space="preserve">2 к </w:t>
      </w:r>
      <w:r w:rsidR="00C53AFB" w:rsidRPr="002346C2">
        <w:rPr>
          <w:sz w:val="24"/>
          <w:szCs w:val="24"/>
        </w:rPr>
        <w:t>Р</w:t>
      </w:r>
      <w:r w:rsidR="002168F9" w:rsidRPr="002346C2">
        <w:rPr>
          <w:sz w:val="24"/>
          <w:szCs w:val="24"/>
        </w:rPr>
        <w:t>егламенту</w:t>
      </w:r>
      <w:r w:rsidR="00C53AFB" w:rsidRPr="002346C2">
        <w:rPr>
          <w:sz w:val="24"/>
          <w:szCs w:val="24"/>
        </w:rPr>
        <w:t>;</w:t>
      </w:r>
    </w:p>
    <w:p w14:paraId="52B3D002" w14:textId="658B91A7" w:rsidR="002168F9" w:rsidRPr="002346C2" w:rsidRDefault="00B30479" w:rsidP="00AB4D51">
      <w:pPr>
        <w:pStyle w:val="11"/>
        <w:numPr>
          <w:ilvl w:val="0"/>
          <w:numId w:val="0"/>
        </w:numPr>
        <w:tabs>
          <w:tab w:val="left" w:pos="993"/>
        </w:tabs>
        <w:spacing w:line="269" w:lineRule="auto"/>
        <w:ind w:firstLine="284"/>
        <w:rPr>
          <w:sz w:val="24"/>
          <w:szCs w:val="24"/>
        </w:rPr>
      </w:pPr>
      <w:r w:rsidRPr="002346C2">
        <w:rPr>
          <w:sz w:val="24"/>
          <w:szCs w:val="24"/>
        </w:rPr>
        <w:t>2)</w:t>
      </w:r>
      <w:r w:rsidR="002168F9" w:rsidRPr="002346C2">
        <w:rPr>
          <w:sz w:val="24"/>
          <w:szCs w:val="24"/>
        </w:rPr>
        <w:t xml:space="preserve"> </w:t>
      </w:r>
      <w:r w:rsidR="00C53AFB" w:rsidRPr="002346C2">
        <w:rPr>
          <w:sz w:val="24"/>
          <w:szCs w:val="24"/>
        </w:rPr>
        <w:t>к</w:t>
      </w:r>
      <w:r w:rsidR="00050548" w:rsidRPr="002346C2">
        <w:rPr>
          <w:sz w:val="24"/>
          <w:szCs w:val="24"/>
        </w:rPr>
        <w:t>опии документов, удостоверяющих личность заявителя и личность каждого из членов его семьи</w:t>
      </w:r>
      <w:r w:rsidR="00C53AFB" w:rsidRPr="002346C2">
        <w:rPr>
          <w:sz w:val="24"/>
          <w:szCs w:val="24"/>
        </w:rPr>
        <w:t>;</w:t>
      </w:r>
      <w:r w:rsidR="00050548" w:rsidRPr="002346C2">
        <w:rPr>
          <w:sz w:val="24"/>
          <w:szCs w:val="24"/>
        </w:rPr>
        <w:t xml:space="preserve"> </w:t>
      </w:r>
    </w:p>
    <w:p w14:paraId="5D15E302" w14:textId="1C5DF6A9" w:rsidR="00050548" w:rsidRPr="002346C2" w:rsidRDefault="00B30479" w:rsidP="00AB4D51">
      <w:pPr>
        <w:pStyle w:val="11"/>
        <w:numPr>
          <w:ilvl w:val="0"/>
          <w:numId w:val="0"/>
        </w:numPr>
        <w:tabs>
          <w:tab w:val="left" w:pos="993"/>
        </w:tabs>
        <w:spacing w:line="269" w:lineRule="auto"/>
        <w:ind w:firstLine="284"/>
        <w:rPr>
          <w:sz w:val="24"/>
          <w:szCs w:val="24"/>
        </w:rPr>
      </w:pPr>
      <w:r w:rsidRPr="002346C2">
        <w:rPr>
          <w:sz w:val="24"/>
          <w:szCs w:val="24"/>
        </w:rPr>
        <w:t>3)</w:t>
      </w:r>
      <w:r w:rsidR="00C53AFB" w:rsidRPr="002346C2">
        <w:rPr>
          <w:sz w:val="24"/>
          <w:szCs w:val="24"/>
        </w:rPr>
        <w:t xml:space="preserve"> к</w:t>
      </w:r>
      <w:r w:rsidR="00050548" w:rsidRPr="002346C2">
        <w:rPr>
          <w:sz w:val="24"/>
          <w:szCs w:val="24"/>
        </w:rPr>
        <w:t>опия документа, удостоверяющего права (полномочия) представителя заявителя</w:t>
      </w:r>
      <w:r w:rsidR="00D25CA0">
        <w:rPr>
          <w:sz w:val="24"/>
          <w:szCs w:val="24"/>
        </w:rPr>
        <w:t xml:space="preserve">, </w:t>
      </w:r>
      <w:r w:rsidR="00C53AFB" w:rsidRPr="002346C2">
        <w:rPr>
          <w:sz w:val="24"/>
          <w:szCs w:val="24"/>
        </w:rPr>
        <w:t>если с заявлением обращается представитель заявителя;</w:t>
      </w:r>
    </w:p>
    <w:p w14:paraId="4A217E4E" w14:textId="1F8C7341" w:rsidR="00050548" w:rsidRPr="002346C2" w:rsidRDefault="00B30479" w:rsidP="00AB4D51">
      <w:pPr>
        <w:pStyle w:val="11"/>
        <w:numPr>
          <w:ilvl w:val="0"/>
          <w:numId w:val="0"/>
        </w:numPr>
        <w:tabs>
          <w:tab w:val="left" w:pos="993"/>
        </w:tabs>
        <w:spacing w:line="269" w:lineRule="auto"/>
        <w:ind w:firstLine="284"/>
        <w:rPr>
          <w:sz w:val="24"/>
          <w:szCs w:val="24"/>
        </w:rPr>
      </w:pPr>
      <w:r w:rsidRPr="002346C2">
        <w:rPr>
          <w:sz w:val="24"/>
          <w:szCs w:val="24"/>
        </w:rPr>
        <w:t xml:space="preserve">4) </w:t>
      </w:r>
      <w:r w:rsidR="00C53AFB" w:rsidRPr="002346C2">
        <w:rPr>
          <w:sz w:val="24"/>
          <w:szCs w:val="24"/>
        </w:rPr>
        <w:t xml:space="preserve"> к</w:t>
      </w:r>
      <w:r w:rsidR="00050548" w:rsidRPr="002346C2">
        <w:rPr>
          <w:sz w:val="24"/>
          <w:szCs w:val="24"/>
        </w:rPr>
        <w:t>опии документов, подтверждающих семейные отношения заявителя</w:t>
      </w:r>
      <w:r w:rsidR="00C53AFB" w:rsidRPr="002346C2">
        <w:rPr>
          <w:sz w:val="24"/>
          <w:szCs w:val="24"/>
        </w:rPr>
        <w:t>;</w:t>
      </w:r>
    </w:p>
    <w:p w14:paraId="2A0385DE" w14:textId="7708ADB6" w:rsidR="00050548" w:rsidRPr="002346C2" w:rsidRDefault="00B30479" w:rsidP="00AB4D51">
      <w:pPr>
        <w:pStyle w:val="11"/>
        <w:numPr>
          <w:ilvl w:val="0"/>
          <w:numId w:val="0"/>
        </w:numPr>
        <w:tabs>
          <w:tab w:val="left" w:pos="993"/>
        </w:tabs>
        <w:spacing w:line="269" w:lineRule="auto"/>
        <w:ind w:firstLine="284"/>
        <w:rPr>
          <w:sz w:val="24"/>
          <w:szCs w:val="24"/>
        </w:rPr>
      </w:pPr>
      <w:r w:rsidRPr="002346C2">
        <w:rPr>
          <w:sz w:val="24"/>
          <w:szCs w:val="24"/>
        </w:rPr>
        <w:t>5)</w:t>
      </w:r>
      <w:r w:rsidR="00C53AFB" w:rsidRPr="002346C2">
        <w:rPr>
          <w:sz w:val="24"/>
          <w:szCs w:val="24"/>
        </w:rPr>
        <w:t xml:space="preserve"> д</w:t>
      </w:r>
      <w:r w:rsidR="00050548" w:rsidRPr="002346C2">
        <w:rPr>
          <w:sz w:val="24"/>
          <w:szCs w:val="24"/>
        </w:rPr>
        <w:t>окументы, подтверждающие право пользования жилым помещением (жилыми помещениями), занимаемым заявителем и членами его семьи</w:t>
      </w:r>
      <w:r w:rsidR="00C53AFB" w:rsidRPr="002346C2">
        <w:rPr>
          <w:sz w:val="24"/>
          <w:szCs w:val="24"/>
        </w:rPr>
        <w:t>;</w:t>
      </w:r>
    </w:p>
    <w:p w14:paraId="15BB69E2" w14:textId="6456B692" w:rsidR="002168F9" w:rsidRPr="002346C2" w:rsidRDefault="00B30479" w:rsidP="00AB4D51">
      <w:pPr>
        <w:pStyle w:val="11"/>
        <w:numPr>
          <w:ilvl w:val="0"/>
          <w:numId w:val="0"/>
        </w:numPr>
        <w:tabs>
          <w:tab w:val="left" w:pos="993"/>
        </w:tabs>
        <w:spacing w:line="269" w:lineRule="auto"/>
        <w:ind w:firstLine="284"/>
        <w:rPr>
          <w:sz w:val="24"/>
          <w:szCs w:val="24"/>
        </w:rPr>
      </w:pPr>
      <w:r w:rsidRPr="002346C2">
        <w:rPr>
          <w:sz w:val="24"/>
          <w:szCs w:val="24"/>
        </w:rPr>
        <w:t>6)</w:t>
      </w:r>
      <w:r w:rsidR="00050548" w:rsidRPr="002346C2">
        <w:rPr>
          <w:sz w:val="24"/>
          <w:szCs w:val="24"/>
        </w:rPr>
        <w:t xml:space="preserve"> </w:t>
      </w:r>
      <w:r w:rsidR="002168F9" w:rsidRPr="002346C2">
        <w:rPr>
          <w:sz w:val="24"/>
          <w:szCs w:val="24"/>
        </w:rPr>
        <w:t xml:space="preserve"> </w:t>
      </w:r>
      <w:r w:rsidR="00C53AFB" w:rsidRPr="002346C2">
        <w:rPr>
          <w:sz w:val="24"/>
          <w:szCs w:val="24"/>
        </w:rPr>
        <w:t>в</w:t>
      </w:r>
      <w:r w:rsidR="00050548" w:rsidRPr="002346C2">
        <w:rPr>
          <w:sz w:val="24"/>
          <w:szCs w:val="24"/>
        </w:rPr>
        <w:t>ыписка из домовой книги</w:t>
      </w:r>
      <w:r w:rsidR="00C53AFB" w:rsidRPr="002346C2">
        <w:rPr>
          <w:sz w:val="24"/>
          <w:szCs w:val="24"/>
        </w:rPr>
        <w:t>;</w:t>
      </w:r>
    </w:p>
    <w:p w14:paraId="1A79D574" w14:textId="375C0492" w:rsidR="00050548" w:rsidRPr="002346C2" w:rsidRDefault="00B30479" w:rsidP="00AB4D51">
      <w:pPr>
        <w:pStyle w:val="11"/>
        <w:numPr>
          <w:ilvl w:val="0"/>
          <w:numId w:val="0"/>
        </w:numPr>
        <w:tabs>
          <w:tab w:val="left" w:pos="993"/>
        </w:tabs>
        <w:spacing w:line="269" w:lineRule="auto"/>
        <w:ind w:firstLine="284"/>
        <w:rPr>
          <w:sz w:val="24"/>
          <w:szCs w:val="24"/>
        </w:rPr>
      </w:pPr>
      <w:r w:rsidRPr="002346C2">
        <w:rPr>
          <w:sz w:val="24"/>
          <w:szCs w:val="24"/>
        </w:rPr>
        <w:t>7)</w:t>
      </w:r>
      <w:r w:rsidR="00C53AFB" w:rsidRPr="002346C2">
        <w:rPr>
          <w:sz w:val="24"/>
          <w:szCs w:val="24"/>
        </w:rPr>
        <w:t xml:space="preserve"> к</w:t>
      </w:r>
      <w:r w:rsidR="00050548" w:rsidRPr="002346C2">
        <w:rPr>
          <w:sz w:val="24"/>
          <w:szCs w:val="24"/>
        </w:rPr>
        <w:t>опия финансового лицевого счета</w:t>
      </w:r>
      <w:r w:rsidR="00C53AFB" w:rsidRPr="002346C2">
        <w:rPr>
          <w:sz w:val="24"/>
          <w:szCs w:val="24"/>
        </w:rPr>
        <w:t>;</w:t>
      </w:r>
    </w:p>
    <w:p w14:paraId="4A6BBC9E" w14:textId="00CEFD16" w:rsidR="00050548" w:rsidRPr="002346C2" w:rsidRDefault="00B30479" w:rsidP="00AB4D51">
      <w:pPr>
        <w:pStyle w:val="11"/>
        <w:numPr>
          <w:ilvl w:val="0"/>
          <w:numId w:val="0"/>
        </w:numPr>
        <w:tabs>
          <w:tab w:val="left" w:pos="993"/>
        </w:tabs>
        <w:spacing w:line="269" w:lineRule="auto"/>
        <w:ind w:firstLine="284"/>
        <w:rPr>
          <w:sz w:val="24"/>
          <w:szCs w:val="24"/>
        </w:rPr>
      </w:pPr>
      <w:r w:rsidRPr="002346C2">
        <w:rPr>
          <w:sz w:val="24"/>
          <w:szCs w:val="24"/>
        </w:rPr>
        <w:t>8)</w:t>
      </w:r>
      <w:r w:rsidR="00C53AFB" w:rsidRPr="002346C2">
        <w:rPr>
          <w:sz w:val="24"/>
          <w:szCs w:val="24"/>
        </w:rPr>
        <w:t> м</w:t>
      </w:r>
      <w:r w:rsidR="00050548" w:rsidRPr="002346C2">
        <w:rPr>
          <w:sz w:val="24"/>
          <w:szCs w:val="24"/>
        </w:rPr>
        <w:t xml:space="preserve">едицинское заключение о тяжелой </w:t>
      </w:r>
      <w:hyperlink r:id="rId12" w:history="1">
        <w:r w:rsidR="00050548" w:rsidRPr="002346C2">
          <w:rPr>
            <w:sz w:val="24"/>
            <w:szCs w:val="24"/>
          </w:rPr>
          <w:t>форме</w:t>
        </w:r>
      </w:hyperlink>
      <w:r w:rsidR="00050548" w:rsidRPr="002346C2">
        <w:rPr>
          <w:sz w:val="24"/>
          <w:szCs w:val="24"/>
        </w:rPr>
        <w:t xml:space="preserve"> хронического заболевания заявителя, дающей право на предоставление ему жилого помещения общей площадью, превышающей норму на одного человека</w:t>
      </w:r>
      <w:r w:rsidR="00C53AFB" w:rsidRPr="002346C2">
        <w:rPr>
          <w:sz w:val="24"/>
          <w:szCs w:val="24"/>
        </w:rPr>
        <w:t>;</w:t>
      </w:r>
    </w:p>
    <w:p w14:paraId="41CABDC7" w14:textId="066691A6" w:rsidR="00050548" w:rsidRPr="002346C2" w:rsidRDefault="00B30479" w:rsidP="00AB4D51">
      <w:pPr>
        <w:pStyle w:val="11"/>
        <w:numPr>
          <w:ilvl w:val="0"/>
          <w:numId w:val="0"/>
        </w:numPr>
        <w:tabs>
          <w:tab w:val="left" w:pos="993"/>
        </w:tabs>
        <w:spacing w:line="269" w:lineRule="auto"/>
        <w:ind w:firstLine="284"/>
        <w:rPr>
          <w:sz w:val="24"/>
          <w:szCs w:val="24"/>
        </w:rPr>
      </w:pPr>
      <w:r w:rsidRPr="002346C2">
        <w:rPr>
          <w:sz w:val="24"/>
          <w:szCs w:val="24"/>
        </w:rPr>
        <w:t>9)</w:t>
      </w:r>
      <w:r w:rsidR="00C53AFB" w:rsidRPr="002346C2">
        <w:rPr>
          <w:sz w:val="24"/>
          <w:szCs w:val="24"/>
        </w:rPr>
        <w:t xml:space="preserve"> т</w:t>
      </w:r>
      <w:r w:rsidR="00050548" w:rsidRPr="002346C2">
        <w:rPr>
          <w:sz w:val="24"/>
          <w:szCs w:val="24"/>
        </w:rPr>
        <w:t>ехнический паспорт на жилое помещение</w:t>
      </w:r>
      <w:r w:rsidR="00C53AFB" w:rsidRPr="002346C2">
        <w:rPr>
          <w:sz w:val="24"/>
          <w:szCs w:val="24"/>
        </w:rPr>
        <w:t>;</w:t>
      </w:r>
    </w:p>
    <w:p w14:paraId="317C6A46" w14:textId="7BD487C4" w:rsidR="00050548" w:rsidRPr="002346C2" w:rsidRDefault="00B30479" w:rsidP="00AB4D51">
      <w:pPr>
        <w:pStyle w:val="11"/>
        <w:numPr>
          <w:ilvl w:val="0"/>
          <w:numId w:val="0"/>
        </w:numPr>
        <w:tabs>
          <w:tab w:val="left" w:pos="993"/>
        </w:tabs>
        <w:spacing w:line="269" w:lineRule="auto"/>
        <w:ind w:firstLine="284"/>
        <w:rPr>
          <w:sz w:val="24"/>
          <w:szCs w:val="24"/>
        </w:rPr>
      </w:pPr>
      <w:r w:rsidRPr="002346C2">
        <w:rPr>
          <w:sz w:val="24"/>
          <w:szCs w:val="24"/>
        </w:rPr>
        <w:t>10)</w:t>
      </w:r>
      <w:r w:rsidR="00C53AFB" w:rsidRPr="002346C2">
        <w:rPr>
          <w:sz w:val="24"/>
          <w:szCs w:val="24"/>
        </w:rPr>
        <w:t> а</w:t>
      </w:r>
      <w:r w:rsidR="00050548" w:rsidRPr="002346C2">
        <w:rPr>
          <w:sz w:val="24"/>
          <w:szCs w:val="24"/>
        </w:rPr>
        <w:t>кт проверки жилищных условий заявителя, подтверждающий несоответствие жилого помещения установленным санитарным и техническим правилам и нормам, иным требованиям законодательства</w:t>
      </w:r>
      <w:r w:rsidR="00C53AFB" w:rsidRPr="002346C2">
        <w:rPr>
          <w:sz w:val="24"/>
          <w:szCs w:val="24"/>
        </w:rPr>
        <w:t>;</w:t>
      </w:r>
    </w:p>
    <w:p w14:paraId="0CB2A20C" w14:textId="4ABF1562" w:rsidR="00AE5BF5" w:rsidRPr="002346C2" w:rsidRDefault="00B30479" w:rsidP="00AB4D51">
      <w:pPr>
        <w:pStyle w:val="11"/>
        <w:numPr>
          <w:ilvl w:val="0"/>
          <w:numId w:val="0"/>
        </w:numPr>
        <w:tabs>
          <w:tab w:val="left" w:pos="993"/>
        </w:tabs>
        <w:spacing w:line="269" w:lineRule="auto"/>
        <w:ind w:firstLine="284"/>
        <w:rPr>
          <w:sz w:val="24"/>
          <w:szCs w:val="24"/>
        </w:rPr>
      </w:pPr>
      <w:r w:rsidRPr="002346C2">
        <w:rPr>
          <w:sz w:val="24"/>
          <w:szCs w:val="24"/>
        </w:rPr>
        <w:t>11)</w:t>
      </w:r>
      <w:r w:rsidR="00C53AFB" w:rsidRPr="002346C2">
        <w:rPr>
          <w:sz w:val="24"/>
          <w:szCs w:val="24"/>
        </w:rPr>
        <w:t xml:space="preserve"> с</w:t>
      </w:r>
      <w:r w:rsidR="00AE5BF5" w:rsidRPr="002346C2">
        <w:rPr>
          <w:sz w:val="24"/>
          <w:szCs w:val="24"/>
        </w:rPr>
        <w:t>правк</w:t>
      </w:r>
      <w:r w:rsidR="00165F0A" w:rsidRPr="002346C2">
        <w:rPr>
          <w:sz w:val="24"/>
          <w:szCs w:val="24"/>
        </w:rPr>
        <w:t>а</w:t>
      </w:r>
      <w:r w:rsidR="00AE5BF5" w:rsidRPr="002346C2">
        <w:rPr>
          <w:sz w:val="24"/>
          <w:szCs w:val="24"/>
        </w:rPr>
        <w:t xml:space="preserve"> (сообщение), содержащ</w:t>
      </w:r>
      <w:r w:rsidR="00165F0A" w:rsidRPr="002346C2">
        <w:rPr>
          <w:sz w:val="24"/>
          <w:szCs w:val="24"/>
        </w:rPr>
        <w:t>ая</w:t>
      </w:r>
      <w:r w:rsidR="00AE5BF5" w:rsidRPr="002346C2">
        <w:rPr>
          <w:sz w:val="24"/>
          <w:szCs w:val="24"/>
        </w:rPr>
        <w:t xml:space="preserve"> информацию о правах гражданина и (или) членов его семьи на имеющиеся у него и (или) членов его семьи объекты недвижимого имущества за период 1991 – 1998 гг.</w:t>
      </w:r>
    </w:p>
    <w:p w14:paraId="2CA22FC0" w14:textId="1E8FB4B8" w:rsidR="0073032E" w:rsidRPr="002346C2" w:rsidRDefault="00E80138" w:rsidP="00AB4D51">
      <w:pPr>
        <w:pStyle w:val="111"/>
        <w:numPr>
          <w:ilvl w:val="0"/>
          <w:numId w:val="0"/>
        </w:numPr>
        <w:tabs>
          <w:tab w:val="left" w:pos="993"/>
        </w:tabs>
        <w:ind w:firstLine="284"/>
        <w:rPr>
          <w:sz w:val="24"/>
          <w:szCs w:val="24"/>
        </w:rPr>
      </w:pPr>
      <w:r w:rsidRPr="002346C2">
        <w:rPr>
          <w:sz w:val="24"/>
          <w:szCs w:val="24"/>
        </w:rPr>
        <w:t xml:space="preserve">9.2. </w:t>
      </w:r>
      <w:r w:rsidR="00480D24" w:rsidRPr="002346C2">
        <w:rPr>
          <w:sz w:val="24"/>
          <w:szCs w:val="24"/>
        </w:rPr>
        <w:t>Требования к документам приведены в</w:t>
      </w:r>
      <w:r w:rsidR="00D048A3" w:rsidRPr="002346C2">
        <w:rPr>
          <w:sz w:val="24"/>
          <w:szCs w:val="24"/>
        </w:rPr>
        <w:t xml:space="preserve"> </w:t>
      </w:r>
      <w:r w:rsidR="00D048A3" w:rsidRPr="002346C2">
        <w:rPr>
          <w:sz w:val="24"/>
          <w:szCs w:val="24"/>
          <w:u w:val="single"/>
        </w:rPr>
        <w:t xml:space="preserve">Приложении № </w:t>
      </w:r>
      <w:r w:rsidR="006663DD" w:rsidRPr="002346C2">
        <w:rPr>
          <w:sz w:val="24"/>
          <w:szCs w:val="24"/>
          <w:u w:val="single"/>
        </w:rPr>
        <w:t>6</w:t>
      </w:r>
      <w:r w:rsidR="006663DD" w:rsidRPr="002346C2">
        <w:rPr>
          <w:sz w:val="24"/>
          <w:szCs w:val="24"/>
        </w:rPr>
        <w:t xml:space="preserve"> </w:t>
      </w:r>
      <w:r w:rsidR="00480D24" w:rsidRPr="002346C2">
        <w:rPr>
          <w:sz w:val="24"/>
          <w:szCs w:val="24"/>
        </w:rPr>
        <w:t>Регламента.</w:t>
      </w:r>
    </w:p>
    <w:p w14:paraId="7C2047FA" w14:textId="6D2ECD63" w:rsidR="0073032E" w:rsidRPr="002346C2" w:rsidRDefault="00A77D07" w:rsidP="00AB4D51">
      <w:pPr>
        <w:pStyle w:val="2-"/>
        <w:numPr>
          <w:ilvl w:val="0"/>
          <w:numId w:val="35"/>
        </w:numPr>
        <w:tabs>
          <w:tab w:val="left" w:pos="993"/>
        </w:tabs>
        <w:spacing w:line="269" w:lineRule="auto"/>
        <w:ind w:firstLine="284"/>
        <w:rPr>
          <w:sz w:val="24"/>
          <w:szCs w:val="24"/>
        </w:rPr>
      </w:pPr>
      <w:bookmarkStart w:id="51" w:name="_Toc437973289"/>
      <w:bookmarkStart w:id="52" w:name="_Toc438110030"/>
      <w:bookmarkStart w:id="53" w:name="_Toc438376234"/>
      <w:bookmarkStart w:id="54" w:name="_Toc441496543"/>
      <w:r w:rsidRPr="002346C2">
        <w:rPr>
          <w:sz w:val="24"/>
          <w:szCs w:val="24"/>
        </w:rPr>
        <w:t xml:space="preserve"> </w:t>
      </w:r>
      <w:r w:rsidR="0073032E" w:rsidRPr="002346C2">
        <w:rPr>
          <w:sz w:val="24"/>
          <w:szCs w:val="24"/>
        </w:rPr>
        <w:t>Исчерпывающий перечень документов, необходимых для</w:t>
      </w:r>
      <w:r w:rsidR="00D048A3" w:rsidRPr="002346C2">
        <w:rPr>
          <w:sz w:val="24"/>
          <w:szCs w:val="24"/>
        </w:rPr>
        <w:t xml:space="preserve"> предоставления Услуги</w:t>
      </w:r>
      <w:r w:rsidR="0073032E" w:rsidRPr="002346C2">
        <w:rPr>
          <w:sz w:val="24"/>
          <w:szCs w:val="24"/>
        </w:rPr>
        <w:t>, которые находятся в распоряжении Органов власти</w:t>
      </w:r>
      <w:bookmarkEnd w:id="51"/>
      <w:bookmarkEnd w:id="52"/>
      <w:bookmarkEnd w:id="53"/>
      <w:bookmarkEnd w:id="54"/>
    </w:p>
    <w:p w14:paraId="7D76452B" w14:textId="79BF1390" w:rsidR="00763F54" w:rsidRPr="002346C2" w:rsidRDefault="00DE39E4" w:rsidP="00AB4D51">
      <w:pPr>
        <w:pStyle w:val="11"/>
        <w:numPr>
          <w:ilvl w:val="1"/>
          <w:numId w:val="49"/>
        </w:numPr>
        <w:tabs>
          <w:tab w:val="left" w:pos="993"/>
        </w:tabs>
        <w:ind w:left="0" w:firstLine="284"/>
        <w:rPr>
          <w:sz w:val="24"/>
          <w:szCs w:val="24"/>
        </w:rPr>
      </w:pPr>
      <w:bookmarkStart w:id="55" w:name="_Ref438363884"/>
      <w:r w:rsidRPr="002346C2">
        <w:rPr>
          <w:sz w:val="24"/>
          <w:szCs w:val="24"/>
        </w:rPr>
        <w:t> Администрацией</w:t>
      </w:r>
      <w:r w:rsidR="00763F54" w:rsidRPr="002346C2">
        <w:rPr>
          <w:sz w:val="24"/>
          <w:szCs w:val="24"/>
        </w:rPr>
        <w:t xml:space="preserve"> </w:t>
      </w:r>
      <w:r w:rsidR="008614D9" w:rsidRPr="002346C2">
        <w:rPr>
          <w:sz w:val="24"/>
          <w:szCs w:val="24"/>
        </w:rPr>
        <w:t xml:space="preserve">или МФЦ </w:t>
      </w:r>
      <w:r w:rsidR="00763F54" w:rsidRPr="002346C2">
        <w:rPr>
          <w:sz w:val="24"/>
          <w:szCs w:val="24"/>
        </w:rPr>
        <w:t xml:space="preserve">запрашиваются следующие документы, необходимые для оказания </w:t>
      </w:r>
      <w:r w:rsidR="00667E9A" w:rsidRPr="002346C2">
        <w:rPr>
          <w:sz w:val="24"/>
          <w:szCs w:val="24"/>
        </w:rPr>
        <w:t>У</w:t>
      </w:r>
      <w:r w:rsidR="00763F54" w:rsidRPr="002346C2">
        <w:rPr>
          <w:sz w:val="24"/>
          <w:szCs w:val="24"/>
        </w:rPr>
        <w:t>слуги:</w:t>
      </w:r>
      <w:r w:rsidR="00BD2B1B" w:rsidRPr="002346C2">
        <w:rPr>
          <w:sz w:val="24"/>
          <w:szCs w:val="24"/>
        </w:rPr>
        <w:t xml:space="preserve"> </w:t>
      </w:r>
      <w:bookmarkEnd w:id="55"/>
    </w:p>
    <w:p w14:paraId="1E7710F1" w14:textId="5BCC6458" w:rsidR="00667E9A" w:rsidRPr="002346C2" w:rsidRDefault="00DE39E4" w:rsidP="00AB4D51">
      <w:pPr>
        <w:pStyle w:val="11"/>
        <w:numPr>
          <w:ilvl w:val="0"/>
          <w:numId w:val="0"/>
        </w:numPr>
        <w:tabs>
          <w:tab w:val="left" w:pos="993"/>
        </w:tabs>
        <w:ind w:firstLine="284"/>
        <w:rPr>
          <w:sz w:val="24"/>
          <w:szCs w:val="24"/>
        </w:rPr>
      </w:pPr>
      <w:r w:rsidRPr="002346C2">
        <w:rPr>
          <w:sz w:val="24"/>
          <w:szCs w:val="24"/>
        </w:rPr>
        <w:t>1</w:t>
      </w:r>
      <w:r w:rsidR="00B30479" w:rsidRPr="002346C2">
        <w:rPr>
          <w:sz w:val="24"/>
          <w:szCs w:val="24"/>
        </w:rPr>
        <w:t>)</w:t>
      </w:r>
      <w:r w:rsidRPr="002346C2">
        <w:rPr>
          <w:sz w:val="24"/>
          <w:szCs w:val="24"/>
        </w:rPr>
        <w:t> </w:t>
      </w:r>
      <w:r w:rsidR="00C53AFB" w:rsidRPr="002346C2">
        <w:rPr>
          <w:sz w:val="24"/>
          <w:szCs w:val="24"/>
        </w:rPr>
        <w:t>в</w:t>
      </w:r>
      <w:r w:rsidR="00A77D07" w:rsidRPr="002346C2">
        <w:rPr>
          <w:sz w:val="24"/>
          <w:szCs w:val="24"/>
        </w:rPr>
        <w:t>ыписка из ЕГРП (запрашивается в Ф</w:t>
      </w:r>
      <w:r w:rsidR="00C53AFB" w:rsidRPr="002346C2">
        <w:rPr>
          <w:sz w:val="24"/>
          <w:szCs w:val="24"/>
        </w:rPr>
        <w:t>ГБУ ФКП «</w:t>
      </w:r>
      <w:proofErr w:type="spellStart"/>
      <w:r w:rsidR="00C53AFB" w:rsidRPr="002346C2">
        <w:rPr>
          <w:sz w:val="24"/>
          <w:szCs w:val="24"/>
        </w:rPr>
        <w:t>Росреестра</w:t>
      </w:r>
      <w:proofErr w:type="spellEnd"/>
      <w:r w:rsidR="00C53AFB" w:rsidRPr="002346C2">
        <w:rPr>
          <w:sz w:val="24"/>
          <w:szCs w:val="24"/>
        </w:rPr>
        <w:t>»</w:t>
      </w:r>
      <w:r w:rsidR="00D25CA0">
        <w:rPr>
          <w:sz w:val="24"/>
          <w:szCs w:val="24"/>
        </w:rPr>
        <w:t>)</w:t>
      </w:r>
      <w:r w:rsidR="00C53AFB" w:rsidRPr="002346C2">
        <w:rPr>
          <w:sz w:val="24"/>
          <w:szCs w:val="24"/>
        </w:rPr>
        <w:t>;</w:t>
      </w:r>
    </w:p>
    <w:p w14:paraId="5ECC2A67" w14:textId="6C2D53F7" w:rsidR="00A77D07" w:rsidRPr="002346C2" w:rsidRDefault="00751D08" w:rsidP="00AB4D51">
      <w:pPr>
        <w:pStyle w:val="11"/>
        <w:numPr>
          <w:ilvl w:val="0"/>
          <w:numId w:val="0"/>
        </w:numPr>
        <w:tabs>
          <w:tab w:val="left" w:pos="993"/>
        </w:tabs>
        <w:ind w:firstLine="284"/>
        <w:rPr>
          <w:sz w:val="24"/>
          <w:szCs w:val="24"/>
        </w:rPr>
      </w:pPr>
      <w:r w:rsidRPr="002346C2">
        <w:rPr>
          <w:sz w:val="24"/>
          <w:szCs w:val="24"/>
        </w:rPr>
        <w:t>2</w:t>
      </w:r>
      <w:r w:rsidR="00B30479" w:rsidRPr="002346C2">
        <w:rPr>
          <w:sz w:val="24"/>
          <w:szCs w:val="24"/>
        </w:rPr>
        <w:t>)</w:t>
      </w:r>
      <w:r w:rsidR="00DE39E4" w:rsidRPr="002346C2">
        <w:rPr>
          <w:sz w:val="24"/>
          <w:szCs w:val="24"/>
        </w:rPr>
        <w:t xml:space="preserve"> </w:t>
      </w:r>
      <w:r w:rsidR="00A77D07" w:rsidRPr="002346C2">
        <w:rPr>
          <w:sz w:val="24"/>
          <w:szCs w:val="24"/>
        </w:rPr>
        <w:t xml:space="preserve">Решение органа местного самоуправления о признании заявителя и членов его семьи </w:t>
      </w:r>
      <w:proofErr w:type="gramStart"/>
      <w:r w:rsidR="00A77D07" w:rsidRPr="002346C2">
        <w:rPr>
          <w:sz w:val="24"/>
          <w:szCs w:val="24"/>
        </w:rPr>
        <w:t>малоимущими</w:t>
      </w:r>
      <w:proofErr w:type="gramEnd"/>
      <w:r w:rsidR="00A77D07" w:rsidRPr="002346C2">
        <w:rPr>
          <w:sz w:val="24"/>
          <w:szCs w:val="24"/>
        </w:rPr>
        <w:t xml:space="preserve"> (орган местного самоуправления).</w:t>
      </w:r>
    </w:p>
    <w:p w14:paraId="7E26AF2F" w14:textId="4B327197" w:rsidR="00763F54" w:rsidRPr="002346C2" w:rsidRDefault="002F5BB2" w:rsidP="00AB4D51">
      <w:pPr>
        <w:pStyle w:val="11"/>
        <w:numPr>
          <w:ilvl w:val="0"/>
          <w:numId w:val="0"/>
        </w:numPr>
        <w:tabs>
          <w:tab w:val="left" w:pos="993"/>
        </w:tabs>
        <w:spacing w:line="269" w:lineRule="auto"/>
        <w:ind w:firstLine="284"/>
        <w:rPr>
          <w:sz w:val="24"/>
          <w:szCs w:val="24"/>
        </w:rPr>
      </w:pPr>
      <w:r w:rsidRPr="002346C2">
        <w:rPr>
          <w:sz w:val="24"/>
          <w:szCs w:val="24"/>
        </w:rPr>
        <w:t xml:space="preserve">10.2. </w:t>
      </w:r>
      <w:r w:rsidR="00763F54" w:rsidRPr="002346C2">
        <w:rPr>
          <w:sz w:val="24"/>
          <w:szCs w:val="24"/>
        </w:rPr>
        <w:t>Документы, указанные в пункте</w:t>
      </w:r>
      <w:r w:rsidR="00B30479" w:rsidRPr="002346C2">
        <w:rPr>
          <w:sz w:val="24"/>
          <w:szCs w:val="24"/>
        </w:rPr>
        <w:t xml:space="preserve"> </w:t>
      </w:r>
      <w:r w:rsidR="00D25CA0">
        <w:rPr>
          <w:sz w:val="24"/>
          <w:szCs w:val="24"/>
        </w:rPr>
        <w:t>10.</w:t>
      </w:r>
      <w:r w:rsidR="00B30479" w:rsidRPr="002346C2">
        <w:rPr>
          <w:sz w:val="24"/>
          <w:szCs w:val="24"/>
        </w:rPr>
        <w:t>1</w:t>
      </w:r>
      <w:r w:rsidR="00763F54" w:rsidRPr="002346C2">
        <w:rPr>
          <w:sz w:val="24"/>
          <w:szCs w:val="24"/>
        </w:rPr>
        <w:t xml:space="preserve">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14:paraId="2D1B9E34" w14:textId="73E88265" w:rsidR="00763F54" w:rsidRPr="002346C2" w:rsidRDefault="002F5BB2" w:rsidP="00AB4D51">
      <w:pPr>
        <w:pStyle w:val="11"/>
        <w:numPr>
          <w:ilvl w:val="0"/>
          <w:numId w:val="0"/>
        </w:numPr>
        <w:tabs>
          <w:tab w:val="left" w:pos="993"/>
        </w:tabs>
        <w:spacing w:line="269" w:lineRule="auto"/>
        <w:ind w:firstLine="284"/>
        <w:rPr>
          <w:sz w:val="24"/>
          <w:szCs w:val="24"/>
        </w:rPr>
      </w:pPr>
      <w:r w:rsidRPr="002346C2">
        <w:rPr>
          <w:sz w:val="24"/>
          <w:szCs w:val="24"/>
        </w:rPr>
        <w:t>10.3. Администрация</w:t>
      </w:r>
      <w:r w:rsidR="00763F54" w:rsidRPr="002346C2">
        <w:rPr>
          <w:sz w:val="24"/>
          <w:szCs w:val="24"/>
        </w:rPr>
        <w:t>, МФЦ не вправе требовать от Заявителя представления документов и информации, указанных в пункте</w:t>
      </w:r>
      <w:r w:rsidR="00D25CA0">
        <w:rPr>
          <w:sz w:val="24"/>
          <w:szCs w:val="24"/>
        </w:rPr>
        <w:t xml:space="preserve"> 10.1</w:t>
      </w:r>
      <w:r w:rsidR="00763F54" w:rsidRPr="002346C2">
        <w:rPr>
          <w:sz w:val="24"/>
          <w:szCs w:val="24"/>
        </w:rPr>
        <w:t xml:space="preserve">. </w:t>
      </w:r>
    </w:p>
    <w:p w14:paraId="30169379" w14:textId="3CCD92B6" w:rsidR="00B8246D" w:rsidRPr="002346C2" w:rsidRDefault="002F5BB2" w:rsidP="00AB4D51">
      <w:pPr>
        <w:pStyle w:val="11"/>
        <w:numPr>
          <w:ilvl w:val="0"/>
          <w:numId w:val="0"/>
        </w:numPr>
        <w:tabs>
          <w:tab w:val="left" w:pos="993"/>
        </w:tabs>
        <w:spacing w:line="269" w:lineRule="auto"/>
        <w:ind w:firstLine="284"/>
        <w:rPr>
          <w:sz w:val="24"/>
          <w:szCs w:val="24"/>
        </w:rPr>
      </w:pPr>
      <w:r w:rsidRPr="002346C2">
        <w:rPr>
          <w:sz w:val="24"/>
          <w:szCs w:val="24"/>
        </w:rPr>
        <w:t>10.4. Администрация</w:t>
      </w:r>
      <w:r w:rsidR="00763F54" w:rsidRPr="002346C2">
        <w:rPr>
          <w:sz w:val="24"/>
          <w:szCs w:val="24"/>
        </w:rPr>
        <w:t>, МФЦ не вправе требовать от Заявителя предоставления информации и осуществления действий, не предусмотренных Регламентом.</w:t>
      </w:r>
    </w:p>
    <w:p w14:paraId="24E6E0B4" w14:textId="6723BD77" w:rsidR="00F73FFE" w:rsidRPr="002346C2" w:rsidRDefault="00F73FFE" w:rsidP="00AB4D51">
      <w:pPr>
        <w:pStyle w:val="2-"/>
        <w:numPr>
          <w:ilvl w:val="0"/>
          <w:numId w:val="35"/>
        </w:numPr>
        <w:tabs>
          <w:tab w:val="left" w:pos="993"/>
        </w:tabs>
        <w:spacing w:line="269" w:lineRule="auto"/>
        <w:ind w:firstLine="284"/>
        <w:rPr>
          <w:sz w:val="24"/>
          <w:szCs w:val="24"/>
        </w:rPr>
      </w:pPr>
      <w:bookmarkStart w:id="56" w:name="_Toc437973290"/>
      <w:bookmarkStart w:id="57" w:name="_Toc438110031"/>
      <w:bookmarkStart w:id="58" w:name="_Toc438376235"/>
      <w:bookmarkStart w:id="59" w:name="_Toc441496544"/>
      <w:r w:rsidRPr="002346C2">
        <w:rPr>
          <w:sz w:val="24"/>
          <w:szCs w:val="24"/>
        </w:rPr>
        <w:lastRenderedPageBreak/>
        <w:t xml:space="preserve">Стоимость </w:t>
      </w:r>
      <w:r w:rsidR="00E33EE6" w:rsidRPr="002346C2">
        <w:rPr>
          <w:sz w:val="24"/>
          <w:szCs w:val="24"/>
        </w:rPr>
        <w:t xml:space="preserve">предоставления </w:t>
      </w:r>
      <w:r w:rsidR="00BC6B8D" w:rsidRPr="002346C2">
        <w:rPr>
          <w:sz w:val="24"/>
          <w:szCs w:val="24"/>
        </w:rPr>
        <w:t xml:space="preserve">Услуги </w:t>
      </w:r>
      <w:r w:rsidRPr="002346C2">
        <w:rPr>
          <w:sz w:val="24"/>
          <w:szCs w:val="24"/>
        </w:rPr>
        <w:t xml:space="preserve"> для Заявителя</w:t>
      </w:r>
      <w:bookmarkEnd w:id="56"/>
      <w:bookmarkEnd w:id="57"/>
      <w:bookmarkEnd w:id="58"/>
      <w:bookmarkEnd w:id="59"/>
    </w:p>
    <w:p w14:paraId="20064575" w14:textId="327F0C52" w:rsidR="00F66785" w:rsidRPr="002346C2" w:rsidRDefault="002F5BB2" w:rsidP="00AB4D51">
      <w:pPr>
        <w:pStyle w:val="11"/>
        <w:numPr>
          <w:ilvl w:val="0"/>
          <w:numId w:val="0"/>
        </w:numPr>
        <w:tabs>
          <w:tab w:val="left" w:pos="993"/>
        </w:tabs>
        <w:ind w:firstLine="284"/>
        <w:rPr>
          <w:sz w:val="24"/>
          <w:szCs w:val="24"/>
        </w:rPr>
      </w:pPr>
      <w:r w:rsidRPr="002346C2">
        <w:rPr>
          <w:sz w:val="24"/>
          <w:szCs w:val="24"/>
        </w:rPr>
        <w:t>11.1. </w:t>
      </w:r>
      <w:r w:rsidR="005A3DA3" w:rsidRPr="002346C2">
        <w:rPr>
          <w:sz w:val="24"/>
          <w:szCs w:val="24"/>
        </w:rPr>
        <w:t>Услуга</w:t>
      </w:r>
      <w:r w:rsidR="00F73FFE" w:rsidRPr="002346C2">
        <w:rPr>
          <w:sz w:val="24"/>
          <w:szCs w:val="24"/>
        </w:rPr>
        <w:t xml:space="preserve"> предоставляется бесплатно</w:t>
      </w:r>
      <w:r w:rsidR="00F66785" w:rsidRPr="002346C2">
        <w:rPr>
          <w:sz w:val="24"/>
          <w:szCs w:val="24"/>
        </w:rPr>
        <w:t>.</w:t>
      </w:r>
    </w:p>
    <w:p w14:paraId="4BF9C5F0" w14:textId="3442BA0B" w:rsidR="00F33A56" w:rsidRPr="002346C2" w:rsidRDefault="00F66785" w:rsidP="00AB4D51">
      <w:pPr>
        <w:pStyle w:val="2-"/>
        <w:numPr>
          <w:ilvl w:val="0"/>
          <w:numId w:val="35"/>
        </w:numPr>
        <w:tabs>
          <w:tab w:val="left" w:pos="993"/>
        </w:tabs>
        <w:spacing w:line="269" w:lineRule="auto"/>
        <w:ind w:firstLine="284"/>
        <w:rPr>
          <w:i w:val="0"/>
          <w:sz w:val="24"/>
          <w:szCs w:val="24"/>
        </w:rPr>
      </w:pPr>
      <w:bookmarkStart w:id="60" w:name="_Toc437973291"/>
      <w:bookmarkStart w:id="61" w:name="_Toc438110032"/>
      <w:bookmarkStart w:id="62" w:name="_Toc438376236"/>
      <w:bookmarkStart w:id="63" w:name="_Toc441496545"/>
      <w:r w:rsidRPr="002346C2">
        <w:rPr>
          <w:sz w:val="24"/>
          <w:szCs w:val="24"/>
        </w:rPr>
        <w:t xml:space="preserve"> </w:t>
      </w:r>
      <w:r w:rsidR="0073032E" w:rsidRPr="002346C2">
        <w:rPr>
          <w:sz w:val="24"/>
          <w:szCs w:val="24"/>
        </w:rPr>
        <w:t xml:space="preserve">Исчерпывающий перечень оснований для отказа в предоставлении </w:t>
      </w:r>
      <w:bookmarkEnd w:id="60"/>
      <w:bookmarkEnd w:id="61"/>
      <w:r w:rsidR="00BC6B8D" w:rsidRPr="002346C2">
        <w:rPr>
          <w:sz w:val="24"/>
          <w:szCs w:val="24"/>
        </w:rPr>
        <w:t>Услуги</w:t>
      </w:r>
      <w:bookmarkEnd w:id="62"/>
      <w:bookmarkEnd w:id="63"/>
    </w:p>
    <w:p w14:paraId="78BFC476" w14:textId="3DFB7602" w:rsidR="0073032E" w:rsidRPr="002346C2" w:rsidRDefault="00FC245D" w:rsidP="00FC245D">
      <w:pPr>
        <w:pStyle w:val="11"/>
        <w:numPr>
          <w:ilvl w:val="0"/>
          <w:numId w:val="0"/>
        </w:numPr>
        <w:tabs>
          <w:tab w:val="left" w:pos="993"/>
        </w:tabs>
        <w:rPr>
          <w:sz w:val="24"/>
          <w:szCs w:val="24"/>
        </w:rPr>
      </w:pPr>
      <w:r>
        <w:rPr>
          <w:sz w:val="24"/>
          <w:szCs w:val="24"/>
        </w:rPr>
        <w:t xml:space="preserve">    </w:t>
      </w:r>
      <w:r w:rsidR="008647C3" w:rsidRPr="002346C2">
        <w:rPr>
          <w:sz w:val="24"/>
          <w:szCs w:val="24"/>
        </w:rPr>
        <w:t>12.1.</w:t>
      </w:r>
      <w:r w:rsidR="009155C1" w:rsidRPr="002346C2">
        <w:rPr>
          <w:sz w:val="24"/>
          <w:szCs w:val="24"/>
        </w:rPr>
        <w:t xml:space="preserve"> </w:t>
      </w:r>
      <w:r w:rsidR="0073032E" w:rsidRPr="002346C2">
        <w:rPr>
          <w:sz w:val="24"/>
          <w:szCs w:val="24"/>
        </w:rPr>
        <w:t xml:space="preserve">Основаниями для отказа в </w:t>
      </w:r>
      <w:r w:rsidR="00E33EE6" w:rsidRPr="002346C2">
        <w:rPr>
          <w:sz w:val="24"/>
          <w:szCs w:val="24"/>
        </w:rPr>
        <w:t xml:space="preserve">предоставлении </w:t>
      </w:r>
      <w:r w:rsidR="007623D6" w:rsidRPr="002346C2">
        <w:rPr>
          <w:sz w:val="24"/>
          <w:szCs w:val="24"/>
        </w:rPr>
        <w:t>Услуги</w:t>
      </w:r>
      <w:r w:rsidR="00935525" w:rsidRPr="002346C2">
        <w:rPr>
          <w:sz w:val="24"/>
          <w:szCs w:val="24"/>
        </w:rPr>
        <w:t xml:space="preserve"> </w:t>
      </w:r>
      <w:r w:rsidR="0073032E" w:rsidRPr="002346C2">
        <w:rPr>
          <w:sz w:val="24"/>
          <w:szCs w:val="24"/>
        </w:rPr>
        <w:t>являются:</w:t>
      </w:r>
    </w:p>
    <w:p w14:paraId="463F1533" w14:textId="31B29ED9" w:rsidR="007D796C" w:rsidRPr="002346C2" w:rsidRDefault="008647C3" w:rsidP="00AB4D51">
      <w:pPr>
        <w:pStyle w:val="111"/>
        <w:numPr>
          <w:ilvl w:val="0"/>
          <w:numId w:val="0"/>
        </w:numPr>
        <w:tabs>
          <w:tab w:val="left" w:pos="993"/>
        </w:tabs>
        <w:ind w:firstLine="284"/>
        <w:rPr>
          <w:sz w:val="24"/>
          <w:szCs w:val="24"/>
        </w:rPr>
      </w:pPr>
      <w:r w:rsidRPr="002346C2">
        <w:rPr>
          <w:sz w:val="24"/>
          <w:szCs w:val="24"/>
        </w:rPr>
        <w:t>1) н</w:t>
      </w:r>
      <w:r w:rsidR="007D796C" w:rsidRPr="002346C2">
        <w:rPr>
          <w:sz w:val="24"/>
          <w:szCs w:val="24"/>
        </w:rPr>
        <w:t xml:space="preserve">епредставление заявителем документов, предусмотренных в </w:t>
      </w:r>
      <w:r w:rsidR="00B04467" w:rsidRPr="002346C2">
        <w:rPr>
          <w:sz w:val="24"/>
          <w:szCs w:val="24"/>
        </w:rPr>
        <w:t xml:space="preserve"> </w:t>
      </w:r>
      <w:r w:rsidR="007D796C" w:rsidRPr="002346C2">
        <w:rPr>
          <w:sz w:val="24"/>
          <w:szCs w:val="24"/>
        </w:rPr>
        <w:t>п</w:t>
      </w:r>
      <w:r w:rsidR="00B04467" w:rsidRPr="002346C2">
        <w:rPr>
          <w:sz w:val="24"/>
          <w:szCs w:val="24"/>
        </w:rPr>
        <w:t>.</w:t>
      </w:r>
      <w:r w:rsidR="007D796C" w:rsidRPr="002346C2">
        <w:rPr>
          <w:sz w:val="24"/>
          <w:szCs w:val="24"/>
        </w:rPr>
        <w:t xml:space="preserve"> 9.1 </w:t>
      </w:r>
      <w:r w:rsidR="006663DD" w:rsidRPr="002346C2">
        <w:rPr>
          <w:sz w:val="24"/>
          <w:szCs w:val="24"/>
        </w:rPr>
        <w:t>Р</w:t>
      </w:r>
      <w:r w:rsidR="007D796C" w:rsidRPr="002346C2">
        <w:rPr>
          <w:sz w:val="24"/>
          <w:szCs w:val="24"/>
        </w:rPr>
        <w:t>егламента;</w:t>
      </w:r>
    </w:p>
    <w:p w14:paraId="6CDBEA21" w14:textId="72EB12E0" w:rsidR="002669DD" w:rsidRPr="002346C2" w:rsidRDefault="008647C3" w:rsidP="00AB4D51">
      <w:pPr>
        <w:pStyle w:val="111"/>
        <w:numPr>
          <w:ilvl w:val="0"/>
          <w:numId w:val="0"/>
        </w:numPr>
        <w:tabs>
          <w:tab w:val="left" w:pos="993"/>
        </w:tabs>
        <w:ind w:firstLine="284"/>
        <w:rPr>
          <w:sz w:val="24"/>
          <w:szCs w:val="24"/>
        </w:rPr>
      </w:pPr>
      <w:r w:rsidRPr="002346C2">
        <w:rPr>
          <w:sz w:val="24"/>
          <w:szCs w:val="24"/>
        </w:rPr>
        <w:t>2)н</w:t>
      </w:r>
      <w:r w:rsidR="002669DD" w:rsidRPr="002346C2">
        <w:rPr>
          <w:sz w:val="24"/>
          <w:szCs w:val="24"/>
        </w:rPr>
        <w:t>аличие противоречивых  недостоверных сведений в Заявлении и приложенных к не</w:t>
      </w:r>
      <w:r w:rsidR="009C159E" w:rsidRPr="002346C2">
        <w:rPr>
          <w:sz w:val="24"/>
          <w:szCs w:val="24"/>
        </w:rPr>
        <w:t>му</w:t>
      </w:r>
      <w:r w:rsidR="002669DD" w:rsidRPr="002346C2">
        <w:rPr>
          <w:sz w:val="24"/>
          <w:szCs w:val="24"/>
        </w:rPr>
        <w:t xml:space="preserve"> документах</w:t>
      </w:r>
      <w:r w:rsidRPr="002346C2">
        <w:rPr>
          <w:sz w:val="24"/>
          <w:szCs w:val="24"/>
        </w:rPr>
        <w:t>;</w:t>
      </w:r>
    </w:p>
    <w:p w14:paraId="170A71C5" w14:textId="18D13E5C" w:rsidR="007D796C" w:rsidRPr="002346C2" w:rsidRDefault="008647C3" w:rsidP="00AB4D51">
      <w:pPr>
        <w:pStyle w:val="111"/>
        <w:numPr>
          <w:ilvl w:val="0"/>
          <w:numId w:val="0"/>
        </w:numPr>
        <w:tabs>
          <w:tab w:val="left" w:pos="993"/>
        </w:tabs>
        <w:ind w:firstLine="284"/>
        <w:rPr>
          <w:sz w:val="24"/>
          <w:szCs w:val="24"/>
        </w:rPr>
      </w:pPr>
      <w:r w:rsidRPr="002346C2">
        <w:rPr>
          <w:sz w:val="24"/>
          <w:szCs w:val="24"/>
        </w:rPr>
        <w:t>3) о</w:t>
      </w:r>
      <w:r w:rsidR="007D796C" w:rsidRPr="002346C2">
        <w:rPr>
          <w:sz w:val="24"/>
          <w:szCs w:val="24"/>
        </w:rPr>
        <w:t xml:space="preserve">тсутствие у заявителя права на </w:t>
      </w:r>
      <w:r w:rsidRPr="002346C2">
        <w:rPr>
          <w:sz w:val="24"/>
          <w:szCs w:val="24"/>
        </w:rPr>
        <w:t>предоставление Услуги</w:t>
      </w:r>
      <w:r w:rsidR="00C03AD7" w:rsidRPr="002346C2">
        <w:rPr>
          <w:sz w:val="24"/>
          <w:szCs w:val="24"/>
        </w:rPr>
        <w:t xml:space="preserve"> </w:t>
      </w:r>
      <w:r w:rsidR="007D796C" w:rsidRPr="002346C2">
        <w:rPr>
          <w:sz w:val="24"/>
          <w:szCs w:val="24"/>
        </w:rPr>
        <w:t>по</w:t>
      </w:r>
      <w:r w:rsidR="00C03AD7" w:rsidRPr="002346C2">
        <w:rPr>
          <w:sz w:val="24"/>
          <w:szCs w:val="24"/>
        </w:rPr>
        <w:t xml:space="preserve"> праву и</w:t>
      </w:r>
      <w:r w:rsidR="007D796C" w:rsidRPr="002346C2">
        <w:rPr>
          <w:sz w:val="24"/>
          <w:szCs w:val="24"/>
        </w:rPr>
        <w:t xml:space="preserve"> </w:t>
      </w:r>
      <w:r w:rsidR="00C03AD7" w:rsidRPr="002346C2">
        <w:rPr>
          <w:sz w:val="24"/>
          <w:szCs w:val="24"/>
        </w:rPr>
        <w:t>основаниям</w:t>
      </w:r>
      <w:r w:rsidR="007D796C" w:rsidRPr="002346C2">
        <w:rPr>
          <w:sz w:val="24"/>
          <w:szCs w:val="24"/>
        </w:rPr>
        <w:t xml:space="preserve">, установленным </w:t>
      </w:r>
      <w:r w:rsidR="009C159E" w:rsidRPr="002346C2">
        <w:rPr>
          <w:sz w:val="24"/>
          <w:szCs w:val="24"/>
        </w:rPr>
        <w:t xml:space="preserve">   </w:t>
      </w:r>
      <w:r w:rsidR="00C03AD7" w:rsidRPr="002346C2">
        <w:rPr>
          <w:sz w:val="24"/>
          <w:szCs w:val="24"/>
        </w:rPr>
        <w:t>п. 2.1. п. 7.1.</w:t>
      </w:r>
      <w:r w:rsidR="007D796C" w:rsidRPr="002346C2">
        <w:rPr>
          <w:sz w:val="24"/>
          <w:szCs w:val="24"/>
        </w:rPr>
        <w:t xml:space="preserve"> </w:t>
      </w:r>
      <w:r w:rsidR="00E70695" w:rsidRPr="002346C2">
        <w:rPr>
          <w:sz w:val="24"/>
          <w:szCs w:val="24"/>
        </w:rPr>
        <w:t>Р</w:t>
      </w:r>
      <w:r w:rsidR="007D796C" w:rsidRPr="002346C2">
        <w:rPr>
          <w:sz w:val="24"/>
          <w:szCs w:val="24"/>
        </w:rPr>
        <w:t>егламента</w:t>
      </w:r>
      <w:r w:rsidRPr="002346C2">
        <w:rPr>
          <w:sz w:val="24"/>
          <w:szCs w:val="24"/>
        </w:rPr>
        <w:t>;</w:t>
      </w:r>
    </w:p>
    <w:p w14:paraId="74E283E8" w14:textId="32FDAC7D" w:rsidR="00C03AD7" w:rsidRPr="002346C2" w:rsidRDefault="008647C3" w:rsidP="00AB4D51">
      <w:pPr>
        <w:pStyle w:val="111"/>
        <w:numPr>
          <w:ilvl w:val="0"/>
          <w:numId w:val="0"/>
        </w:numPr>
        <w:tabs>
          <w:tab w:val="left" w:pos="993"/>
        </w:tabs>
        <w:ind w:firstLine="284"/>
        <w:rPr>
          <w:sz w:val="24"/>
          <w:szCs w:val="24"/>
        </w:rPr>
      </w:pPr>
      <w:r w:rsidRPr="002346C2">
        <w:rPr>
          <w:sz w:val="24"/>
          <w:szCs w:val="24"/>
        </w:rPr>
        <w:t>4) с</w:t>
      </w:r>
      <w:r w:rsidR="00C03AD7" w:rsidRPr="002346C2">
        <w:rPr>
          <w:sz w:val="24"/>
          <w:szCs w:val="24"/>
        </w:rPr>
        <w:t>овершение заявителем действий, с намерением приобретения права состоять на учете в качестве нуждающихся в жилых помещениях, в результате которых он может быть признан нуждающимся в жилых помещениях менее 5 лет назад</w:t>
      </w:r>
      <w:r w:rsidRPr="002346C2">
        <w:rPr>
          <w:sz w:val="24"/>
          <w:szCs w:val="24"/>
        </w:rPr>
        <w:t>;</w:t>
      </w:r>
    </w:p>
    <w:p w14:paraId="2FED4578" w14:textId="174C4FEF" w:rsidR="0073032E" w:rsidRPr="002346C2" w:rsidRDefault="008647C3" w:rsidP="00AB4D51">
      <w:pPr>
        <w:pStyle w:val="111"/>
        <w:numPr>
          <w:ilvl w:val="1"/>
          <w:numId w:val="40"/>
        </w:numPr>
        <w:tabs>
          <w:tab w:val="left" w:pos="993"/>
        </w:tabs>
        <w:ind w:left="0" w:firstLine="284"/>
        <w:rPr>
          <w:sz w:val="24"/>
          <w:szCs w:val="24"/>
        </w:rPr>
      </w:pPr>
      <w:r w:rsidRPr="002346C2">
        <w:rPr>
          <w:sz w:val="24"/>
          <w:szCs w:val="24"/>
        </w:rPr>
        <w:t xml:space="preserve"> </w:t>
      </w:r>
      <w:r w:rsidR="00763F54" w:rsidRPr="002346C2">
        <w:rPr>
          <w:sz w:val="24"/>
          <w:szCs w:val="24"/>
        </w:rPr>
        <w:t xml:space="preserve">Заявитель вправе отказаться от </w:t>
      </w:r>
      <w:r w:rsidR="004260D7" w:rsidRPr="002346C2">
        <w:rPr>
          <w:sz w:val="24"/>
          <w:szCs w:val="24"/>
        </w:rPr>
        <w:t xml:space="preserve">получения </w:t>
      </w:r>
      <w:r w:rsidR="00763F54" w:rsidRPr="002346C2">
        <w:rPr>
          <w:sz w:val="24"/>
          <w:szCs w:val="24"/>
        </w:rPr>
        <w:t>Услуги на основании личного письменного заявления</w:t>
      </w:r>
      <w:r w:rsidR="0061582F" w:rsidRPr="002346C2">
        <w:rPr>
          <w:sz w:val="24"/>
          <w:szCs w:val="24"/>
        </w:rPr>
        <w:t>, написанного в свободной форме.</w:t>
      </w:r>
      <w:r w:rsidR="00763F54" w:rsidRPr="002346C2">
        <w:rPr>
          <w:sz w:val="24"/>
          <w:szCs w:val="24"/>
        </w:rPr>
        <w:t xml:space="preserve"> Письменный отказ не препятствует повторному обращению за предоставлением Услуги.</w:t>
      </w:r>
    </w:p>
    <w:p w14:paraId="17521C4D" w14:textId="3B724C64" w:rsidR="00F73FFE" w:rsidRPr="002346C2" w:rsidRDefault="009C159E" w:rsidP="00AB4D51">
      <w:pPr>
        <w:pStyle w:val="2-"/>
        <w:numPr>
          <w:ilvl w:val="0"/>
          <w:numId w:val="35"/>
        </w:numPr>
        <w:tabs>
          <w:tab w:val="left" w:pos="993"/>
        </w:tabs>
        <w:spacing w:line="269" w:lineRule="auto"/>
        <w:ind w:firstLine="284"/>
        <w:rPr>
          <w:sz w:val="24"/>
          <w:szCs w:val="24"/>
        </w:rPr>
      </w:pPr>
      <w:bookmarkStart w:id="64" w:name="_Toc437973293"/>
      <w:bookmarkStart w:id="65" w:name="_Toc438110034"/>
      <w:bookmarkStart w:id="66" w:name="_Toc438376239"/>
      <w:bookmarkStart w:id="67" w:name="_Toc441496546"/>
      <w:r w:rsidRPr="002346C2">
        <w:rPr>
          <w:sz w:val="24"/>
          <w:szCs w:val="24"/>
        </w:rPr>
        <w:t xml:space="preserve"> </w:t>
      </w:r>
      <w:r w:rsidR="00F73FFE" w:rsidRPr="002346C2">
        <w:rPr>
          <w:sz w:val="24"/>
          <w:szCs w:val="24"/>
        </w:rPr>
        <w:t xml:space="preserve">Исчерпывающий перечень оснований </w:t>
      </w:r>
      <w:r w:rsidR="009653A8" w:rsidRPr="002346C2">
        <w:rPr>
          <w:sz w:val="24"/>
          <w:szCs w:val="24"/>
        </w:rPr>
        <w:t xml:space="preserve">для отказа в приеме документов, </w:t>
      </w:r>
      <w:r w:rsidR="00F73FFE" w:rsidRPr="002346C2">
        <w:rPr>
          <w:sz w:val="24"/>
          <w:szCs w:val="24"/>
        </w:rPr>
        <w:t>необходимых для предоставления Услуги</w:t>
      </w:r>
      <w:bookmarkEnd w:id="64"/>
      <w:bookmarkEnd w:id="65"/>
      <w:bookmarkEnd w:id="66"/>
      <w:bookmarkEnd w:id="67"/>
    </w:p>
    <w:p w14:paraId="5119D1BB" w14:textId="343C78AC" w:rsidR="00F640E0" w:rsidRPr="002346C2" w:rsidRDefault="008647C3" w:rsidP="00AB4D51">
      <w:pPr>
        <w:pStyle w:val="11"/>
        <w:numPr>
          <w:ilvl w:val="0"/>
          <w:numId w:val="0"/>
        </w:numPr>
        <w:tabs>
          <w:tab w:val="left" w:pos="993"/>
        </w:tabs>
        <w:ind w:firstLine="284"/>
        <w:rPr>
          <w:sz w:val="24"/>
          <w:szCs w:val="24"/>
        </w:rPr>
      </w:pPr>
      <w:r w:rsidRPr="002346C2">
        <w:rPr>
          <w:sz w:val="24"/>
          <w:szCs w:val="24"/>
        </w:rPr>
        <w:t>13.1.</w:t>
      </w:r>
      <w:r w:rsidR="00075265" w:rsidRPr="002346C2">
        <w:rPr>
          <w:sz w:val="24"/>
          <w:szCs w:val="24"/>
        </w:rPr>
        <w:t xml:space="preserve"> </w:t>
      </w:r>
      <w:r w:rsidR="00F640E0" w:rsidRPr="002346C2">
        <w:rPr>
          <w:sz w:val="24"/>
          <w:szCs w:val="24"/>
        </w:rPr>
        <w:t>Основани</w:t>
      </w:r>
      <w:r w:rsidRPr="002346C2">
        <w:rPr>
          <w:sz w:val="24"/>
          <w:szCs w:val="24"/>
        </w:rPr>
        <w:t>я</w:t>
      </w:r>
      <w:r w:rsidR="00F640E0" w:rsidRPr="002346C2">
        <w:rPr>
          <w:sz w:val="24"/>
          <w:szCs w:val="24"/>
        </w:rPr>
        <w:t xml:space="preserve"> для отказа в приеме документов, необходимых для предоставления </w:t>
      </w:r>
      <w:r w:rsidRPr="002346C2">
        <w:rPr>
          <w:sz w:val="24"/>
          <w:szCs w:val="24"/>
        </w:rPr>
        <w:t>У</w:t>
      </w:r>
      <w:r w:rsidR="00F640E0" w:rsidRPr="002346C2">
        <w:rPr>
          <w:sz w:val="24"/>
          <w:szCs w:val="24"/>
        </w:rPr>
        <w:t xml:space="preserve">слуги, </w:t>
      </w:r>
      <w:r w:rsidRPr="002346C2">
        <w:rPr>
          <w:sz w:val="24"/>
          <w:szCs w:val="24"/>
        </w:rPr>
        <w:t>отсутствуют</w:t>
      </w:r>
      <w:r w:rsidR="00F640E0" w:rsidRPr="002346C2">
        <w:rPr>
          <w:sz w:val="24"/>
          <w:szCs w:val="24"/>
        </w:rPr>
        <w:t>.</w:t>
      </w:r>
    </w:p>
    <w:p w14:paraId="22E31D7B" w14:textId="11B5FC3E" w:rsidR="003F7547" w:rsidRPr="002346C2" w:rsidRDefault="00B71261" w:rsidP="00AB4D51">
      <w:pPr>
        <w:pStyle w:val="2-"/>
        <w:numPr>
          <w:ilvl w:val="0"/>
          <w:numId w:val="35"/>
        </w:numPr>
        <w:tabs>
          <w:tab w:val="left" w:pos="993"/>
        </w:tabs>
        <w:spacing w:line="269" w:lineRule="auto"/>
        <w:ind w:firstLine="284"/>
        <w:rPr>
          <w:sz w:val="24"/>
          <w:szCs w:val="24"/>
        </w:rPr>
      </w:pPr>
      <w:bookmarkStart w:id="68" w:name="_Toc439068368"/>
      <w:bookmarkStart w:id="69" w:name="_Toc439084272"/>
      <w:bookmarkStart w:id="70" w:name="_Toc439151286"/>
      <w:bookmarkStart w:id="71" w:name="_Toc439151364"/>
      <w:bookmarkStart w:id="72" w:name="_Toc439151441"/>
      <w:bookmarkStart w:id="73" w:name="_Toc439151950"/>
      <w:bookmarkStart w:id="74" w:name="_Toc441496547"/>
      <w:bookmarkStart w:id="75" w:name="_Toc437973294"/>
      <w:bookmarkStart w:id="76" w:name="_Toc438110035"/>
      <w:bookmarkStart w:id="77" w:name="_Toc438376240"/>
      <w:bookmarkEnd w:id="68"/>
      <w:bookmarkEnd w:id="69"/>
      <w:bookmarkEnd w:id="70"/>
      <w:bookmarkEnd w:id="71"/>
      <w:bookmarkEnd w:id="72"/>
      <w:bookmarkEnd w:id="73"/>
      <w:r w:rsidRPr="002346C2">
        <w:rPr>
          <w:sz w:val="24"/>
          <w:szCs w:val="24"/>
        </w:rPr>
        <w:t xml:space="preserve"> </w:t>
      </w:r>
      <w:r w:rsidR="003F7547" w:rsidRPr="002346C2">
        <w:rPr>
          <w:sz w:val="24"/>
          <w:szCs w:val="24"/>
        </w:rPr>
        <w:t>Перечень услуг, необходимых и обязательных для предоставления Услуги</w:t>
      </w:r>
      <w:bookmarkEnd w:id="74"/>
    </w:p>
    <w:p w14:paraId="6D7E3821" w14:textId="105D0C74" w:rsidR="003F7547" w:rsidRPr="002346C2" w:rsidRDefault="009606AF" w:rsidP="00AB4D51">
      <w:pPr>
        <w:pStyle w:val="11"/>
        <w:numPr>
          <w:ilvl w:val="0"/>
          <w:numId w:val="0"/>
        </w:numPr>
        <w:tabs>
          <w:tab w:val="left" w:pos="993"/>
        </w:tabs>
        <w:ind w:firstLine="284"/>
        <w:rPr>
          <w:sz w:val="24"/>
          <w:szCs w:val="24"/>
        </w:rPr>
      </w:pPr>
      <w:r w:rsidRPr="002346C2">
        <w:rPr>
          <w:sz w:val="24"/>
          <w:szCs w:val="24"/>
        </w:rPr>
        <w:t xml:space="preserve">14.1. </w:t>
      </w:r>
      <w:proofErr w:type="gramStart"/>
      <w:r w:rsidR="0086199F" w:rsidRPr="002346C2">
        <w:rPr>
          <w:sz w:val="24"/>
          <w:szCs w:val="24"/>
        </w:rPr>
        <w:t xml:space="preserve">Администрация </w:t>
      </w:r>
      <w:r w:rsidR="003F7547" w:rsidRPr="002346C2">
        <w:rPr>
          <w:sz w:val="24"/>
          <w:szCs w:val="24"/>
        </w:rPr>
        <w:t xml:space="preserve">и МФЦ не вправе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w:t>
      </w:r>
      <w:r w:rsidR="00FC245D">
        <w:rPr>
          <w:sz w:val="24"/>
          <w:szCs w:val="24"/>
        </w:rPr>
        <w:t>муниципальных</w:t>
      </w:r>
      <w:r w:rsidR="003F7547" w:rsidRPr="002346C2">
        <w:rPr>
          <w:sz w:val="24"/>
          <w:szCs w:val="24"/>
        </w:rPr>
        <w:t xml:space="preserve"> услуг.</w:t>
      </w:r>
      <w:proofErr w:type="gramEnd"/>
    </w:p>
    <w:p w14:paraId="17103F00" w14:textId="643F2632" w:rsidR="00523AE7" w:rsidRPr="002346C2" w:rsidRDefault="00523AE7" w:rsidP="00AB4D51">
      <w:pPr>
        <w:pStyle w:val="2-"/>
        <w:numPr>
          <w:ilvl w:val="0"/>
          <w:numId w:val="35"/>
        </w:numPr>
        <w:tabs>
          <w:tab w:val="left" w:pos="993"/>
        </w:tabs>
        <w:spacing w:line="269" w:lineRule="auto"/>
        <w:ind w:firstLine="284"/>
        <w:rPr>
          <w:sz w:val="24"/>
          <w:szCs w:val="24"/>
        </w:rPr>
      </w:pPr>
      <w:bookmarkStart w:id="78" w:name="_Toc441496548"/>
      <w:r w:rsidRPr="002346C2">
        <w:rPr>
          <w:sz w:val="24"/>
          <w:szCs w:val="24"/>
        </w:rPr>
        <w:t xml:space="preserve">Способы предоставления </w:t>
      </w:r>
      <w:r w:rsidR="00FF6007" w:rsidRPr="002346C2">
        <w:rPr>
          <w:sz w:val="24"/>
          <w:szCs w:val="24"/>
        </w:rPr>
        <w:t>Заявител</w:t>
      </w:r>
      <w:r w:rsidRPr="002346C2">
        <w:rPr>
          <w:sz w:val="24"/>
          <w:szCs w:val="24"/>
        </w:rPr>
        <w:t>ем документов, необходимых для получения Услуги</w:t>
      </w:r>
      <w:bookmarkEnd w:id="75"/>
      <w:bookmarkEnd w:id="76"/>
      <w:bookmarkEnd w:id="77"/>
      <w:bookmarkEnd w:id="78"/>
    </w:p>
    <w:p w14:paraId="654DB379" w14:textId="606D026E" w:rsidR="00523AE7" w:rsidRPr="002346C2" w:rsidRDefault="00523AE7" w:rsidP="00AB4D51">
      <w:pPr>
        <w:pStyle w:val="11"/>
        <w:numPr>
          <w:ilvl w:val="1"/>
          <w:numId w:val="41"/>
        </w:numPr>
        <w:tabs>
          <w:tab w:val="left" w:pos="993"/>
        </w:tabs>
        <w:ind w:left="142" w:firstLine="284"/>
        <w:rPr>
          <w:sz w:val="24"/>
          <w:szCs w:val="24"/>
        </w:rPr>
      </w:pPr>
      <w:r w:rsidRPr="002346C2">
        <w:rPr>
          <w:sz w:val="24"/>
          <w:szCs w:val="24"/>
        </w:rPr>
        <w:t xml:space="preserve">Личное обращение </w:t>
      </w:r>
      <w:r w:rsidR="00FF6007" w:rsidRPr="002346C2">
        <w:rPr>
          <w:sz w:val="24"/>
          <w:szCs w:val="24"/>
        </w:rPr>
        <w:t>Заявител</w:t>
      </w:r>
      <w:r w:rsidRPr="002346C2">
        <w:rPr>
          <w:sz w:val="24"/>
          <w:szCs w:val="24"/>
        </w:rPr>
        <w:t>я</w:t>
      </w:r>
      <w:r w:rsidR="00BA12DB" w:rsidRPr="002346C2">
        <w:rPr>
          <w:sz w:val="24"/>
          <w:szCs w:val="24"/>
        </w:rPr>
        <w:t xml:space="preserve"> (или представителя </w:t>
      </w:r>
      <w:r w:rsidR="00FF6007" w:rsidRPr="002346C2">
        <w:rPr>
          <w:sz w:val="24"/>
          <w:szCs w:val="24"/>
        </w:rPr>
        <w:t>Заявител</w:t>
      </w:r>
      <w:r w:rsidR="00BA12DB" w:rsidRPr="002346C2">
        <w:rPr>
          <w:sz w:val="24"/>
          <w:szCs w:val="24"/>
        </w:rPr>
        <w:t>я)</w:t>
      </w:r>
      <w:r w:rsidRPr="002346C2">
        <w:rPr>
          <w:sz w:val="24"/>
          <w:szCs w:val="24"/>
        </w:rPr>
        <w:t xml:space="preserve"> в </w:t>
      </w:r>
      <w:r w:rsidR="005D7C56" w:rsidRPr="002346C2">
        <w:rPr>
          <w:sz w:val="24"/>
          <w:szCs w:val="24"/>
        </w:rPr>
        <w:t>Администрацию</w:t>
      </w:r>
      <w:r w:rsidR="00326EC1" w:rsidRPr="002346C2">
        <w:rPr>
          <w:sz w:val="24"/>
          <w:szCs w:val="24"/>
        </w:rPr>
        <w:t>.</w:t>
      </w:r>
    </w:p>
    <w:p w14:paraId="70EB05F1" w14:textId="524BF699" w:rsidR="00523AE7" w:rsidRPr="002346C2" w:rsidRDefault="00523AE7" w:rsidP="00AB4D51">
      <w:pPr>
        <w:pStyle w:val="111"/>
        <w:numPr>
          <w:ilvl w:val="2"/>
          <w:numId w:val="35"/>
        </w:numPr>
        <w:tabs>
          <w:tab w:val="left" w:pos="993"/>
        </w:tabs>
        <w:ind w:left="0" w:firstLine="284"/>
        <w:rPr>
          <w:sz w:val="24"/>
          <w:szCs w:val="24"/>
        </w:rPr>
      </w:pPr>
      <w:r w:rsidRPr="002346C2">
        <w:rPr>
          <w:sz w:val="24"/>
          <w:szCs w:val="24"/>
        </w:rPr>
        <w:t xml:space="preserve">Для получения </w:t>
      </w:r>
      <w:r w:rsidR="0028548D" w:rsidRPr="002346C2">
        <w:rPr>
          <w:sz w:val="24"/>
          <w:szCs w:val="24"/>
        </w:rPr>
        <w:t>У</w:t>
      </w:r>
      <w:r w:rsidRPr="002346C2">
        <w:rPr>
          <w:sz w:val="24"/>
          <w:szCs w:val="24"/>
        </w:rPr>
        <w:t xml:space="preserve">слуги </w:t>
      </w:r>
      <w:r w:rsidR="00FF6007" w:rsidRPr="002346C2">
        <w:rPr>
          <w:sz w:val="24"/>
          <w:szCs w:val="24"/>
        </w:rPr>
        <w:t xml:space="preserve">Заявитель </w:t>
      </w:r>
      <w:r w:rsidR="00BA12DB" w:rsidRPr="002346C2">
        <w:rPr>
          <w:sz w:val="24"/>
          <w:szCs w:val="24"/>
        </w:rPr>
        <w:t xml:space="preserve">(представитель </w:t>
      </w:r>
      <w:r w:rsidR="00FF6007" w:rsidRPr="002346C2">
        <w:rPr>
          <w:sz w:val="24"/>
          <w:szCs w:val="24"/>
        </w:rPr>
        <w:t>Заявител</w:t>
      </w:r>
      <w:r w:rsidR="00BA12DB" w:rsidRPr="002346C2">
        <w:rPr>
          <w:sz w:val="24"/>
          <w:szCs w:val="24"/>
        </w:rPr>
        <w:t>я)</w:t>
      </w:r>
      <w:r w:rsidRPr="002346C2">
        <w:rPr>
          <w:sz w:val="24"/>
          <w:szCs w:val="24"/>
        </w:rPr>
        <w:t xml:space="preserve"> подает в </w:t>
      </w:r>
      <w:r w:rsidR="005D7C56" w:rsidRPr="002346C2">
        <w:rPr>
          <w:sz w:val="24"/>
          <w:szCs w:val="24"/>
        </w:rPr>
        <w:t>Администрацию</w:t>
      </w:r>
      <w:r w:rsidRPr="002346C2">
        <w:rPr>
          <w:sz w:val="24"/>
          <w:szCs w:val="24"/>
        </w:rPr>
        <w:t xml:space="preserve"> заявление </w:t>
      </w:r>
      <w:r w:rsidR="004614F2" w:rsidRPr="002346C2">
        <w:rPr>
          <w:sz w:val="24"/>
          <w:szCs w:val="24"/>
        </w:rPr>
        <w:t xml:space="preserve">с собственноручной подписью </w:t>
      </w:r>
      <w:r w:rsidRPr="002346C2">
        <w:rPr>
          <w:sz w:val="24"/>
          <w:szCs w:val="24"/>
        </w:rPr>
        <w:t>с пр</w:t>
      </w:r>
      <w:r w:rsidR="00AB6DF8" w:rsidRPr="002346C2">
        <w:rPr>
          <w:sz w:val="24"/>
          <w:szCs w:val="24"/>
        </w:rPr>
        <w:t>иложением необходимых документов, оформленных в установленном порядке.</w:t>
      </w:r>
    </w:p>
    <w:p w14:paraId="1177B368" w14:textId="57C4092D" w:rsidR="00BA12DB" w:rsidRPr="002346C2" w:rsidRDefault="00BA12DB" w:rsidP="00AB4D51">
      <w:pPr>
        <w:pStyle w:val="111"/>
        <w:numPr>
          <w:ilvl w:val="2"/>
          <w:numId w:val="35"/>
        </w:numPr>
        <w:tabs>
          <w:tab w:val="left" w:pos="993"/>
        </w:tabs>
        <w:ind w:left="0" w:firstLine="284"/>
        <w:rPr>
          <w:sz w:val="24"/>
          <w:szCs w:val="24"/>
        </w:rPr>
      </w:pPr>
      <w:r w:rsidRPr="002346C2">
        <w:rPr>
          <w:sz w:val="24"/>
          <w:szCs w:val="24"/>
        </w:rPr>
        <w:t xml:space="preserve">Личный прием </w:t>
      </w:r>
      <w:r w:rsidR="00FF6007" w:rsidRPr="002346C2">
        <w:rPr>
          <w:sz w:val="24"/>
          <w:szCs w:val="24"/>
        </w:rPr>
        <w:t>Заявител</w:t>
      </w:r>
      <w:r w:rsidRPr="002346C2">
        <w:rPr>
          <w:sz w:val="24"/>
          <w:szCs w:val="24"/>
        </w:rPr>
        <w:t>ей (представител</w:t>
      </w:r>
      <w:r w:rsidR="003C1FA2" w:rsidRPr="002346C2">
        <w:rPr>
          <w:sz w:val="24"/>
          <w:szCs w:val="24"/>
        </w:rPr>
        <w:t>ей</w:t>
      </w:r>
      <w:r w:rsidRPr="002346C2">
        <w:rPr>
          <w:sz w:val="24"/>
          <w:szCs w:val="24"/>
        </w:rPr>
        <w:t xml:space="preserve"> </w:t>
      </w:r>
      <w:r w:rsidR="00FF6007" w:rsidRPr="002346C2">
        <w:rPr>
          <w:sz w:val="24"/>
          <w:szCs w:val="24"/>
        </w:rPr>
        <w:t>Заявител</w:t>
      </w:r>
      <w:r w:rsidR="003C1FA2" w:rsidRPr="002346C2">
        <w:rPr>
          <w:sz w:val="24"/>
          <w:szCs w:val="24"/>
        </w:rPr>
        <w:t>ей</w:t>
      </w:r>
      <w:r w:rsidRPr="002346C2">
        <w:rPr>
          <w:sz w:val="24"/>
          <w:szCs w:val="24"/>
        </w:rPr>
        <w:t xml:space="preserve">) в </w:t>
      </w:r>
      <w:r w:rsidR="00AB6DF8" w:rsidRPr="002346C2">
        <w:rPr>
          <w:sz w:val="24"/>
          <w:szCs w:val="24"/>
        </w:rPr>
        <w:t>Администрации</w:t>
      </w:r>
      <w:r w:rsidR="00326EC1" w:rsidRPr="002346C2">
        <w:rPr>
          <w:sz w:val="24"/>
          <w:szCs w:val="24"/>
        </w:rPr>
        <w:t xml:space="preserve"> </w:t>
      </w:r>
      <w:r w:rsidRPr="002346C2">
        <w:rPr>
          <w:sz w:val="24"/>
          <w:szCs w:val="24"/>
        </w:rPr>
        <w:t xml:space="preserve">осуществляется в часы приема </w:t>
      </w:r>
      <w:r w:rsidR="00AB6DF8" w:rsidRPr="002346C2">
        <w:rPr>
          <w:sz w:val="24"/>
          <w:szCs w:val="24"/>
        </w:rPr>
        <w:t>Администрации</w:t>
      </w:r>
      <w:r w:rsidRPr="002346C2">
        <w:rPr>
          <w:sz w:val="24"/>
          <w:szCs w:val="24"/>
        </w:rPr>
        <w:t xml:space="preserve">, указанные в </w:t>
      </w:r>
      <w:r w:rsidR="003C2192" w:rsidRPr="002346C2">
        <w:rPr>
          <w:sz w:val="24"/>
          <w:szCs w:val="24"/>
          <w:u w:val="single"/>
        </w:rPr>
        <w:t xml:space="preserve">Приложении № </w:t>
      </w:r>
      <w:r w:rsidR="00A731DB" w:rsidRPr="002346C2">
        <w:rPr>
          <w:sz w:val="24"/>
          <w:szCs w:val="24"/>
          <w:u w:val="single"/>
        </w:rPr>
        <w:t>7</w:t>
      </w:r>
      <w:r w:rsidR="00A731DB" w:rsidRPr="002346C2">
        <w:rPr>
          <w:sz w:val="24"/>
          <w:szCs w:val="24"/>
        </w:rPr>
        <w:t xml:space="preserve"> </w:t>
      </w:r>
      <w:r w:rsidRPr="002346C2">
        <w:rPr>
          <w:sz w:val="24"/>
          <w:szCs w:val="24"/>
        </w:rPr>
        <w:t>Регламента.</w:t>
      </w:r>
    </w:p>
    <w:p w14:paraId="350184FD" w14:textId="32C21011" w:rsidR="00BA12DB" w:rsidRPr="002346C2" w:rsidRDefault="00BA12DB" w:rsidP="00AB4D51">
      <w:pPr>
        <w:pStyle w:val="111"/>
        <w:numPr>
          <w:ilvl w:val="2"/>
          <w:numId w:val="35"/>
        </w:numPr>
        <w:tabs>
          <w:tab w:val="left" w:pos="993"/>
        </w:tabs>
        <w:ind w:left="0" w:firstLine="284"/>
        <w:rPr>
          <w:sz w:val="24"/>
          <w:szCs w:val="24"/>
        </w:rPr>
      </w:pPr>
      <w:r w:rsidRPr="002346C2">
        <w:rPr>
          <w:sz w:val="24"/>
          <w:szCs w:val="24"/>
        </w:rPr>
        <w:t xml:space="preserve">Заявитель (представитель Заявителя) </w:t>
      </w:r>
      <w:r w:rsidR="00B629DF" w:rsidRPr="002346C2">
        <w:rPr>
          <w:sz w:val="24"/>
          <w:szCs w:val="24"/>
        </w:rPr>
        <w:t>может записаться на личный прием в</w:t>
      </w:r>
      <w:r w:rsidR="0093406B" w:rsidRPr="002346C2">
        <w:rPr>
          <w:sz w:val="24"/>
          <w:szCs w:val="24"/>
        </w:rPr>
        <w:t xml:space="preserve"> </w:t>
      </w:r>
      <w:r w:rsidR="00AB6DF8" w:rsidRPr="002346C2">
        <w:rPr>
          <w:sz w:val="24"/>
          <w:szCs w:val="24"/>
        </w:rPr>
        <w:t>Администрацию</w:t>
      </w:r>
      <w:r w:rsidR="0045738B" w:rsidRPr="002346C2">
        <w:rPr>
          <w:sz w:val="24"/>
          <w:szCs w:val="24"/>
        </w:rPr>
        <w:t xml:space="preserve"> </w:t>
      </w:r>
      <w:r w:rsidR="00B629DF" w:rsidRPr="002346C2">
        <w:rPr>
          <w:sz w:val="24"/>
          <w:szCs w:val="24"/>
        </w:rPr>
        <w:t xml:space="preserve">заранее по контактным телефонам, указанным в </w:t>
      </w:r>
      <w:r w:rsidR="00B629DF" w:rsidRPr="002346C2">
        <w:rPr>
          <w:sz w:val="24"/>
          <w:szCs w:val="24"/>
          <w:u w:val="single"/>
        </w:rPr>
        <w:t xml:space="preserve">Приложении </w:t>
      </w:r>
      <w:r w:rsidR="003C2192" w:rsidRPr="002346C2">
        <w:rPr>
          <w:sz w:val="24"/>
          <w:szCs w:val="24"/>
          <w:u w:val="single"/>
        </w:rPr>
        <w:t xml:space="preserve">№ </w:t>
      </w:r>
      <w:r w:rsidR="0061211F" w:rsidRPr="002346C2">
        <w:rPr>
          <w:sz w:val="24"/>
          <w:szCs w:val="24"/>
          <w:u w:val="single"/>
        </w:rPr>
        <w:t>7</w:t>
      </w:r>
      <w:r w:rsidR="00B629DF" w:rsidRPr="002346C2">
        <w:rPr>
          <w:sz w:val="24"/>
          <w:szCs w:val="24"/>
          <w:u w:val="single"/>
        </w:rPr>
        <w:t xml:space="preserve"> </w:t>
      </w:r>
      <w:r w:rsidR="00B629DF" w:rsidRPr="002346C2">
        <w:rPr>
          <w:sz w:val="24"/>
          <w:szCs w:val="24"/>
        </w:rPr>
        <w:t xml:space="preserve">Регламента, или посредством </w:t>
      </w:r>
      <w:r w:rsidR="00D366A4" w:rsidRPr="002346C2">
        <w:rPr>
          <w:sz w:val="24"/>
          <w:szCs w:val="24"/>
        </w:rPr>
        <w:t>РПГУ</w:t>
      </w:r>
      <w:r w:rsidR="00B629DF" w:rsidRPr="002346C2">
        <w:rPr>
          <w:sz w:val="24"/>
          <w:szCs w:val="24"/>
        </w:rPr>
        <w:t>.</w:t>
      </w:r>
    </w:p>
    <w:p w14:paraId="543517BF" w14:textId="1BD9FC25" w:rsidR="00523AE7" w:rsidRPr="002346C2" w:rsidRDefault="00523AE7" w:rsidP="00AB4D51">
      <w:pPr>
        <w:pStyle w:val="111"/>
        <w:numPr>
          <w:ilvl w:val="2"/>
          <w:numId w:val="35"/>
        </w:numPr>
        <w:tabs>
          <w:tab w:val="left" w:pos="993"/>
        </w:tabs>
        <w:ind w:left="0" w:firstLine="284"/>
        <w:rPr>
          <w:sz w:val="24"/>
          <w:szCs w:val="24"/>
        </w:rPr>
      </w:pPr>
      <w:r w:rsidRPr="002346C2">
        <w:rPr>
          <w:sz w:val="24"/>
          <w:szCs w:val="24"/>
        </w:rPr>
        <w:lastRenderedPageBreak/>
        <w:t>При получении документов сотрудник</w:t>
      </w:r>
      <w:r w:rsidR="001F2673" w:rsidRPr="002346C2">
        <w:rPr>
          <w:sz w:val="24"/>
          <w:szCs w:val="24"/>
        </w:rPr>
        <w:t xml:space="preserve"> </w:t>
      </w:r>
      <w:r w:rsidR="00AB6DF8" w:rsidRPr="002346C2">
        <w:rPr>
          <w:sz w:val="24"/>
          <w:szCs w:val="24"/>
        </w:rPr>
        <w:t>Администрации</w:t>
      </w:r>
      <w:r w:rsidR="0045738B" w:rsidRPr="002346C2">
        <w:rPr>
          <w:sz w:val="24"/>
          <w:szCs w:val="24"/>
        </w:rPr>
        <w:t xml:space="preserve"> </w:t>
      </w:r>
      <w:r w:rsidRPr="002346C2">
        <w:rPr>
          <w:sz w:val="24"/>
          <w:szCs w:val="24"/>
        </w:rPr>
        <w:t xml:space="preserve">выдает </w:t>
      </w:r>
      <w:r w:rsidR="00FF6007" w:rsidRPr="002346C2">
        <w:rPr>
          <w:sz w:val="24"/>
          <w:szCs w:val="24"/>
        </w:rPr>
        <w:t>Заявител</w:t>
      </w:r>
      <w:r w:rsidRPr="002346C2">
        <w:rPr>
          <w:sz w:val="24"/>
          <w:szCs w:val="24"/>
        </w:rPr>
        <w:t>ю или его представителю расписку в получении документов с указанием их перечня и даты получения</w:t>
      </w:r>
      <w:r w:rsidR="00391ACB" w:rsidRPr="002346C2">
        <w:rPr>
          <w:sz w:val="24"/>
          <w:szCs w:val="24"/>
        </w:rPr>
        <w:t>.</w:t>
      </w:r>
    </w:p>
    <w:p w14:paraId="624A10ED" w14:textId="06AD39F1" w:rsidR="008D5824" w:rsidRPr="002346C2" w:rsidRDefault="008D5824" w:rsidP="00AB4D51">
      <w:pPr>
        <w:pStyle w:val="11"/>
        <w:numPr>
          <w:ilvl w:val="1"/>
          <w:numId w:val="35"/>
        </w:numPr>
        <w:tabs>
          <w:tab w:val="left" w:pos="993"/>
        </w:tabs>
        <w:ind w:left="0" w:firstLine="284"/>
        <w:rPr>
          <w:sz w:val="24"/>
          <w:szCs w:val="24"/>
        </w:rPr>
      </w:pPr>
      <w:r w:rsidRPr="002346C2">
        <w:rPr>
          <w:sz w:val="24"/>
          <w:szCs w:val="24"/>
        </w:rPr>
        <w:t>Личное обращение Заявителя (или представителя Заявителя) в МФЦ</w:t>
      </w:r>
      <w:r w:rsidR="00AB6DF8" w:rsidRPr="002346C2">
        <w:rPr>
          <w:sz w:val="24"/>
          <w:szCs w:val="24"/>
        </w:rPr>
        <w:t>.</w:t>
      </w:r>
    </w:p>
    <w:p w14:paraId="4E7839A0" w14:textId="3710EB67" w:rsidR="008D5824" w:rsidRPr="002346C2" w:rsidRDefault="008D5824" w:rsidP="00AB4D51">
      <w:pPr>
        <w:pStyle w:val="111"/>
        <w:numPr>
          <w:ilvl w:val="2"/>
          <w:numId w:val="35"/>
        </w:numPr>
        <w:tabs>
          <w:tab w:val="left" w:pos="993"/>
        </w:tabs>
        <w:spacing w:line="269" w:lineRule="auto"/>
        <w:ind w:left="0" w:firstLine="284"/>
        <w:rPr>
          <w:sz w:val="24"/>
          <w:szCs w:val="24"/>
        </w:rPr>
      </w:pPr>
      <w:r w:rsidRPr="002346C2">
        <w:rPr>
          <w:sz w:val="24"/>
          <w:szCs w:val="24"/>
        </w:rPr>
        <w:t>Для получения Услуги Заявитель предоставляет</w:t>
      </w:r>
      <w:r w:rsidR="00AB6DF8" w:rsidRPr="002346C2">
        <w:rPr>
          <w:sz w:val="24"/>
          <w:szCs w:val="24"/>
        </w:rPr>
        <w:t xml:space="preserve"> в МФЦ</w:t>
      </w:r>
      <w:r w:rsidRPr="002346C2">
        <w:rPr>
          <w:sz w:val="24"/>
          <w:szCs w:val="24"/>
        </w:rPr>
        <w:t xml:space="preserve"> необходимые документы, за исключением заявления. Заявление заполняется и распечатывается оператором МФЦ, подписывается Заявителем в МФЦ.</w:t>
      </w:r>
    </w:p>
    <w:p w14:paraId="55135541" w14:textId="4D612ECB" w:rsidR="008D5824" w:rsidRPr="002346C2" w:rsidRDefault="008D5824" w:rsidP="00AB4D51">
      <w:pPr>
        <w:pStyle w:val="111"/>
        <w:numPr>
          <w:ilvl w:val="2"/>
          <w:numId w:val="35"/>
        </w:numPr>
        <w:tabs>
          <w:tab w:val="left" w:pos="993"/>
        </w:tabs>
        <w:spacing w:line="269" w:lineRule="auto"/>
        <w:ind w:left="0" w:firstLine="284"/>
        <w:rPr>
          <w:sz w:val="24"/>
          <w:szCs w:val="24"/>
        </w:rPr>
      </w:pPr>
      <w:r w:rsidRPr="002346C2">
        <w:rPr>
          <w:sz w:val="24"/>
          <w:szCs w:val="24"/>
        </w:rPr>
        <w:t xml:space="preserve">Заявитель (представитель Заявителя) может записаться на личный прием в МФЦ заранее по контактным телефонам, указанным в </w:t>
      </w:r>
      <w:r w:rsidR="003C2192" w:rsidRPr="002346C2">
        <w:rPr>
          <w:sz w:val="24"/>
          <w:szCs w:val="24"/>
          <w:u w:val="single"/>
        </w:rPr>
        <w:t xml:space="preserve">Приложении № </w:t>
      </w:r>
      <w:r w:rsidR="0086199F" w:rsidRPr="002346C2">
        <w:rPr>
          <w:sz w:val="24"/>
          <w:szCs w:val="24"/>
          <w:u w:val="single"/>
        </w:rPr>
        <w:t>7</w:t>
      </w:r>
      <w:r w:rsidR="0086199F" w:rsidRPr="002346C2">
        <w:rPr>
          <w:sz w:val="24"/>
          <w:szCs w:val="24"/>
        </w:rPr>
        <w:t xml:space="preserve"> </w:t>
      </w:r>
      <w:r w:rsidRPr="002346C2">
        <w:rPr>
          <w:sz w:val="24"/>
          <w:szCs w:val="24"/>
        </w:rPr>
        <w:t>Регламента, или посредством РПГУ.</w:t>
      </w:r>
    </w:p>
    <w:p w14:paraId="4AF37D12" w14:textId="77777777" w:rsidR="008D5824" w:rsidRPr="002346C2" w:rsidRDefault="008D5824" w:rsidP="00AB4D51">
      <w:pPr>
        <w:pStyle w:val="111"/>
        <w:numPr>
          <w:ilvl w:val="2"/>
          <w:numId w:val="35"/>
        </w:numPr>
        <w:tabs>
          <w:tab w:val="left" w:pos="993"/>
        </w:tabs>
        <w:spacing w:line="269" w:lineRule="auto"/>
        <w:ind w:left="0" w:firstLine="284"/>
        <w:rPr>
          <w:sz w:val="24"/>
          <w:szCs w:val="24"/>
        </w:rPr>
      </w:pPr>
      <w:r w:rsidRPr="002346C2">
        <w:rPr>
          <w:sz w:val="24"/>
          <w:szCs w:val="24"/>
        </w:rPr>
        <w:t>Сотрудник МФЦ выдает Заявителю расписку о получении документов с указанием их перечня и даты получения.</w:t>
      </w:r>
    </w:p>
    <w:p w14:paraId="7A11EB7C" w14:textId="30FB1EF2" w:rsidR="008D5824" w:rsidRPr="002346C2" w:rsidRDefault="008D5824" w:rsidP="00AB4D51">
      <w:pPr>
        <w:pStyle w:val="111"/>
        <w:numPr>
          <w:ilvl w:val="2"/>
          <w:numId w:val="35"/>
        </w:numPr>
        <w:tabs>
          <w:tab w:val="left" w:pos="993"/>
        </w:tabs>
        <w:spacing w:line="269" w:lineRule="auto"/>
        <w:ind w:left="0" w:firstLine="284"/>
        <w:rPr>
          <w:sz w:val="24"/>
          <w:szCs w:val="24"/>
        </w:rPr>
      </w:pPr>
      <w:proofErr w:type="gramStart"/>
      <w:r w:rsidRPr="002346C2">
        <w:rPr>
          <w:sz w:val="24"/>
          <w:szCs w:val="24"/>
        </w:rPr>
        <w:t xml:space="preserve">Заявление и прилагаемые к нему документы с копией расписки направляются из МФЦ в </w:t>
      </w:r>
      <w:r w:rsidR="00AB6DF8" w:rsidRPr="002346C2">
        <w:rPr>
          <w:sz w:val="24"/>
          <w:szCs w:val="24"/>
        </w:rPr>
        <w:t>Администрацию</w:t>
      </w:r>
      <w:r w:rsidR="0045738B" w:rsidRPr="002346C2">
        <w:rPr>
          <w:sz w:val="24"/>
          <w:szCs w:val="24"/>
        </w:rPr>
        <w:t xml:space="preserve"> </w:t>
      </w:r>
      <w:r w:rsidRPr="002346C2">
        <w:rPr>
          <w:sz w:val="24"/>
          <w:szCs w:val="24"/>
        </w:rPr>
        <w:t xml:space="preserve">не позднее </w:t>
      </w:r>
      <w:r w:rsidR="008655FB" w:rsidRPr="002346C2">
        <w:rPr>
          <w:sz w:val="24"/>
          <w:szCs w:val="24"/>
        </w:rPr>
        <w:t>1</w:t>
      </w:r>
      <w:r w:rsidRPr="002346C2">
        <w:rPr>
          <w:sz w:val="24"/>
          <w:szCs w:val="24"/>
        </w:rPr>
        <w:t xml:space="preserve"> рабочего дня со дня их получения от Заявителя (если Заявителем представлены все документы, необходимые для оказания услуги) либо не позднее </w:t>
      </w:r>
      <w:r w:rsidR="00172F07" w:rsidRPr="002346C2">
        <w:rPr>
          <w:sz w:val="24"/>
          <w:szCs w:val="24"/>
        </w:rPr>
        <w:t>1</w:t>
      </w:r>
      <w:r w:rsidR="004614F2" w:rsidRPr="002346C2">
        <w:rPr>
          <w:sz w:val="24"/>
          <w:szCs w:val="24"/>
        </w:rPr>
        <w:t xml:space="preserve"> </w:t>
      </w:r>
      <w:r w:rsidRPr="002346C2">
        <w:rPr>
          <w:sz w:val="24"/>
          <w:szCs w:val="24"/>
        </w:rPr>
        <w:t>рабоч</w:t>
      </w:r>
      <w:r w:rsidR="00172F07" w:rsidRPr="002346C2">
        <w:rPr>
          <w:sz w:val="24"/>
          <w:szCs w:val="24"/>
        </w:rPr>
        <w:t>его</w:t>
      </w:r>
      <w:r w:rsidRPr="002346C2">
        <w:rPr>
          <w:sz w:val="24"/>
          <w:szCs w:val="24"/>
        </w:rPr>
        <w:t xml:space="preserve"> дня со дня </w:t>
      </w:r>
      <w:r w:rsidR="004614F2" w:rsidRPr="002346C2">
        <w:rPr>
          <w:sz w:val="24"/>
          <w:szCs w:val="24"/>
        </w:rPr>
        <w:t>направления межведомственных</w:t>
      </w:r>
      <w:r w:rsidRPr="002346C2">
        <w:rPr>
          <w:sz w:val="24"/>
          <w:szCs w:val="24"/>
        </w:rPr>
        <w:t xml:space="preserve"> запрос</w:t>
      </w:r>
      <w:r w:rsidR="004614F2" w:rsidRPr="002346C2">
        <w:rPr>
          <w:sz w:val="24"/>
          <w:szCs w:val="24"/>
        </w:rPr>
        <w:t>ов</w:t>
      </w:r>
      <w:r w:rsidRPr="002346C2">
        <w:rPr>
          <w:sz w:val="24"/>
          <w:szCs w:val="24"/>
        </w:rPr>
        <w:t xml:space="preserve"> о предоставлении документов, необходимых для оказания услуги.</w:t>
      </w:r>
      <w:proofErr w:type="gramEnd"/>
    </w:p>
    <w:p w14:paraId="18E09117" w14:textId="045B413A" w:rsidR="00523AE7" w:rsidRPr="002346C2" w:rsidRDefault="00523AE7" w:rsidP="00AB4D51">
      <w:pPr>
        <w:pStyle w:val="11"/>
        <w:numPr>
          <w:ilvl w:val="1"/>
          <w:numId w:val="35"/>
        </w:numPr>
        <w:tabs>
          <w:tab w:val="left" w:pos="993"/>
        </w:tabs>
        <w:ind w:left="0" w:firstLine="284"/>
        <w:rPr>
          <w:sz w:val="24"/>
          <w:szCs w:val="24"/>
        </w:rPr>
      </w:pPr>
      <w:r w:rsidRPr="002346C2">
        <w:rPr>
          <w:sz w:val="24"/>
          <w:szCs w:val="24"/>
        </w:rPr>
        <w:t xml:space="preserve">Обращение за оказанием </w:t>
      </w:r>
      <w:r w:rsidR="0028548D" w:rsidRPr="002346C2">
        <w:rPr>
          <w:sz w:val="24"/>
          <w:szCs w:val="24"/>
        </w:rPr>
        <w:t>У</w:t>
      </w:r>
      <w:r w:rsidRPr="002346C2">
        <w:rPr>
          <w:sz w:val="24"/>
          <w:szCs w:val="24"/>
        </w:rPr>
        <w:t>слуги по почте</w:t>
      </w:r>
      <w:r w:rsidR="00B71261" w:rsidRPr="002346C2">
        <w:rPr>
          <w:sz w:val="24"/>
          <w:szCs w:val="24"/>
        </w:rPr>
        <w:t>.</w:t>
      </w:r>
    </w:p>
    <w:p w14:paraId="6B53B148" w14:textId="131F0CF8" w:rsidR="0075263F" w:rsidRPr="002346C2" w:rsidRDefault="00523AE7" w:rsidP="00AB4D51">
      <w:pPr>
        <w:pStyle w:val="111"/>
        <w:numPr>
          <w:ilvl w:val="2"/>
          <w:numId w:val="35"/>
        </w:numPr>
        <w:tabs>
          <w:tab w:val="left" w:pos="993"/>
        </w:tabs>
        <w:spacing w:line="269" w:lineRule="auto"/>
        <w:ind w:left="0" w:firstLine="284"/>
        <w:rPr>
          <w:sz w:val="24"/>
          <w:szCs w:val="24"/>
        </w:rPr>
      </w:pPr>
      <w:r w:rsidRPr="002346C2">
        <w:rPr>
          <w:sz w:val="24"/>
          <w:szCs w:val="24"/>
        </w:rPr>
        <w:t xml:space="preserve">Для получения услуги </w:t>
      </w:r>
      <w:r w:rsidR="00F77B0C" w:rsidRPr="002346C2">
        <w:rPr>
          <w:sz w:val="24"/>
          <w:szCs w:val="24"/>
        </w:rPr>
        <w:t xml:space="preserve">Заявитель </w:t>
      </w:r>
      <w:r w:rsidRPr="002346C2">
        <w:rPr>
          <w:sz w:val="24"/>
          <w:szCs w:val="24"/>
        </w:rPr>
        <w:t xml:space="preserve">направляет по адресу </w:t>
      </w:r>
      <w:r w:rsidR="008655FB" w:rsidRPr="002346C2">
        <w:rPr>
          <w:sz w:val="24"/>
          <w:szCs w:val="24"/>
        </w:rPr>
        <w:t>Администрации</w:t>
      </w:r>
      <w:r w:rsidRPr="002346C2">
        <w:rPr>
          <w:sz w:val="24"/>
          <w:szCs w:val="24"/>
        </w:rPr>
        <w:t xml:space="preserve">, указанному в </w:t>
      </w:r>
      <w:r w:rsidR="003C2192" w:rsidRPr="002346C2">
        <w:rPr>
          <w:sz w:val="24"/>
          <w:szCs w:val="24"/>
        </w:rPr>
        <w:t xml:space="preserve">Приложении № </w:t>
      </w:r>
      <w:r w:rsidR="00840514" w:rsidRPr="002346C2">
        <w:rPr>
          <w:sz w:val="24"/>
          <w:szCs w:val="24"/>
        </w:rPr>
        <w:t xml:space="preserve">7 </w:t>
      </w:r>
      <w:r w:rsidRPr="002346C2">
        <w:rPr>
          <w:sz w:val="24"/>
          <w:szCs w:val="24"/>
        </w:rPr>
        <w:t>Регламент</w:t>
      </w:r>
      <w:r w:rsidR="00391ACB" w:rsidRPr="002346C2">
        <w:rPr>
          <w:sz w:val="24"/>
          <w:szCs w:val="24"/>
        </w:rPr>
        <w:t>а,</w:t>
      </w:r>
      <w:r w:rsidR="001304F0" w:rsidRPr="002346C2">
        <w:rPr>
          <w:sz w:val="24"/>
          <w:szCs w:val="24"/>
        </w:rPr>
        <w:t xml:space="preserve"> заказное письмо </w:t>
      </w:r>
      <w:r w:rsidR="006B778B" w:rsidRPr="002346C2">
        <w:rPr>
          <w:sz w:val="24"/>
          <w:szCs w:val="24"/>
        </w:rPr>
        <w:t>с описью, содержащее</w:t>
      </w:r>
      <w:r w:rsidRPr="002346C2">
        <w:rPr>
          <w:sz w:val="24"/>
          <w:szCs w:val="24"/>
        </w:rPr>
        <w:t xml:space="preserve"> заявление</w:t>
      </w:r>
      <w:r w:rsidR="00B629DF" w:rsidRPr="002346C2">
        <w:rPr>
          <w:sz w:val="24"/>
          <w:szCs w:val="24"/>
        </w:rPr>
        <w:t>,</w:t>
      </w:r>
      <w:r w:rsidRPr="002346C2">
        <w:rPr>
          <w:sz w:val="24"/>
          <w:szCs w:val="24"/>
        </w:rPr>
        <w:t xml:space="preserve"> </w:t>
      </w:r>
      <w:r w:rsidR="00B629DF" w:rsidRPr="002346C2">
        <w:rPr>
          <w:sz w:val="24"/>
          <w:szCs w:val="24"/>
        </w:rPr>
        <w:t>подписанн</w:t>
      </w:r>
      <w:r w:rsidR="006B778B" w:rsidRPr="002346C2">
        <w:rPr>
          <w:sz w:val="24"/>
          <w:szCs w:val="24"/>
        </w:rPr>
        <w:t>ое</w:t>
      </w:r>
      <w:r w:rsidR="00B629DF" w:rsidRPr="002346C2">
        <w:rPr>
          <w:sz w:val="24"/>
          <w:szCs w:val="24"/>
        </w:rPr>
        <w:t xml:space="preserve"> лично Заявителем или представителем Заявителя, </w:t>
      </w:r>
      <w:r w:rsidR="006B778B" w:rsidRPr="002346C2">
        <w:rPr>
          <w:sz w:val="24"/>
          <w:szCs w:val="24"/>
        </w:rPr>
        <w:t xml:space="preserve">и </w:t>
      </w:r>
      <w:r w:rsidR="00B0724F" w:rsidRPr="002346C2">
        <w:rPr>
          <w:sz w:val="24"/>
          <w:szCs w:val="24"/>
        </w:rPr>
        <w:t xml:space="preserve">нотариально </w:t>
      </w:r>
      <w:r w:rsidR="006B778B" w:rsidRPr="002346C2">
        <w:rPr>
          <w:sz w:val="24"/>
          <w:szCs w:val="24"/>
        </w:rPr>
        <w:t>заверенные копии</w:t>
      </w:r>
      <w:r w:rsidRPr="002346C2">
        <w:rPr>
          <w:sz w:val="24"/>
          <w:szCs w:val="24"/>
        </w:rPr>
        <w:t xml:space="preserve"> необходимых документов</w:t>
      </w:r>
      <w:r w:rsidR="006B778B" w:rsidRPr="002346C2">
        <w:rPr>
          <w:sz w:val="24"/>
          <w:szCs w:val="24"/>
        </w:rPr>
        <w:t xml:space="preserve"> </w:t>
      </w:r>
      <w:r w:rsidR="00932E31" w:rsidRPr="002346C2">
        <w:rPr>
          <w:sz w:val="24"/>
          <w:szCs w:val="24"/>
        </w:rPr>
        <w:t xml:space="preserve"> указанны</w:t>
      </w:r>
      <w:r w:rsidR="0028548D" w:rsidRPr="002346C2">
        <w:rPr>
          <w:sz w:val="24"/>
          <w:szCs w:val="24"/>
        </w:rPr>
        <w:t>х</w:t>
      </w:r>
      <w:r w:rsidR="00932E31" w:rsidRPr="002346C2">
        <w:rPr>
          <w:sz w:val="24"/>
          <w:szCs w:val="24"/>
        </w:rPr>
        <w:t xml:space="preserve"> </w:t>
      </w:r>
      <w:r w:rsidR="00840514" w:rsidRPr="002346C2">
        <w:rPr>
          <w:sz w:val="24"/>
          <w:szCs w:val="24"/>
        </w:rPr>
        <w:t xml:space="preserve">  </w:t>
      </w:r>
      <w:r w:rsidR="00932E31" w:rsidRPr="002346C2">
        <w:rPr>
          <w:sz w:val="24"/>
          <w:szCs w:val="24"/>
        </w:rPr>
        <w:t xml:space="preserve">в </w:t>
      </w:r>
      <w:r w:rsidR="00E14AB5" w:rsidRPr="002346C2">
        <w:rPr>
          <w:sz w:val="24"/>
          <w:szCs w:val="24"/>
        </w:rPr>
        <w:t>п.</w:t>
      </w:r>
      <w:r w:rsidR="003C2192" w:rsidRPr="002346C2">
        <w:rPr>
          <w:sz w:val="24"/>
          <w:szCs w:val="24"/>
        </w:rPr>
        <w:fldChar w:fldCharType="begin"/>
      </w:r>
      <w:r w:rsidR="003C2192" w:rsidRPr="002346C2">
        <w:rPr>
          <w:sz w:val="24"/>
          <w:szCs w:val="24"/>
        </w:rPr>
        <w:instrText xml:space="preserve"> REF _Ref440654944 \r \h </w:instrText>
      </w:r>
      <w:r w:rsidR="0045738B" w:rsidRPr="002346C2">
        <w:rPr>
          <w:sz w:val="24"/>
          <w:szCs w:val="24"/>
        </w:rPr>
        <w:instrText xml:space="preserve"> \* MERGEFORMAT </w:instrText>
      </w:r>
      <w:r w:rsidR="003C2192" w:rsidRPr="002346C2">
        <w:rPr>
          <w:sz w:val="24"/>
          <w:szCs w:val="24"/>
        </w:rPr>
      </w:r>
      <w:r w:rsidR="003C2192" w:rsidRPr="002346C2">
        <w:rPr>
          <w:sz w:val="24"/>
          <w:szCs w:val="24"/>
        </w:rPr>
        <w:fldChar w:fldCharType="separate"/>
      </w:r>
      <w:r w:rsidR="00AB4D51">
        <w:rPr>
          <w:sz w:val="24"/>
          <w:szCs w:val="24"/>
        </w:rPr>
        <w:t>9</w:t>
      </w:r>
      <w:r w:rsidR="003C2192" w:rsidRPr="002346C2">
        <w:rPr>
          <w:sz w:val="24"/>
          <w:szCs w:val="24"/>
        </w:rPr>
        <w:fldChar w:fldCharType="end"/>
      </w:r>
      <w:r w:rsidR="0028548D" w:rsidRPr="002346C2">
        <w:rPr>
          <w:sz w:val="24"/>
          <w:szCs w:val="24"/>
        </w:rPr>
        <w:t xml:space="preserve"> Регламента</w:t>
      </w:r>
      <w:r w:rsidRPr="002346C2">
        <w:rPr>
          <w:sz w:val="24"/>
          <w:szCs w:val="24"/>
        </w:rPr>
        <w:t>.</w:t>
      </w:r>
    </w:p>
    <w:p w14:paraId="1390BC43" w14:textId="5E2B6E55" w:rsidR="00B629DF" w:rsidRPr="002346C2" w:rsidRDefault="00B629DF" w:rsidP="00AB4D51">
      <w:pPr>
        <w:pStyle w:val="111"/>
        <w:numPr>
          <w:ilvl w:val="2"/>
          <w:numId w:val="35"/>
        </w:numPr>
        <w:tabs>
          <w:tab w:val="left" w:pos="993"/>
        </w:tabs>
        <w:spacing w:line="269" w:lineRule="auto"/>
        <w:ind w:left="0" w:firstLine="284"/>
        <w:rPr>
          <w:sz w:val="24"/>
          <w:szCs w:val="24"/>
        </w:rPr>
      </w:pPr>
      <w:r w:rsidRPr="002346C2">
        <w:rPr>
          <w:sz w:val="24"/>
          <w:szCs w:val="24"/>
        </w:rPr>
        <w:t xml:space="preserve">Срок </w:t>
      </w:r>
      <w:r w:rsidR="006B778B" w:rsidRPr="002346C2">
        <w:rPr>
          <w:sz w:val="24"/>
          <w:szCs w:val="24"/>
        </w:rPr>
        <w:t xml:space="preserve">начала </w:t>
      </w:r>
      <w:r w:rsidRPr="002346C2">
        <w:rPr>
          <w:sz w:val="24"/>
          <w:szCs w:val="24"/>
        </w:rPr>
        <w:t xml:space="preserve">предоставления Услуги </w:t>
      </w:r>
      <w:r w:rsidR="006B778B" w:rsidRPr="002346C2">
        <w:rPr>
          <w:sz w:val="24"/>
          <w:szCs w:val="24"/>
        </w:rPr>
        <w:t>исчисля</w:t>
      </w:r>
      <w:r w:rsidRPr="002346C2">
        <w:rPr>
          <w:sz w:val="24"/>
          <w:szCs w:val="24"/>
        </w:rPr>
        <w:t>ется с момента получения направленных по почте документов</w:t>
      </w:r>
      <w:r w:rsidR="001F2673" w:rsidRPr="002346C2">
        <w:rPr>
          <w:sz w:val="24"/>
          <w:szCs w:val="24"/>
        </w:rPr>
        <w:t xml:space="preserve"> </w:t>
      </w:r>
      <w:r w:rsidR="008655FB" w:rsidRPr="002346C2">
        <w:rPr>
          <w:sz w:val="24"/>
          <w:szCs w:val="24"/>
        </w:rPr>
        <w:t>Администрацией.</w:t>
      </w:r>
    </w:p>
    <w:p w14:paraId="60AEF213" w14:textId="77777777" w:rsidR="005F3568" w:rsidRPr="002346C2" w:rsidRDefault="00523AE7" w:rsidP="00AB4D51">
      <w:pPr>
        <w:pStyle w:val="111"/>
        <w:numPr>
          <w:ilvl w:val="2"/>
          <w:numId w:val="35"/>
        </w:numPr>
        <w:tabs>
          <w:tab w:val="left" w:pos="993"/>
        </w:tabs>
        <w:spacing w:line="269" w:lineRule="auto"/>
        <w:ind w:left="0" w:firstLine="284"/>
        <w:rPr>
          <w:sz w:val="24"/>
          <w:szCs w:val="24"/>
        </w:rPr>
      </w:pPr>
      <w:r w:rsidRPr="002346C2">
        <w:rPr>
          <w:sz w:val="24"/>
          <w:szCs w:val="24"/>
        </w:rPr>
        <w:t>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r w:rsidR="005F3568" w:rsidRPr="002346C2">
        <w:rPr>
          <w:sz w:val="24"/>
          <w:szCs w:val="24"/>
        </w:rPr>
        <w:t xml:space="preserve"> </w:t>
      </w:r>
    </w:p>
    <w:p w14:paraId="03178791" w14:textId="78B4E1CA" w:rsidR="005102F8" w:rsidRPr="002346C2" w:rsidRDefault="005F3568" w:rsidP="00AB4D51">
      <w:pPr>
        <w:pStyle w:val="111"/>
        <w:numPr>
          <w:ilvl w:val="2"/>
          <w:numId w:val="35"/>
        </w:numPr>
        <w:tabs>
          <w:tab w:val="left" w:pos="993"/>
        </w:tabs>
        <w:spacing w:line="269" w:lineRule="auto"/>
        <w:ind w:left="0" w:firstLine="284"/>
        <w:rPr>
          <w:sz w:val="24"/>
          <w:szCs w:val="24"/>
        </w:rPr>
      </w:pPr>
      <w:r w:rsidRPr="002346C2">
        <w:rPr>
          <w:sz w:val="24"/>
          <w:szCs w:val="24"/>
        </w:rPr>
        <w:t xml:space="preserve">В случае подачи копий документов, не заверенных нотариально, Заявитель предоставляет </w:t>
      </w:r>
      <w:r w:rsidR="0086199F" w:rsidRPr="002346C2">
        <w:rPr>
          <w:sz w:val="24"/>
          <w:szCs w:val="24"/>
        </w:rPr>
        <w:t xml:space="preserve">в Администрацию </w:t>
      </w:r>
      <w:r w:rsidRPr="002346C2">
        <w:rPr>
          <w:sz w:val="24"/>
          <w:szCs w:val="24"/>
        </w:rPr>
        <w:t xml:space="preserve">оригиналы документов при </w:t>
      </w:r>
      <w:r w:rsidR="00350901" w:rsidRPr="002346C2">
        <w:rPr>
          <w:sz w:val="24"/>
          <w:szCs w:val="24"/>
        </w:rPr>
        <w:t xml:space="preserve"> получении результата предоставления Услуги</w:t>
      </w:r>
      <w:r w:rsidRPr="002346C2">
        <w:rPr>
          <w:sz w:val="24"/>
          <w:szCs w:val="24"/>
        </w:rPr>
        <w:t>. Результат может быть получен одним из выбранных в Заявлении способов после сверки предоставленных по почте документов с оригиналами</w:t>
      </w:r>
      <w:r w:rsidR="00135F07" w:rsidRPr="002346C2">
        <w:rPr>
          <w:sz w:val="24"/>
          <w:szCs w:val="24"/>
        </w:rPr>
        <w:t>.</w:t>
      </w:r>
    </w:p>
    <w:p w14:paraId="1215C79E" w14:textId="5CB38519" w:rsidR="00853B60" w:rsidRPr="002346C2" w:rsidRDefault="00523AE7" w:rsidP="00AB4D51">
      <w:pPr>
        <w:pStyle w:val="11"/>
        <w:numPr>
          <w:ilvl w:val="1"/>
          <w:numId w:val="35"/>
        </w:numPr>
        <w:tabs>
          <w:tab w:val="left" w:pos="993"/>
        </w:tabs>
        <w:ind w:left="0" w:firstLine="284"/>
        <w:rPr>
          <w:sz w:val="24"/>
          <w:szCs w:val="24"/>
        </w:rPr>
      </w:pPr>
      <w:r w:rsidRPr="002346C2">
        <w:rPr>
          <w:sz w:val="24"/>
          <w:szCs w:val="24"/>
        </w:rPr>
        <w:t xml:space="preserve">Обращение </w:t>
      </w:r>
      <w:r w:rsidR="00FF6007" w:rsidRPr="002346C2">
        <w:rPr>
          <w:sz w:val="24"/>
          <w:szCs w:val="24"/>
        </w:rPr>
        <w:t>Заявител</w:t>
      </w:r>
      <w:r w:rsidR="0023169A" w:rsidRPr="002346C2">
        <w:rPr>
          <w:sz w:val="24"/>
          <w:szCs w:val="24"/>
        </w:rPr>
        <w:t xml:space="preserve">я </w:t>
      </w:r>
      <w:r w:rsidR="00962599" w:rsidRPr="002346C2">
        <w:rPr>
          <w:sz w:val="24"/>
          <w:szCs w:val="24"/>
        </w:rPr>
        <w:t xml:space="preserve">посредством </w:t>
      </w:r>
      <w:r w:rsidR="00D366A4" w:rsidRPr="002346C2">
        <w:rPr>
          <w:sz w:val="24"/>
          <w:szCs w:val="24"/>
        </w:rPr>
        <w:t>РПГУ</w:t>
      </w:r>
      <w:r w:rsidR="00FC245D">
        <w:rPr>
          <w:sz w:val="24"/>
          <w:szCs w:val="24"/>
        </w:rPr>
        <w:t>.</w:t>
      </w:r>
    </w:p>
    <w:p w14:paraId="31FE93AC" w14:textId="47727A64" w:rsidR="004C34E0" w:rsidRPr="002346C2" w:rsidRDefault="00523AE7" w:rsidP="00AB4D51">
      <w:pPr>
        <w:pStyle w:val="111"/>
        <w:numPr>
          <w:ilvl w:val="2"/>
          <w:numId w:val="35"/>
        </w:numPr>
        <w:tabs>
          <w:tab w:val="left" w:pos="993"/>
        </w:tabs>
        <w:spacing w:line="269" w:lineRule="auto"/>
        <w:ind w:left="0" w:firstLine="284"/>
        <w:rPr>
          <w:sz w:val="24"/>
          <w:szCs w:val="24"/>
        </w:rPr>
      </w:pPr>
      <w:r w:rsidRPr="002346C2">
        <w:rPr>
          <w:sz w:val="24"/>
          <w:szCs w:val="24"/>
        </w:rPr>
        <w:t xml:space="preserve">Для получения </w:t>
      </w:r>
      <w:r w:rsidR="0028548D" w:rsidRPr="002346C2">
        <w:rPr>
          <w:sz w:val="24"/>
          <w:szCs w:val="24"/>
        </w:rPr>
        <w:t>У</w:t>
      </w:r>
      <w:r w:rsidRPr="002346C2">
        <w:rPr>
          <w:sz w:val="24"/>
          <w:szCs w:val="24"/>
        </w:rPr>
        <w:t xml:space="preserve">слуги </w:t>
      </w:r>
      <w:r w:rsidR="00FF6007" w:rsidRPr="002346C2">
        <w:rPr>
          <w:sz w:val="24"/>
          <w:szCs w:val="24"/>
        </w:rPr>
        <w:t>Заявител</w:t>
      </w:r>
      <w:r w:rsidRPr="002346C2">
        <w:rPr>
          <w:sz w:val="24"/>
          <w:szCs w:val="24"/>
        </w:rPr>
        <w:t xml:space="preserve">ь </w:t>
      </w:r>
      <w:r w:rsidR="00416BFA" w:rsidRPr="002346C2">
        <w:rPr>
          <w:sz w:val="24"/>
          <w:szCs w:val="24"/>
        </w:rPr>
        <w:t>формирует заявление в электронном виде с использованием РПГУ</w:t>
      </w:r>
      <w:r w:rsidRPr="002346C2">
        <w:rPr>
          <w:sz w:val="24"/>
          <w:szCs w:val="24"/>
        </w:rPr>
        <w:t xml:space="preserve"> с приложением </w:t>
      </w:r>
      <w:r w:rsidR="0007530A" w:rsidRPr="002346C2">
        <w:rPr>
          <w:sz w:val="24"/>
          <w:szCs w:val="24"/>
        </w:rPr>
        <w:t>файлов</w:t>
      </w:r>
      <w:r w:rsidRPr="002346C2">
        <w:rPr>
          <w:sz w:val="24"/>
          <w:szCs w:val="24"/>
        </w:rPr>
        <w:t xml:space="preserve"> необходимых документов</w:t>
      </w:r>
      <w:r w:rsidR="0066005B" w:rsidRPr="002346C2">
        <w:rPr>
          <w:sz w:val="24"/>
          <w:szCs w:val="24"/>
        </w:rPr>
        <w:t xml:space="preserve">. </w:t>
      </w:r>
    </w:p>
    <w:p w14:paraId="18E38B8C" w14:textId="447569B7" w:rsidR="00EC5DFF" w:rsidRPr="002346C2" w:rsidRDefault="00FC245D" w:rsidP="00FC245D">
      <w:pPr>
        <w:pStyle w:val="111"/>
        <w:numPr>
          <w:ilvl w:val="0"/>
          <w:numId w:val="0"/>
        </w:numPr>
        <w:tabs>
          <w:tab w:val="left" w:pos="284"/>
          <w:tab w:val="left" w:pos="2775"/>
        </w:tabs>
        <w:spacing w:line="269" w:lineRule="auto"/>
        <w:ind w:left="284"/>
        <w:rPr>
          <w:sz w:val="24"/>
          <w:szCs w:val="24"/>
        </w:rPr>
      </w:pPr>
      <w:r w:rsidRPr="00FC245D">
        <w:t>15.4.2.</w:t>
      </w:r>
      <w:r>
        <w:rPr>
          <w:sz w:val="24"/>
          <w:szCs w:val="24"/>
        </w:rPr>
        <w:t xml:space="preserve"> </w:t>
      </w:r>
      <w:r w:rsidR="00AD5A31" w:rsidRPr="002346C2">
        <w:rPr>
          <w:sz w:val="24"/>
          <w:szCs w:val="24"/>
        </w:rPr>
        <w:t xml:space="preserve">При подаче Заявление </w:t>
      </w:r>
      <w:r w:rsidR="007D4B72" w:rsidRPr="002346C2">
        <w:rPr>
          <w:sz w:val="24"/>
          <w:szCs w:val="24"/>
        </w:rPr>
        <w:t>и пакет документов</w:t>
      </w:r>
      <w:r w:rsidR="00962599" w:rsidRPr="002346C2">
        <w:rPr>
          <w:sz w:val="24"/>
          <w:szCs w:val="24"/>
        </w:rPr>
        <w:t xml:space="preserve"> </w:t>
      </w:r>
      <w:r w:rsidR="00AC6F42" w:rsidRPr="002346C2">
        <w:rPr>
          <w:sz w:val="24"/>
          <w:szCs w:val="24"/>
        </w:rPr>
        <w:t xml:space="preserve">подписывается </w:t>
      </w:r>
      <w:r w:rsidR="007665E9" w:rsidRPr="002346C2">
        <w:rPr>
          <w:sz w:val="24"/>
          <w:szCs w:val="24"/>
        </w:rPr>
        <w:t xml:space="preserve">усиленной </w:t>
      </w:r>
      <w:r w:rsidR="0026280F" w:rsidRPr="002346C2">
        <w:rPr>
          <w:sz w:val="24"/>
          <w:szCs w:val="24"/>
        </w:rPr>
        <w:t xml:space="preserve">квалифицированной ЭЦП </w:t>
      </w:r>
      <w:r w:rsidR="00FF6007" w:rsidRPr="002346C2">
        <w:rPr>
          <w:sz w:val="24"/>
          <w:szCs w:val="24"/>
        </w:rPr>
        <w:t>Заявител</w:t>
      </w:r>
      <w:r w:rsidR="001F2673" w:rsidRPr="002346C2">
        <w:rPr>
          <w:sz w:val="24"/>
          <w:szCs w:val="24"/>
        </w:rPr>
        <w:t>я</w:t>
      </w:r>
      <w:r w:rsidR="00846C6B" w:rsidRPr="002346C2">
        <w:rPr>
          <w:sz w:val="24"/>
          <w:szCs w:val="24"/>
        </w:rPr>
        <w:t>.</w:t>
      </w:r>
      <w:r w:rsidR="007D1054" w:rsidRPr="002346C2">
        <w:rPr>
          <w:sz w:val="24"/>
          <w:szCs w:val="24"/>
        </w:rPr>
        <w:tab/>
      </w:r>
    </w:p>
    <w:p w14:paraId="4804F790" w14:textId="6793717D" w:rsidR="00DB78E2" w:rsidRPr="00FC245D" w:rsidRDefault="00406740" w:rsidP="00FC245D">
      <w:pPr>
        <w:pStyle w:val="111"/>
        <w:numPr>
          <w:ilvl w:val="2"/>
          <w:numId w:val="58"/>
        </w:numPr>
        <w:tabs>
          <w:tab w:val="left" w:pos="284"/>
        </w:tabs>
        <w:spacing w:line="269" w:lineRule="auto"/>
        <w:ind w:hanging="1429"/>
        <w:rPr>
          <w:sz w:val="24"/>
          <w:szCs w:val="24"/>
        </w:rPr>
      </w:pPr>
      <w:r w:rsidRPr="00FC245D">
        <w:rPr>
          <w:sz w:val="24"/>
          <w:szCs w:val="24"/>
        </w:rPr>
        <w:t>Отправленные документы поступают</w:t>
      </w:r>
      <w:r w:rsidR="001B5057" w:rsidRPr="00FC245D">
        <w:rPr>
          <w:sz w:val="24"/>
          <w:szCs w:val="24"/>
        </w:rPr>
        <w:t xml:space="preserve"> в </w:t>
      </w:r>
      <w:r w:rsidR="007D1054" w:rsidRPr="00FC245D">
        <w:rPr>
          <w:sz w:val="24"/>
          <w:szCs w:val="24"/>
        </w:rPr>
        <w:t>МФЦ</w:t>
      </w:r>
      <w:r w:rsidR="00B92E45" w:rsidRPr="00FC245D">
        <w:rPr>
          <w:sz w:val="24"/>
          <w:szCs w:val="24"/>
        </w:rPr>
        <w:t>.</w:t>
      </w:r>
      <w:r w:rsidR="00DB78E2" w:rsidRPr="00FC245D">
        <w:rPr>
          <w:sz w:val="24"/>
          <w:szCs w:val="24"/>
        </w:rPr>
        <w:t xml:space="preserve"> </w:t>
      </w:r>
    </w:p>
    <w:p w14:paraId="6B71593D" w14:textId="42935F30" w:rsidR="007D4B72" w:rsidRPr="002346C2" w:rsidRDefault="00406740" w:rsidP="00AB4D51">
      <w:pPr>
        <w:pStyle w:val="111"/>
        <w:numPr>
          <w:ilvl w:val="2"/>
          <w:numId w:val="35"/>
        </w:numPr>
        <w:tabs>
          <w:tab w:val="left" w:pos="993"/>
        </w:tabs>
        <w:spacing w:line="269" w:lineRule="auto"/>
        <w:ind w:left="0" w:firstLine="284"/>
        <w:rPr>
          <w:sz w:val="24"/>
          <w:szCs w:val="24"/>
        </w:rPr>
      </w:pPr>
      <w:r w:rsidRPr="002346C2">
        <w:rPr>
          <w:sz w:val="24"/>
          <w:szCs w:val="24"/>
        </w:rPr>
        <w:t xml:space="preserve">Отправленные документы </w:t>
      </w:r>
      <w:r w:rsidR="003D4F6F" w:rsidRPr="002346C2">
        <w:rPr>
          <w:sz w:val="24"/>
          <w:szCs w:val="24"/>
        </w:rPr>
        <w:t>проходят предварительную проверку</w:t>
      </w:r>
      <w:r w:rsidR="00A259B6" w:rsidRPr="002346C2">
        <w:rPr>
          <w:sz w:val="24"/>
          <w:szCs w:val="24"/>
        </w:rPr>
        <w:t xml:space="preserve"> в</w:t>
      </w:r>
      <w:r w:rsidR="0056450B" w:rsidRPr="002346C2">
        <w:rPr>
          <w:sz w:val="24"/>
          <w:szCs w:val="24"/>
        </w:rPr>
        <w:t xml:space="preserve"> </w:t>
      </w:r>
      <w:r w:rsidR="00A259B6" w:rsidRPr="002346C2">
        <w:rPr>
          <w:sz w:val="24"/>
          <w:szCs w:val="24"/>
        </w:rPr>
        <w:t xml:space="preserve">МФЦ. </w:t>
      </w:r>
      <w:r w:rsidR="00312F35" w:rsidRPr="002346C2">
        <w:rPr>
          <w:sz w:val="24"/>
          <w:szCs w:val="24"/>
        </w:rPr>
        <w:t xml:space="preserve">О результатах предварительного рассмотрения Заявитель уведомляется изменением статуса заявления в Личном кабинете Заявителя. </w:t>
      </w:r>
      <w:r w:rsidR="0056450B" w:rsidRPr="002346C2">
        <w:rPr>
          <w:sz w:val="24"/>
          <w:szCs w:val="24"/>
        </w:rPr>
        <w:t>Если документы корректны,</w:t>
      </w:r>
      <w:r w:rsidR="003D4F6F" w:rsidRPr="002346C2">
        <w:rPr>
          <w:sz w:val="24"/>
          <w:szCs w:val="24"/>
        </w:rPr>
        <w:t xml:space="preserve"> </w:t>
      </w:r>
      <w:r w:rsidR="0056450B" w:rsidRPr="002346C2">
        <w:rPr>
          <w:sz w:val="24"/>
          <w:szCs w:val="24"/>
        </w:rPr>
        <w:t xml:space="preserve">оригиналы документов должны быть </w:t>
      </w:r>
      <w:r w:rsidR="0046435A" w:rsidRPr="002346C2">
        <w:rPr>
          <w:sz w:val="24"/>
          <w:szCs w:val="24"/>
        </w:rPr>
        <w:t>предоставл</w:t>
      </w:r>
      <w:r w:rsidR="0056450B" w:rsidRPr="002346C2">
        <w:rPr>
          <w:sz w:val="24"/>
          <w:szCs w:val="24"/>
        </w:rPr>
        <w:t>ены</w:t>
      </w:r>
      <w:r w:rsidR="0046435A" w:rsidRPr="002346C2">
        <w:rPr>
          <w:sz w:val="24"/>
          <w:szCs w:val="24"/>
        </w:rPr>
        <w:t xml:space="preserve"> </w:t>
      </w:r>
      <w:r w:rsidR="0007068C" w:rsidRPr="002346C2">
        <w:rPr>
          <w:sz w:val="24"/>
          <w:szCs w:val="24"/>
        </w:rPr>
        <w:t xml:space="preserve">Заявителем </w:t>
      </w:r>
      <w:r w:rsidR="0046435A" w:rsidRPr="002346C2">
        <w:rPr>
          <w:sz w:val="24"/>
          <w:szCs w:val="24"/>
        </w:rPr>
        <w:t>в МФЦ</w:t>
      </w:r>
      <w:r w:rsidR="00312F35" w:rsidRPr="002346C2">
        <w:rPr>
          <w:sz w:val="24"/>
          <w:szCs w:val="24"/>
        </w:rPr>
        <w:t xml:space="preserve"> для выполнения дальнейших административных процедур, предусмотренных в рамках </w:t>
      </w:r>
      <w:r w:rsidR="00F91284" w:rsidRPr="002346C2">
        <w:rPr>
          <w:sz w:val="24"/>
          <w:szCs w:val="24"/>
        </w:rPr>
        <w:t>оказания</w:t>
      </w:r>
      <w:r w:rsidR="00312F35" w:rsidRPr="002346C2">
        <w:rPr>
          <w:sz w:val="24"/>
          <w:szCs w:val="24"/>
        </w:rPr>
        <w:t xml:space="preserve"> государственной услуги</w:t>
      </w:r>
      <w:r w:rsidR="007D4B72" w:rsidRPr="002346C2">
        <w:rPr>
          <w:sz w:val="24"/>
          <w:szCs w:val="24"/>
        </w:rPr>
        <w:t>.</w:t>
      </w:r>
    </w:p>
    <w:p w14:paraId="0BCB3E10" w14:textId="698FCED1" w:rsidR="00A73500" w:rsidRPr="002346C2" w:rsidRDefault="007E1E34" w:rsidP="00AB4D51">
      <w:pPr>
        <w:pStyle w:val="111"/>
        <w:numPr>
          <w:ilvl w:val="2"/>
          <w:numId w:val="35"/>
        </w:numPr>
        <w:tabs>
          <w:tab w:val="left" w:pos="993"/>
        </w:tabs>
        <w:spacing w:line="269" w:lineRule="auto"/>
        <w:ind w:left="0" w:firstLine="284"/>
        <w:rPr>
          <w:sz w:val="24"/>
          <w:szCs w:val="24"/>
        </w:rPr>
      </w:pPr>
      <w:proofErr w:type="gramStart"/>
      <w:r w:rsidRPr="002346C2">
        <w:rPr>
          <w:sz w:val="24"/>
          <w:szCs w:val="24"/>
        </w:rPr>
        <w:t xml:space="preserve">В рамках подачи </w:t>
      </w:r>
      <w:r w:rsidR="0035365A" w:rsidRPr="002346C2">
        <w:rPr>
          <w:sz w:val="24"/>
          <w:szCs w:val="24"/>
        </w:rPr>
        <w:t>Заявлени</w:t>
      </w:r>
      <w:r w:rsidRPr="002346C2">
        <w:rPr>
          <w:sz w:val="24"/>
          <w:szCs w:val="24"/>
        </w:rPr>
        <w:t>я</w:t>
      </w:r>
      <w:r w:rsidR="00962599" w:rsidRPr="002346C2">
        <w:rPr>
          <w:sz w:val="24"/>
          <w:szCs w:val="24"/>
        </w:rPr>
        <w:t xml:space="preserve"> и пакета документов</w:t>
      </w:r>
      <w:r w:rsidRPr="002346C2">
        <w:rPr>
          <w:sz w:val="24"/>
          <w:szCs w:val="24"/>
        </w:rPr>
        <w:t xml:space="preserve"> </w:t>
      </w:r>
      <w:r w:rsidR="0035365A" w:rsidRPr="002346C2">
        <w:rPr>
          <w:sz w:val="24"/>
          <w:szCs w:val="24"/>
        </w:rPr>
        <w:t xml:space="preserve">в электронной форме </w:t>
      </w:r>
      <w:r w:rsidRPr="002346C2">
        <w:rPr>
          <w:sz w:val="24"/>
          <w:szCs w:val="24"/>
        </w:rPr>
        <w:t>осуществляется</w:t>
      </w:r>
      <w:r w:rsidR="001023EB" w:rsidRPr="002346C2">
        <w:rPr>
          <w:sz w:val="24"/>
          <w:szCs w:val="24"/>
        </w:rPr>
        <w:t xml:space="preserve"> предварительн</w:t>
      </w:r>
      <w:r w:rsidRPr="002346C2">
        <w:rPr>
          <w:sz w:val="24"/>
          <w:szCs w:val="24"/>
        </w:rPr>
        <w:t>ая</w:t>
      </w:r>
      <w:r w:rsidR="001023EB" w:rsidRPr="002346C2">
        <w:rPr>
          <w:sz w:val="24"/>
          <w:szCs w:val="24"/>
        </w:rPr>
        <w:t xml:space="preserve"> запис</w:t>
      </w:r>
      <w:r w:rsidRPr="002346C2">
        <w:rPr>
          <w:sz w:val="24"/>
          <w:szCs w:val="24"/>
        </w:rPr>
        <w:t>ь</w:t>
      </w:r>
      <w:r w:rsidR="001023EB" w:rsidRPr="002346C2">
        <w:rPr>
          <w:sz w:val="24"/>
          <w:szCs w:val="24"/>
        </w:rPr>
        <w:t xml:space="preserve"> в </w:t>
      </w:r>
      <w:r w:rsidR="00A259B6" w:rsidRPr="002346C2">
        <w:rPr>
          <w:sz w:val="24"/>
          <w:szCs w:val="24"/>
        </w:rPr>
        <w:t>МФЦ</w:t>
      </w:r>
      <w:r w:rsidR="0035365A" w:rsidRPr="002346C2">
        <w:rPr>
          <w:sz w:val="24"/>
          <w:szCs w:val="24"/>
        </w:rPr>
        <w:t>, результат оказания Услуги при выборе такого способа подачи документов предоставляется</w:t>
      </w:r>
      <w:r w:rsidR="00F06AC1" w:rsidRPr="002346C2">
        <w:rPr>
          <w:sz w:val="24"/>
          <w:szCs w:val="24"/>
        </w:rPr>
        <w:t xml:space="preserve"> в</w:t>
      </w:r>
      <w:r w:rsidR="006B641F" w:rsidRPr="002346C2">
        <w:rPr>
          <w:sz w:val="24"/>
          <w:szCs w:val="24"/>
        </w:rPr>
        <w:t xml:space="preserve"> </w:t>
      </w:r>
      <w:r w:rsidR="0076555D" w:rsidRPr="002346C2">
        <w:rPr>
          <w:sz w:val="24"/>
          <w:szCs w:val="24"/>
        </w:rPr>
        <w:t>А</w:t>
      </w:r>
      <w:r w:rsidR="00EC5DFF" w:rsidRPr="002346C2">
        <w:rPr>
          <w:sz w:val="24"/>
          <w:szCs w:val="24"/>
        </w:rPr>
        <w:t>дминистрации</w:t>
      </w:r>
      <w:r w:rsidR="005327B9" w:rsidRPr="002346C2">
        <w:rPr>
          <w:sz w:val="24"/>
          <w:szCs w:val="24"/>
        </w:rPr>
        <w:t xml:space="preserve"> </w:t>
      </w:r>
      <w:r w:rsidR="00545C6B" w:rsidRPr="002346C2">
        <w:rPr>
          <w:sz w:val="24"/>
          <w:szCs w:val="24"/>
        </w:rPr>
        <w:t>в назначенные дату и время приема</w:t>
      </w:r>
      <w:r w:rsidR="0000606C" w:rsidRPr="002346C2">
        <w:rPr>
          <w:sz w:val="24"/>
          <w:szCs w:val="24"/>
        </w:rPr>
        <w:t>.</w:t>
      </w:r>
      <w:proofErr w:type="gramEnd"/>
      <w:r w:rsidR="0000606C" w:rsidRPr="002346C2">
        <w:rPr>
          <w:sz w:val="24"/>
          <w:szCs w:val="24"/>
        </w:rPr>
        <w:t xml:space="preserve"> На прием З</w:t>
      </w:r>
      <w:r w:rsidR="00EF3E28" w:rsidRPr="002346C2">
        <w:rPr>
          <w:sz w:val="24"/>
          <w:szCs w:val="24"/>
        </w:rPr>
        <w:t>аявител</w:t>
      </w:r>
      <w:r w:rsidR="0000606C" w:rsidRPr="002346C2">
        <w:rPr>
          <w:sz w:val="24"/>
          <w:szCs w:val="24"/>
        </w:rPr>
        <w:t>ь предоставляет</w:t>
      </w:r>
      <w:r w:rsidR="00C106CC" w:rsidRPr="002346C2">
        <w:rPr>
          <w:sz w:val="24"/>
          <w:szCs w:val="24"/>
        </w:rPr>
        <w:t xml:space="preserve"> оригинал</w:t>
      </w:r>
      <w:r w:rsidR="0000606C" w:rsidRPr="002346C2">
        <w:rPr>
          <w:sz w:val="24"/>
          <w:szCs w:val="24"/>
        </w:rPr>
        <w:t>ы</w:t>
      </w:r>
      <w:r w:rsidR="00C106CC" w:rsidRPr="002346C2">
        <w:rPr>
          <w:sz w:val="24"/>
          <w:szCs w:val="24"/>
        </w:rPr>
        <w:t xml:space="preserve"> документов</w:t>
      </w:r>
      <w:r w:rsidR="0000606C" w:rsidRPr="002346C2">
        <w:rPr>
          <w:sz w:val="24"/>
          <w:szCs w:val="24"/>
        </w:rPr>
        <w:t xml:space="preserve">, </w:t>
      </w:r>
      <w:r w:rsidR="00271B89" w:rsidRPr="002346C2">
        <w:rPr>
          <w:sz w:val="24"/>
          <w:szCs w:val="24"/>
        </w:rPr>
        <w:t xml:space="preserve">сотрудниками </w:t>
      </w:r>
      <w:r w:rsidR="0076555D" w:rsidRPr="002346C2">
        <w:rPr>
          <w:sz w:val="24"/>
          <w:szCs w:val="24"/>
        </w:rPr>
        <w:t>А</w:t>
      </w:r>
      <w:r w:rsidR="00EC5DFF" w:rsidRPr="002346C2">
        <w:rPr>
          <w:sz w:val="24"/>
          <w:szCs w:val="24"/>
        </w:rPr>
        <w:t xml:space="preserve">дминистрации </w:t>
      </w:r>
      <w:r w:rsidR="0000606C" w:rsidRPr="002346C2">
        <w:rPr>
          <w:sz w:val="24"/>
          <w:szCs w:val="24"/>
        </w:rPr>
        <w:lastRenderedPageBreak/>
        <w:t>осуществляется сверка оригиналов документов с документами, полученными в электронной форме</w:t>
      </w:r>
      <w:r w:rsidR="0035365A" w:rsidRPr="002346C2">
        <w:rPr>
          <w:sz w:val="24"/>
          <w:szCs w:val="24"/>
        </w:rPr>
        <w:t>.</w:t>
      </w:r>
    </w:p>
    <w:p w14:paraId="3A576484" w14:textId="019A83F6" w:rsidR="00E76877" w:rsidRPr="002346C2" w:rsidRDefault="00E76877" w:rsidP="00AB4D51">
      <w:pPr>
        <w:pStyle w:val="111"/>
        <w:numPr>
          <w:ilvl w:val="2"/>
          <w:numId w:val="35"/>
        </w:numPr>
        <w:tabs>
          <w:tab w:val="left" w:pos="993"/>
        </w:tabs>
        <w:spacing w:line="269" w:lineRule="auto"/>
        <w:ind w:left="0" w:firstLine="284"/>
        <w:rPr>
          <w:sz w:val="24"/>
          <w:szCs w:val="24"/>
        </w:rPr>
      </w:pPr>
      <w:r w:rsidRPr="002346C2">
        <w:rPr>
          <w:sz w:val="24"/>
          <w:szCs w:val="24"/>
        </w:rPr>
        <w:t xml:space="preserve">В случае совпадения представленных оригиналов документов с их копиями, представленными в электронном виде, Заявитель (представитель Заявителя) в присутствии </w:t>
      </w:r>
      <w:r w:rsidR="0076555D" w:rsidRPr="002346C2">
        <w:rPr>
          <w:sz w:val="24"/>
          <w:szCs w:val="24"/>
        </w:rPr>
        <w:t xml:space="preserve">сотрудника </w:t>
      </w:r>
      <w:r w:rsidRPr="002346C2">
        <w:rPr>
          <w:sz w:val="24"/>
          <w:szCs w:val="24"/>
        </w:rPr>
        <w:t xml:space="preserve">МФЦ подписывает заявление об оказании </w:t>
      </w:r>
      <w:r w:rsidR="0028548D" w:rsidRPr="002346C2">
        <w:rPr>
          <w:sz w:val="24"/>
          <w:szCs w:val="24"/>
        </w:rPr>
        <w:t>У</w:t>
      </w:r>
      <w:r w:rsidRPr="002346C2">
        <w:rPr>
          <w:sz w:val="24"/>
          <w:szCs w:val="24"/>
        </w:rPr>
        <w:t>слуги собственноручной подписью (заполненное заявление распечатывает сотрудник МФЦ</w:t>
      </w:r>
      <w:r w:rsidR="0076555D" w:rsidRPr="002346C2">
        <w:rPr>
          <w:sz w:val="24"/>
          <w:szCs w:val="24"/>
        </w:rPr>
        <w:t>)</w:t>
      </w:r>
      <w:r w:rsidRPr="002346C2">
        <w:rPr>
          <w:sz w:val="24"/>
          <w:szCs w:val="24"/>
        </w:rPr>
        <w:t>.</w:t>
      </w:r>
    </w:p>
    <w:p w14:paraId="3AE610A8" w14:textId="3A6FC0D1" w:rsidR="00E76877" w:rsidRPr="002346C2" w:rsidRDefault="00E76877" w:rsidP="00AB4D51">
      <w:pPr>
        <w:pStyle w:val="111"/>
        <w:numPr>
          <w:ilvl w:val="2"/>
          <w:numId w:val="35"/>
        </w:numPr>
        <w:tabs>
          <w:tab w:val="left" w:pos="993"/>
        </w:tabs>
        <w:spacing w:line="269" w:lineRule="auto"/>
        <w:ind w:left="0" w:firstLine="284"/>
        <w:rPr>
          <w:sz w:val="24"/>
          <w:szCs w:val="24"/>
        </w:rPr>
      </w:pPr>
      <w:r w:rsidRPr="002346C2">
        <w:rPr>
          <w:sz w:val="24"/>
          <w:szCs w:val="24"/>
        </w:rPr>
        <w:t xml:space="preserve">Отправленные документы поступают в </w:t>
      </w:r>
      <w:r w:rsidR="0076555D" w:rsidRPr="002346C2">
        <w:rPr>
          <w:sz w:val="24"/>
          <w:szCs w:val="24"/>
        </w:rPr>
        <w:t>А</w:t>
      </w:r>
      <w:r w:rsidRPr="002346C2">
        <w:rPr>
          <w:sz w:val="24"/>
          <w:szCs w:val="24"/>
        </w:rPr>
        <w:t xml:space="preserve">дминистрацию для формирования результата оказания Услуги. </w:t>
      </w:r>
    </w:p>
    <w:p w14:paraId="400CE3D0" w14:textId="65A93FB4" w:rsidR="00537D7A" w:rsidRPr="002346C2" w:rsidRDefault="00537D7A" w:rsidP="00AB4D51">
      <w:pPr>
        <w:pStyle w:val="111"/>
        <w:numPr>
          <w:ilvl w:val="2"/>
          <w:numId w:val="35"/>
        </w:numPr>
        <w:tabs>
          <w:tab w:val="left" w:pos="993"/>
        </w:tabs>
        <w:spacing w:line="269" w:lineRule="auto"/>
        <w:ind w:left="0" w:firstLine="284"/>
        <w:rPr>
          <w:sz w:val="24"/>
          <w:szCs w:val="24"/>
        </w:rPr>
      </w:pPr>
      <w:r w:rsidRPr="002346C2">
        <w:rPr>
          <w:sz w:val="24"/>
          <w:szCs w:val="24"/>
        </w:rPr>
        <w:t>В случае</w:t>
      </w:r>
      <w:proofErr w:type="gramStart"/>
      <w:r w:rsidRPr="002346C2">
        <w:rPr>
          <w:sz w:val="24"/>
          <w:szCs w:val="24"/>
        </w:rPr>
        <w:t>,</w:t>
      </w:r>
      <w:proofErr w:type="gramEnd"/>
      <w:r w:rsidRPr="002346C2">
        <w:rPr>
          <w:sz w:val="24"/>
          <w:szCs w:val="24"/>
        </w:rPr>
        <w:t xml:space="preserve"> если оригиналы документов не соответствуют документам, поданным в электронной форме, то формируется </w:t>
      </w:r>
      <w:r w:rsidR="000536B0" w:rsidRPr="002346C2">
        <w:rPr>
          <w:sz w:val="24"/>
          <w:szCs w:val="24"/>
        </w:rPr>
        <w:t>акт об аннуляции документов</w:t>
      </w:r>
      <w:r w:rsidRPr="002346C2">
        <w:rPr>
          <w:sz w:val="24"/>
          <w:szCs w:val="24"/>
        </w:rPr>
        <w:t>, который подписывается Заявителем.</w:t>
      </w:r>
    </w:p>
    <w:p w14:paraId="1628FBE2" w14:textId="44464D60" w:rsidR="00FD61BD" w:rsidRPr="002346C2" w:rsidRDefault="003847D4" w:rsidP="00AB4D51">
      <w:pPr>
        <w:pStyle w:val="2-"/>
        <w:numPr>
          <w:ilvl w:val="0"/>
          <w:numId w:val="35"/>
        </w:numPr>
        <w:tabs>
          <w:tab w:val="left" w:pos="993"/>
        </w:tabs>
        <w:spacing w:line="269" w:lineRule="auto"/>
        <w:ind w:left="0" w:firstLine="284"/>
        <w:rPr>
          <w:sz w:val="24"/>
          <w:szCs w:val="24"/>
        </w:rPr>
      </w:pPr>
      <w:bookmarkStart w:id="79" w:name="_Toc438110036"/>
      <w:bookmarkStart w:id="80" w:name="_Toc438376241"/>
      <w:bookmarkStart w:id="81" w:name="_Toc441496549"/>
      <w:bookmarkStart w:id="82" w:name="_Toc437973295"/>
      <w:r w:rsidRPr="002346C2">
        <w:rPr>
          <w:sz w:val="24"/>
          <w:szCs w:val="24"/>
        </w:rPr>
        <w:t xml:space="preserve">Способы получения Заявителем результатов </w:t>
      </w:r>
      <w:r w:rsidR="00D96586" w:rsidRPr="002346C2">
        <w:rPr>
          <w:sz w:val="24"/>
          <w:szCs w:val="24"/>
        </w:rPr>
        <w:t>предоставления Услуги</w:t>
      </w:r>
      <w:bookmarkEnd w:id="79"/>
      <w:bookmarkEnd w:id="80"/>
      <w:bookmarkEnd w:id="81"/>
    </w:p>
    <w:p w14:paraId="5B501797" w14:textId="3F83C3C7" w:rsidR="002E3238" w:rsidRPr="00FC245D" w:rsidRDefault="00D87172" w:rsidP="00AB4D51">
      <w:pPr>
        <w:pStyle w:val="11"/>
        <w:numPr>
          <w:ilvl w:val="1"/>
          <w:numId w:val="42"/>
        </w:numPr>
        <w:tabs>
          <w:tab w:val="left" w:pos="993"/>
        </w:tabs>
        <w:ind w:left="0" w:firstLine="284"/>
        <w:rPr>
          <w:sz w:val="24"/>
          <w:szCs w:val="24"/>
        </w:rPr>
      </w:pPr>
      <w:r w:rsidRPr="00FC245D">
        <w:rPr>
          <w:sz w:val="24"/>
          <w:szCs w:val="24"/>
        </w:rPr>
        <w:t>В зависимости от способа получения результата, Заявитель уведомляется о готовности результата предоставления Услуги.</w:t>
      </w:r>
    </w:p>
    <w:p w14:paraId="0733E156" w14:textId="12C474B3" w:rsidR="00B71261" w:rsidRPr="00FC245D" w:rsidRDefault="00B71261" w:rsidP="00AB4D51">
      <w:pPr>
        <w:pStyle w:val="11"/>
        <w:numPr>
          <w:ilvl w:val="1"/>
          <w:numId w:val="35"/>
        </w:numPr>
        <w:tabs>
          <w:tab w:val="left" w:pos="993"/>
        </w:tabs>
        <w:ind w:left="0" w:firstLine="284"/>
        <w:rPr>
          <w:sz w:val="24"/>
          <w:szCs w:val="24"/>
        </w:rPr>
      </w:pPr>
      <w:r w:rsidRPr="00FC245D">
        <w:rPr>
          <w:sz w:val="24"/>
          <w:szCs w:val="24"/>
        </w:rPr>
        <w:t>Способ получения результата предоставления Услуги указывается Заявителем в Заявлении.</w:t>
      </w:r>
    </w:p>
    <w:p w14:paraId="3D53BBB5" w14:textId="04A2DC26" w:rsidR="00A45025" w:rsidRPr="00FC245D" w:rsidRDefault="00A45025" w:rsidP="00AB4D51">
      <w:pPr>
        <w:pStyle w:val="11"/>
        <w:numPr>
          <w:ilvl w:val="1"/>
          <w:numId w:val="35"/>
        </w:numPr>
        <w:tabs>
          <w:tab w:val="left" w:pos="993"/>
        </w:tabs>
        <w:ind w:left="0" w:firstLine="284"/>
        <w:rPr>
          <w:sz w:val="24"/>
          <w:szCs w:val="24"/>
        </w:rPr>
      </w:pPr>
      <w:r w:rsidRPr="00FC245D">
        <w:rPr>
          <w:sz w:val="24"/>
          <w:szCs w:val="24"/>
        </w:rPr>
        <w:t>Получение результата</w:t>
      </w:r>
      <w:r w:rsidR="00013C4A" w:rsidRPr="00FC245D">
        <w:rPr>
          <w:sz w:val="24"/>
          <w:szCs w:val="24"/>
        </w:rPr>
        <w:t xml:space="preserve"> </w:t>
      </w:r>
      <w:r w:rsidRPr="00FC245D">
        <w:rPr>
          <w:sz w:val="24"/>
          <w:szCs w:val="24"/>
        </w:rPr>
        <w:t xml:space="preserve">Услуги </w:t>
      </w:r>
      <w:r w:rsidR="00FF6007" w:rsidRPr="00FC245D">
        <w:rPr>
          <w:sz w:val="24"/>
          <w:szCs w:val="24"/>
        </w:rPr>
        <w:t>Заявител</w:t>
      </w:r>
      <w:r w:rsidRPr="00FC245D">
        <w:rPr>
          <w:sz w:val="24"/>
          <w:szCs w:val="24"/>
        </w:rPr>
        <w:t>ем</w:t>
      </w:r>
      <w:r w:rsidR="00013C4A" w:rsidRPr="00FC245D">
        <w:rPr>
          <w:sz w:val="24"/>
          <w:szCs w:val="24"/>
        </w:rPr>
        <w:t xml:space="preserve"> в </w:t>
      </w:r>
      <w:r w:rsidR="00B71261" w:rsidRPr="00FC245D">
        <w:rPr>
          <w:sz w:val="24"/>
          <w:szCs w:val="24"/>
        </w:rPr>
        <w:t>Администрации.</w:t>
      </w:r>
    </w:p>
    <w:p w14:paraId="5054E7D8" w14:textId="734059C2" w:rsidR="00013C4A" w:rsidRPr="00FC245D" w:rsidRDefault="00013C4A" w:rsidP="00AB4D51">
      <w:pPr>
        <w:pStyle w:val="111"/>
        <w:numPr>
          <w:ilvl w:val="2"/>
          <w:numId w:val="35"/>
        </w:numPr>
        <w:tabs>
          <w:tab w:val="left" w:pos="993"/>
        </w:tabs>
        <w:spacing w:line="269" w:lineRule="auto"/>
        <w:ind w:left="0" w:firstLine="284"/>
        <w:rPr>
          <w:sz w:val="24"/>
          <w:szCs w:val="24"/>
        </w:rPr>
      </w:pPr>
      <w:r w:rsidRPr="00FC245D">
        <w:rPr>
          <w:sz w:val="24"/>
          <w:szCs w:val="24"/>
        </w:rPr>
        <w:t xml:space="preserve">Результат оказания услуги </w:t>
      </w:r>
      <w:r w:rsidR="00024478" w:rsidRPr="00FC245D">
        <w:rPr>
          <w:sz w:val="24"/>
          <w:szCs w:val="24"/>
        </w:rPr>
        <w:t>выдается</w:t>
      </w:r>
      <w:r w:rsidRPr="00FC245D">
        <w:rPr>
          <w:sz w:val="24"/>
          <w:szCs w:val="24"/>
        </w:rPr>
        <w:t xml:space="preserve"> </w:t>
      </w:r>
      <w:r w:rsidR="00FF6007" w:rsidRPr="00FC245D">
        <w:rPr>
          <w:sz w:val="24"/>
          <w:szCs w:val="24"/>
        </w:rPr>
        <w:t>Заявител</w:t>
      </w:r>
      <w:r w:rsidR="00024478" w:rsidRPr="00FC245D">
        <w:rPr>
          <w:sz w:val="24"/>
          <w:szCs w:val="24"/>
        </w:rPr>
        <w:t>ю</w:t>
      </w:r>
      <w:r w:rsidRPr="00FC245D">
        <w:rPr>
          <w:sz w:val="24"/>
          <w:szCs w:val="24"/>
        </w:rPr>
        <w:t xml:space="preserve"> в </w:t>
      </w:r>
      <w:r w:rsidR="00B71261" w:rsidRPr="00FC245D">
        <w:rPr>
          <w:sz w:val="24"/>
          <w:szCs w:val="24"/>
        </w:rPr>
        <w:t>Администрации</w:t>
      </w:r>
      <w:r w:rsidRPr="00FC245D">
        <w:rPr>
          <w:sz w:val="24"/>
          <w:szCs w:val="24"/>
        </w:rPr>
        <w:t xml:space="preserve"> </w:t>
      </w:r>
      <w:r w:rsidR="00DB107F">
        <w:rPr>
          <w:sz w:val="24"/>
          <w:szCs w:val="24"/>
        </w:rPr>
        <w:t xml:space="preserve">в течение 3-х рабочих дней </w:t>
      </w:r>
      <w:proofErr w:type="gramStart"/>
      <w:r w:rsidR="00DB107F">
        <w:rPr>
          <w:sz w:val="24"/>
          <w:szCs w:val="24"/>
        </w:rPr>
        <w:t>с даты подготовки</w:t>
      </w:r>
      <w:proofErr w:type="gramEnd"/>
      <w:r w:rsidR="00DB107F">
        <w:rPr>
          <w:sz w:val="24"/>
          <w:szCs w:val="24"/>
        </w:rPr>
        <w:t xml:space="preserve"> результата</w:t>
      </w:r>
      <w:r w:rsidR="00425DAF" w:rsidRPr="00FC245D">
        <w:rPr>
          <w:sz w:val="24"/>
          <w:szCs w:val="24"/>
        </w:rPr>
        <w:t>.</w:t>
      </w:r>
    </w:p>
    <w:p w14:paraId="4ADF4150" w14:textId="74B980F4" w:rsidR="00013C4A" w:rsidRPr="00FC245D" w:rsidRDefault="00A45025" w:rsidP="00DB107F">
      <w:pPr>
        <w:pStyle w:val="11"/>
        <w:numPr>
          <w:ilvl w:val="1"/>
          <w:numId w:val="35"/>
        </w:numPr>
        <w:tabs>
          <w:tab w:val="left" w:pos="993"/>
        </w:tabs>
        <w:ind w:left="284" w:firstLine="0"/>
        <w:rPr>
          <w:sz w:val="24"/>
          <w:szCs w:val="24"/>
        </w:rPr>
      </w:pPr>
      <w:r w:rsidRPr="00FC245D">
        <w:rPr>
          <w:sz w:val="24"/>
          <w:szCs w:val="24"/>
        </w:rPr>
        <w:t>Получение результата Услуги</w:t>
      </w:r>
      <w:r w:rsidR="00013C4A" w:rsidRPr="00FC245D">
        <w:rPr>
          <w:sz w:val="24"/>
          <w:szCs w:val="24"/>
        </w:rPr>
        <w:t xml:space="preserve"> по почте</w:t>
      </w:r>
      <w:r w:rsidR="00B71261" w:rsidRPr="00FC245D">
        <w:rPr>
          <w:sz w:val="24"/>
          <w:szCs w:val="24"/>
        </w:rPr>
        <w:t>.</w:t>
      </w:r>
    </w:p>
    <w:p w14:paraId="3BF2F11A" w14:textId="065BF1FE" w:rsidR="00013C4A" w:rsidRPr="00FC245D" w:rsidRDefault="00013C4A" w:rsidP="00AB4D51">
      <w:pPr>
        <w:pStyle w:val="111"/>
        <w:numPr>
          <w:ilvl w:val="2"/>
          <w:numId w:val="35"/>
        </w:numPr>
        <w:tabs>
          <w:tab w:val="left" w:pos="993"/>
        </w:tabs>
        <w:spacing w:line="269" w:lineRule="auto"/>
        <w:ind w:left="0" w:firstLine="284"/>
        <w:rPr>
          <w:sz w:val="24"/>
          <w:szCs w:val="24"/>
        </w:rPr>
      </w:pPr>
      <w:r w:rsidRPr="00FC245D">
        <w:rPr>
          <w:sz w:val="24"/>
          <w:szCs w:val="24"/>
        </w:rPr>
        <w:t xml:space="preserve">Результат оказания услуги </w:t>
      </w:r>
      <w:r w:rsidR="004F5B03" w:rsidRPr="00FC245D">
        <w:rPr>
          <w:sz w:val="24"/>
          <w:szCs w:val="24"/>
        </w:rPr>
        <w:t xml:space="preserve">направляется </w:t>
      </w:r>
      <w:r w:rsidR="00FF6007" w:rsidRPr="00FC245D">
        <w:rPr>
          <w:sz w:val="24"/>
          <w:szCs w:val="24"/>
        </w:rPr>
        <w:t>Заявител</w:t>
      </w:r>
      <w:r w:rsidR="004F5B03" w:rsidRPr="00FC245D">
        <w:rPr>
          <w:sz w:val="24"/>
          <w:szCs w:val="24"/>
        </w:rPr>
        <w:t xml:space="preserve">ю </w:t>
      </w:r>
      <w:r w:rsidR="00A1532B" w:rsidRPr="00FC245D">
        <w:rPr>
          <w:sz w:val="24"/>
          <w:szCs w:val="24"/>
        </w:rPr>
        <w:t xml:space="preserve">заказным письмом </w:t>
      </w:r>
      <w:r w:rsidR="004F5B03" w:rsidRPr="00FC245D">
        <w:rPr>
          <w:sz w:val="24"/>
          <w:szCs w:val="24"/>
        </w:rPr>
        <w:t xml:space="preserve">по почте в течение </w:t>
      </w:r>
      <w:r w:rsidR="00270D55" w:rsidRPr="00FC245D">
        <w:rPr>
          <w:sz w:val="24"/>
          <w:szCs w:val="24"/>
        </w:rPr>
        <w:t>3 рабочих дней</w:t>
      </w:r>
      <w:r w:rsidR="0096766D" w:rsidRPr="00FC245D">
        <w:rPr>
          <w:sz w:val="24"/>
          <w:szCs w:val="24"/>
        </w:rPr>
        <w:t xml:space="preserve"> </w:t>
      </w:r>
      <w:proofErr w:type="gramStart"/>
      <w:r w:rsidR="004F5B03" w:rsidRPr="00FC245D">
        <w:rPr>
          <w:sz w:val="24"/>
          <w:szCs w:val="24"/>
        </w:rPr>
        <w:t>с даты подготовки</w:t>
      </w:r>
      <w:proofErr w:type="gramEnd"/>
      <w:r w:rsidR="004F5B03" w:rsidRPr="00FC245D">
        <w:rPr>
          <w:sz w:val="24"/>
          <w:szCs w:val="24"/>
        </w:rPr>
        <w:t xml:space="preserve"> результата</w:t>
      </w:r>
      <w:r w:rsidR="001A42B5" w:rsidRPr="00FC245D">
        <w:rPr>
          <w:sz w:val="24"/>
          <w:szCs w:val="24"/>
        </w:rPr>
        <w:t>.</w:t>
      </w:r>
    </w:p>
    <w:p w14:paraId="72184CBB" w14:textId="4655D813" w:rsidR="00013C4A" w:rsidRPr="00FC245D" w:rsidRDefault="00A45025" w:rsidP="00AB4D51">
      <w:pPr>
        <w:pStyle w:val="11"/>
        <w:numPr>
          <w:ilvl w:val="1"/>
          <w:numId w:val="35"/>
        </w:numPr>
        <w:tabs>
          <w:tab w:val="left" w:pos="993"/>
        </w:tabs>
        <w:ind w:left="0" w:firstLine="284"/>
        <w:rPr>
          <w:sz w:val="24"/>
          <w:szCs w:val="24"/>
        </w:rPr>
      </w:pPr>
      <w:r w:rsidRPr="00FC245D">
        <w:rPr>
          <w:sz w:val="24"/>
          <w:szCs w:val="24"/>
        </w:rPr>
        <w:t>Получение результата Услуги при</w:t>
      </w:r>
      <w:r w:rsidR="00013C4A" w:rsidRPr="00FC245D">
        <w:rPr>
          <w:sz w:val="24"/>
          <w:szCs w:val="24"/>
        </w:rPr>
        <w:t xml:space="preserve"> обращени</w:t>
      </w:r>
      <w:r w:rsidRPr="00FC245D">
        <w:rPr>
          <w:sz w:val="24"/>
          <w:szCs w:val="24"/>
        </w:rPr>
        <w:t>и</w:t>
      </w:r>
      <w:r w:rsidR="00013C4A" w:rsidRPr="00FC245D">
        <w:rPr>
          <w:sz w:val="24"/>
          <w:szCs w:val="24"/>
        </w:rPr>
        <w:t xml:space="preserve"> </w:t>
      </w:r>
      <w:r w:rsidR="00FF6007" w:rsidRPr="00FC245D">
        <w:rPr>
          <w:sz w:val="24"/>
          <w:szCs w:val="24"/>
        </w:rPr>
        <w:t>Заявител</w:t>
      </w:r>
      <w:r w:rsidR="00013C4A" w:rsidRPr="00FC245D">
        <w:rPr>
          <w:sz w:val="24"/>
          <w:szCs w:val="24"/>
        </w:rPr>
        <w:t>я в МФЦ</w:t>
      </w:r>
      <w:r w:rsidR="00B71261" w:rsidRPr="00FC245D">
        <w:rPr>
          <w:sz w:val="24"/>
          <w:szCs w:val="24"/>
        </w:rPr>
        <w:t>.</w:t>
      </w:r>
    </w:p>
    <w:p w14:paraId="638CE723" w14:textId="5BA55DF4" w:rsidR="00324146" w:rsidRPr="00FC245D" w:rsidRDefault="00013C4A" w:rsidP="00AB4D51">
      <w:pPr>
        <w:pStyle w:val="111"/>
        <w:numPr>
          <w:ilvl w:val="2"/>
          <w:numId w:val="35"/>
        </w:numPr>
        <w:tabs>
          <w:tab w:val="left" w:pos="993"/>
        </w:tabs>
        <w:spacing w:line="269" w:lineRule="auto"/>
        <w:ind w:left="0" w:firstLine="284"/>
        <w:rPr>
          <w:sz w:val="24"/>
          <w:szCs w:val="24"/>
        </w:rPr>
      </w:pPr>
      <w:r w:rsidRPr="00FC245D">
        <w:rPr>
          <w:sz w:val="24"/>
          <w:szCs w:val="24"/>
        </w:rPr>
        <w:t xml:space="preserve">Результат оказания услуги </w:t>
      </w:r>
      <w:r w:rsidR="0032075A" w:rsidRPr="00FC245D">
        <w:rPr>
          <w:sz w:val="24"/>
          <w:szCs w:val="24"/>
        </w:rPr>
        <w:t>выдается</w:t>
      </w:r>
      <w:r w:rsidRPr="00FC245D">
        <w:rPr>
          <w:sz w:val="24"/>
          <w:szCs w:val="24"/>
        </w:rPr>
        <w:t xml:space="preserve"> </w:t>
      </w:r>
      <w:r w:rsidR="00FF6007" w:rsidRPr="00FC245D">
        <w:rPr>
          <w:sz w:val="24"/>
          <w:szCs w:val="24"/>
        </w:rPr>
        <w:t>Заявител</w:t>
      </w:r>
      <w:r w:rsidR="0032075A" w:rsidRPr="00FC245D">
        <w:rPr>
          <w:sz w:val="24"/>
          <w:szCs w:val="24"/>
        </w:rPr>
        <w:t>ю</w:t>
      </w:r>
      <w:r w:rsidRPr="00FC245D">
        <w:rPr>
          <w:sz w:val="24"/>
          <w:szCs w:val="24"/>
        </w:rPr>
        <w:t xml:space="preserve"> </w:t>
      </w:r>
      <w:r w:rsidR="003847D4" w:rsidRPr="00FC245D">
        <w:rPr>
          <w:sz w:val="24"/>
          <w:szCs w:val="24"/>
        </w:rPr>
        <w:t xml:space="preserve">в МФЦ </w:t>
      </w:r>
      <w:r w:rsidR="00DB107F">
        <w:rPr>
          <w:sz w:val="24"/>
          <w:szCs w:val="24"/>
        </w:rPr>
        <w:t xml:space="preserve">в течение 3-х рабочих дней </w:t>
      </w:r>
      <w:proofErr w:type="gramStart"/>
      <w:r w:rsidR="00DB107F">
        <w:rPr>
          <w:sz w:val="24"/>
          <w:szCs w:val="24"/>
        </w:rPr>
        <w:t>с даты подготовки</w:t>
      </w:r>
      <w:proofErr w:type="gramEnd"/>
      <w:r w:rsidR="00DB107F">
        <w:rPr>
          <w:sz w:val="24"/>
          <w:szCs w:val="24"/>
        </w:rPr>
        <w:t xml:space="preserve"> результата</w:t>
      </w:r>
      <w:r w:rsidR="009E1F4D" w:rsidRPr="00FC245D">
        <w:rPr>
          <w:sz w:val="24"/>
          <w:szCs w:val="24"/>
        </w:rPr>
        <w:t>.</w:t>
      </w:r>
    </w:p>
    <w:p w14:paraId="6C34A23D" w14:textId="437ECA00" w:rsidR="00013C4A" w:rsidRPr="00FC245D" w:rsidRDefault="00A45025" w:rsidP="00AB4D51">
      <w:pPr>
        <w:pStyle w:val="11"/>
        <w:numPr>
          <w:ilvl w:val="1"/>
          <w:numId w:val="35"/>
        </w:numPr>
        <w:tabs>
          <w:tab w:val="left" w:pos="993"/>
        </w:tabs>
        <w:ind w:left="0" w:firstLine="284"/>
        <w:rPr>
          <w:sz w:val="24"/>
          <w:szCs w:val="24"/>
        </w:rPr>
      </w:pPr>
      <w:r w:rsidRPr="00FC245D">
        <w:rPr>
          <w:sz w:val="24"/>
          <w:szCs w:val="24"/>
        </w:rPr>
        <w:t xml:space="preserve">Получение результата Услуги </w:t>
      </w:r>
      <w:r w:rsidR="00013C4A" w:rsidRPr="00FC245D">
        <w:rPr>
          <w:sz w:val="24"/>
          <w:szCs w:val="24"/>
        </w:rPr>
        <w:t>через Портал</w:t>
      </w:r>
      <w:r w:rsidR="00B71261" w:rsidRPr="00FC245D">
        <w:rPr>
          <w:sz w:val="24"/>
          <w:szCs w:val="24"/>
        </w:rPr>
        <w:t>.</w:t>
      </w:r>
      <w:r w:rsidR="00013C4A" w:rsidRPr="00FC245D">
        <w:rPr>
          <w:sz w:val="24"/>
          <w:szCs w:val="24"/>
        </w:rPr>
        <w:t xml:space="preserve"> </w:t>
      </w:r>
    </w:p>
    <w:p w14:paraId="6AE3C219" w14:textId="016EB935" w:rsidR="00013C4A" w:rsidRPr="00FC245D" w:rsidRDefault="009E1F4D" w:rsidP="00AB4D51">
      <w:pPr>
        <w:pStyle w:val="111"/>
        <w:numPr>
          <w:ilvl w:val="2"/>
          <w:numId w:val="35"/>
        </w:numPr>
        <w:tabs>
          <w:tab w:val="left" w:pos="993"/>
        </w:tabs>
        <w:ind w:left="0" w:firstLine="284"/>
        <w:rPr>
          <w:sz w:val="24"/>
          <w:szCs w:val="24"/>
        </w:rPr>
      </w:pPr>
      <w:r w:rsidRPr="00FC245D">
        <w:rPr>
          <w:sz w:val="24"/>
          <w:szCs w:val="24"/>
        </w:rPr>
        <w:t xml:space="preserve">Результат оказания услуги </w:t>
      </w:r>
      <w:r w:rsidR="0032075A" w:rsidRPr="00FC245D">
        <w:rPr>
          <w:sz w:val="24"/>
          <w:szCs w:val="24"/>
        </w:rPr>
        <w:t>направляется</w:t>
      </w:r>
      <w:r w:rsidRPr="00FC245D">
        <w:rPr>
          <w:sz w:val="24"/>
          <w:szCs w:val="24"/>
        </w:rPr>
        <w:t xml:space="preserve"> </w:t>
      </w:r>
      <w:r w:rsidR="00FF6007" w:rsidRPr="00FC245D">
        <w:rPr>
          <w:sz w:val="24"/>
          <w:szCs w:val="24"/>
        </w:rPr>
        <w:t>Заявител</w:t>
      </w:r>
      <w:r w:rsidR="0032075A" w:rsidRPr="00FC245D">
        <w:rPr>
          <w:sz w:val="24"/>
          <w:szCs w:val="24"/>
        </w:rPr>
        <w:t>ю в Личный</w:t>
      </w:r>
      <w:r w:rsidRPr="00FC245D">
        <w:rPr>
          <w:sz w:val="24"/>
          <w:szCs w:val="24"/>
        </w:rPr>
        <w:t xml:space="preserve"> кабинет </w:t>
      </w:r>
      <w:r w:rsidR="00DB107F">
        <w:rPr>
          <w:sz w:val="24"/>
          <w:szCs w:val="24"/>
        </w:rPr>
        <w:t xml:space="preserve">в течение 3-х рабочих дней </w:t>
      </w:r>
      <w:proofErr w:type="gramStart"/>
      <w:r w:rsidR="00DB107F">
        <w:rPr>
          <w:sz w:val="24"/>
          <w:szCs w:val="24"/>
        </w:rPr>
        <w:t>с даты подготовки</w:t>
      </w:r>
      <w:proofErr w:type="gramEnd"/>
      <w:r w:rsidR="00DB107F">
        <w:rPr>
          <w:sz w:val="24"/>
          <w:szCs w:val="24"/>
        </w:rPr>
        <w:t xml:space="preserve"> результата</w:t>
      </w:r>
      <w:r w:rsidRPr="00FC245D">
        <w:rPr>
          <w:sz w:val="24"/>
          <w:szCs w:val="24"/>
        </w:rPr>
        <w:t>.</w:t>
      </w:r>
    </w:p>
    <w:p w14:paraId="632B9558" w14:textId="6B957CD1" w:rsidR="0073032E" w:rsidRPr="002346C2" w:rsidRDefault="00C34EE8" w:rsidP="00AB4D51">
      <w:pPr>
        <w:pStyle w:val="2-"/>
        <w:numPr>
          <w:ilvl w:val="0"/>
          <w:numId w:val="35"/>
        </w:numPr>
        <w:tabs>
          <w:tab w:val="left" w:pos="993"/>
        </w:tabs>
        <w:spacing w:line="269" w:lineRule="auto"/>
        <w:ind w:firstLine="284"/>
        <w:rPr>
          <w:sz w:val="24"/>
          <w:szCs w:val="24"/>
        </w:rPr>
      </w:pPr>
      <w:bookmarkStart w:id="83" w:name="_Toc438110037"/>
      <w:bookmarkStart w:id="84" w:name="_Toc438376242"/>
      <w:bookmarkStart w:id="85" w:name="_Toc441496550"/>
      <w:r w:rsidRPr="002346C2">
        <w:rPr>
          <w:sz w:val="24"/>
          <w:szCs w:val="24"/>
        </w:rPr>
        <w:t xml:space="preserve"> </w:t>
      </w:r>
      <w:r w:rsidR="0073032E" w:rsidRPr="002346C2">
        <w:rPr>
          <w:sz w:val="24"/>
          <w:szCs w:val="24"/>
        </w:rPr>
        <w:t>Срок регистрации заявления</w:t>
      </w:r>
      <w:bookmarkEnd w:id="82"/>
      <w:bookmarkEnd w:id="83"/>
      <w:bookmarkEnd w:id="84"/>
      <w:bookmarkEnd w:id="85"/>
    </w:p>
    <w:p w14:paraId="1A0D31DB" w14:textId="43F5E445" w:rsidR="006E2FDA" w:rsidRPr="002346C2" w:rsidRDefault="00DB107F" w:rsidP="00AB4D51">
      <w:pPr>
        <w:pStyle w:val="113"/>
        <w:tabs>
          <w:tab w:val="left" w:pos="993"/>
        </w:tabs>
        <w:spacing w:line="269" w:lineRule="auto"/>
        <w:ind w:firstLine="284"/>
        <w:rPr>
          <w:sz w:val="24"/>
          <w:szCs w:val="24"/>
        </w:rPr>
      </w:pPr>
      <w:r>
        <w:rPr>
          <w:sz w:val="24"/>
          <w:szCs w:val="24"/>
        </w:rPr>
        <w:t xml:space="preserve">17.1. </w:t>
      </w:r>
      <w:r w:rsidR="006E2FDA" w:rsidRPr="002346C2">
        <w:rPr>
          <w:sz w:val="24"/>
          <w:szCs w:val="24"/>
        </w:rPr>
        <w:t xml:space="preserve">Заявление регистрируется в день его подачи в </w:t>
      </w:r>
      <w:r w:rsidR="00B71261" w:rsidRPr="002346C2">
        <w:rPr>
          <w:sz w:val="24"/>
          <w:szCs w:val="24"/>
        </w:rPr>
        <w:t>Администрации</w:t>
      </w:r>
      <w:r w:rsidR="00270D55" w:rsidRPr="002346C2">
        <w:rPr>
          <w:sz w:val="24"/>
          <w:szCs w:val="24"/>
        </w:rPr>
        <w:t xml:space="preserve"> </w:t>
      </w:r>
      <w:r w:rsidR="006E2FDA" w:rsidRPr="002346C2">
        <w:rPr>
          <w:sz w:val="24"/>
          <w:szCs w:val="24"/>
        </w:rPr>
        <w:t>или МФЦ.</w:t>
      </w:r>
    </w:p>
    <w:p w14:paraId="54833CB4" w14:textId="4B42FFF6" w:rsidR="006E2FDA" w:rsidRPr="002346C2" w:rsidRDefault="00B71261" w:rsidP="00AB4D51">
      <w:pPr>
        <w:pStyle w:val="113"/>
        <w:tabs>
          <w:tab w:val="left" w:pos="993"/>
        </w:tabs>
        <w:spacing w:line="269" w:lineRule="auto"/>
        <w:ind w:firstLine="284"/>
        <w:rPr>
          <w:sz w:val="24"/>
          <w:szCs w:val="24"/>
        </w:rPr>
      </w:pPr>
      <w:r w:rsidRPr="002346C2">
        <w:rPr>
          <w:sz w:val="24"/>
          <w:szCs w:val="24"/>
        </w:rPr>
        <w:t xml:space="preserve"> </w:t>
      </w:r>
      <w:r w:rsidR="00DB107F">
        <w:rPr>
          <w:sz w:val="24"/>
          <w:szCs w:val="24"/>
        </w:rPr>
        <w:t xml:space="preserve">17.2. </w:t>
      </w:r>
      <w:r w:rsidR="006E2FDA" w:rsidRPr="002346C2">
        <w:rPr>
          <w:sz w:val="24"/>
          <w:szCs w:val="24"/>
        </w:rPr>
        <w:t xml:space="preserve">Заявление, поданное через </w:t>
      </w:r>
      <w:r w:rsidR="00530CC1" w:rsidRPr="002346C2">
        <w:rPr>
          <w:sz w:val="24"/>
          <w:szCs w:val="24"/>
        </w:rPr>
        <w:t>РПГУ</w:t>
      </w:r>
      <w:r w:rsidR="00D66F9F" w:rsidRPr="002346C2">
        <w:rPr>
          <w:sz w:val="24"/>
          <w:szCs w:val="24"/>
        </w:rPr>
        <w:t>,</w:t>
      </w:r>
      <w:r w:rsidR="00804578" w:rsidRPr="002346C2">
        <w:rPr>
          <w:sz w:val="24"/>
          <w:szCs w:val="24"/>
        </w:rPr>
        <w:t xml:space="preserve"> </w:t>
      </w:r>
      <w:r w:rsidR="006E2FDA" w:rsidRPr="002346C2">
        <w:rPr>
          <w:sz w:val="24"/>
          <w:szCs w:val="24"/>
        </w:rPr>
        <w:t>регистрируется в день направления, в случае подачи Заявления до 16:00. При подаче Заявления после 16:00 оно регистрируется на следующий рабочий день.</w:t>
      </w:r>
    </w:p>
    <w:p w14:paraId="6440EB96" w14:textId="384F4105" w:rsidR="00540148" w:rsidRPr="002346C2" w:rsidRDefault="00B71261" w:rsidP="00AB4D51">
      <w:pPr>
        <w:pStyle w:val="2-"/>
        <w:numPr>
          <w:ilvl w:val="0"/>
          <w:numId w:val="35"/>
        </w:numPr>
        <w:tabs>
          <w:tab w:val="left" w:pos="993"/>
        </w:tabs>
        <w:spacing w:line="269" w:lineRule="auto"/>
        <w:ind w:firstLine="284"/>
        <w:rPr>
          <w:sz w:val="24"/>
          <w:szCs w:val="24"/>
        </w:rPr>
      </w:pPr>
      <w:bookmarkStart w:id="86" w:name="_Toc439151302"/>
      <w:bookmarkStart w:id="87" w:name="_Toc439151380"/>
      <w:bookmarkStart w:id="88" w:name="_Toc439151457"/>
      <w:bookmarkStart w:id="89" w:name="_Toc439151966"/>
      <w:bookmarkStart w:id="90" w:name="_Toc437973296"/>
      <w:bookmarkStart w:id="91" w:name="_Toc438110038"/>
      <w:bookmarkStart w:id="92" w:name="_Toc438376243"/>
      <w:bookmarkStart w:id="93" w:name="_Toc441496551"/>
      <w:bookmarkEnd w:id="86"/>
      <w:bookmarkEnd w:id="87"/>
      <w:bookmarkEnd w:id="88"/>
      <w:bookmarkEnd w:id="89"/>
      <w:r w:rsidRPr="002346C2">
        <w:rPr>
          <w:sz w:val="24"/>
          <w:szCs w:val="24"/>
        </w:rPr>
        <w:t xml:space="preserve"> </w:t>
      </w:r>
      <w:r w:rsidR="00540148" w:rsidRPr="002346C2">
        <w:rPr>
          <w:sz w:val="24"/>
          <w:szCs w:val="24"/>
        </w:rPr>
        <w:t>Максимальный срок ожидания в очереди</w:t>
      </w:r>
      <w:bookmarkEnd w:id="90"/>
      <w:bookmarkEnd w:id="91"/>
      <w:bookmarkEnd w:id="92"/>
      <w:bookmarkEnd w:id="93"/>
    </w:p>
    <w:p w14:paraId="3214B091" w14:textId="53D2F36A" w:rsidR="00540148" w:rsidRDefault="00540148" w:rsidP="00AB4D51">
      <w:pPr>
        <w:pStyle w:val="11"/>
        <w:numPr>
          <w:ilvl w:val="1"/>
          <w:numId w:val="50"/>
        </w:numPr>
        <w:tabs>
          <w:tab w:val="left" w:pos="993"/>
        </w:tabs>
        <w:ind w:left="0" w:firstLine="284"/>
        <w:rPr>
          <w:sz w:val="24"/>
          <w:szCs w:val="24"/>
        </w:rPr>
      </w:pPr>
      <w:r w:rsidRPr="002346C2">
        <w:rPr>
          <w:sz w:val="24"/>
          <w:szCs w:val="24"/>
        </w:rPr>
        <w:t>Максимальный срок ожидания в очереди при личной подаче заявления и при получении результата предоставления Услуги не должен превышать 15 минут</w:t>
      </w:r>
      <w:r w:rsidR="00FC1425" w:rsidRPr="002346C2">
        <w:rPr>
          <w:sz w:val="24"/>
          <w:szCs w:val="24"/>
        </w:rPr>
        <w:t>.</w:t>
      </w:r>
    </w:p>
    <w:p w14:paraId="060EC2A9" w14:textId="77777777" w:rsidR="00DB107F" w:rsidRDefault="00DB107F" w:rsidP="00DB107F">
      <w:pPr>
        <w:pStyle w:val="2-"/>
        <w:numPr>
          <w:ilvl w:val="0"/>
          <w:numId w:val="0"/>
        </w:numPr>
        <w:tabs>
          <w:tab w:val="left" w:pos="993"/>
        </w:tabs>
        <w:ind w:left="720" w:hanging="360"/>
        <w:rPr>
          <w:sz w:val="24"/>
          <w:szCs w:val="24"/>
        </w:rPr>
      </w:pPr>
    </w:p>
    <w:p w14:paraId="6850F94B" w14:textId="77777777" w:rsidR="00DB107F" w:rsidRPr="00DB107F" w:rsidRDefault="00DB107F" w:rsidP="00DB107F">
      <w:pPr>
        <w:pStyle w:val="2-"/>
        <w:numPr>
          <w:ilvl w:val="0"/>
          <w:numId w:val="0"/>
        </w:numPr>
        <w:tabs>
          <w:tab w:val="left" w:pos="993"/>
        </w:tabs>
        <w:ind w:left="720" w:hanging="360"/>
        <w:rPr>
          <w:sz w:val="24"/>
          <w:szCs w:val="24"/>
        </w:rPr>
      </w:pPr>
    </w:p>
    <w:p w14:paraId="7C9DBE40" w14:textId="3E4FAD3E" w:rsidR="00540148" w:rsidRPr="002346C2" w:rsidRDefault="00B71261" w:rsidP="00AB4D51">
      <w:pPr>
        <w:pStyle w:val="2-"/>
        <w:numPr>
          <w:ilvl w:val="0"/>
          <w:numId w:val="35"/>
        </w:numPr>
        <w:tabs>
          <w:tab w:val="left" w:pos="993"/>
        </w:tabs>
        <w:spacing w:line="269" w:lineRule="auto"/>
        <w:ind w:firstLine="284"/>
        <w:rPr>
          <w:sz w:val="24"/>
          <w:szCs w:val="24"/>
        </w:rPr>
      </w:pPr>
      <w:bookmarkStart w:id="94" w:name="_Toc437973297"/>
      <w:bookmarkStart w:id="95" w:name="_Toc438110039"/>
      <w:bookmarkStart w:id="96" w:name="_Toc438376244"/>
      <w:bookmarkStart w:id="97" w:name="_Toc441496552"/>
      <w:r w:rsidRPr="002346C2">
        <w:rPr>
          <w:sz w:val="24"/>
          <w:szCs w:val="24"/>
        </w:rPr>
        <w:lastRenderedPageBreak/>
        <w:t xml:space="preserve"> </w:t>
      </w:r>
      <w:r w:rsidR="00540148" w:rsidRPr="002346C2">
        <w:rPr>
          <w:sz w:val="24"/>
          <w:szCs w:val="24"/>
        </w:rPr>
        <w:t>Требования к помещениям, в которых предоставляется Услуга</w:t>
      </w:r>
      <w:bookmarkEnd w:id="94"/>
      <w:bookmarkEnd w:id="95"/>
      <w:bookmarkEnd w:id="96"/>
      <w:bookmarkEnd w:id="97"/>
    </w:p>
    <w:p w14:paraId="584B2603" w14:textId="1B2B225D" w:rsidR="00540148" w:rsidRPr="002346C2" w:rsidRDefault="00540148" w:rsidP="00AB4D51">
      <w:pPr>
        <w:pStyle w:val="11"/>
        <w:numPr>
          <w:ilvl w:val="1"/>
          <w:numId w:val="51"/>
        </w:numPr>
        <w:tabs>
          <w:tab w:val="left" w:pos="993"/>
        </w:tabs>
        <w:ind w:left="0" w:firstLine="284"/>
        <w:rPr>
          <w:sz w:val="24"/>
          <w:szCs w:val="24"/>
        </w:rPr>
      </w:pPr>
      <w:r w:rsidRPr="002346C2">
        <w:rPr>
          <w:sz w:val="24"/>
          <w:szCs w:val="24"/>
        </w:rPr>
        <w:t>Требования к помещениям, в которых предоставляет Услуга</w:t>
      </w:r>
      <w:r w:rsidR="00D3768C" w:rsidRPr="002346C2">
        <w:rPr>
          <w:sz w:val="24"/>
          <w:szCs w:val="24"/>
        </w:rPr>
        <w:t>,</w:t>
      </w:r>
      <w:r w:rsidRPr="002346C2">
        <w:rPr>
          <w:sz w:val="24"/>
          <w:szCs w:val="24"/>
        </w:rPr>
        <w:t xml:space="preserve"> приведены в</w:t>
      </w:r>
      <w:r w:rsidR="008C3B54" w:rsidRPr="002346C2">
        <w:rPr>
          <w:sz w:val="24"/>
          <w:szCs w:val="24"/>
        </w:rPr>
        <w:t xml:space="preserve"> </w:t>
      </w:r>
      <w:r w:rsidR="008C3B54" w:rsidRPr="002346C2">
        <w:rPr>
          <w:sz w:val="24"/>
          <w:szCs w:val="24"/>
          <w:u w:val="single"/>
        </w:rPr>
        <w:t xml:space="preserve">Приложении № </w:t>
      </w:r>
      <w:r w:rsidR="0076555D" w:rsidRPr="002346C2">
        <w:rPr>
          <w:sz w:val="24"/>
          <w:szCs w:val="24"/>
          <w:u w:val="single"/>
        </w:rPr>
        <w:t>8</w:t>
      </w:r>
      <w:r w:rsidR="008C3B54" w:rsidRPr="002346C2">
        <w:rPr>
          <w:sz w:val="24"/>
          <w:szCs w:val="24"/>
        </w:rPr>
        <w:t xml:space="preserve"> </w:t>
      </w:r>
      <w:r w:rsidRPr="002346C2">
        <w:rPr>
          <w:sz w:val="24"/>
          <w:szCs w:val="24"/>
        </w:rPr>
        <w:t>к Регламенту.</w:t>
      </w:r>
    </w:p>
    <w:p w14:paraId="1241B848" w14:textId="24064783" w:rsidR="00540148" w:rsidRPr="002346C2" w:rsidRDefault="004C3223" w:rsidP="00AB4D51">
      <w:pPr>
        <w:pStyle w:val="2-"/>
        <w:numPr>
          <w:ilvl w:val="0"/>
          <w:numId w:val="35"/>
        </w:numPr>
        <w:tabs>
          <w:tab w:val="left" w:pos="993"/>
        </w:tabs>
        <w:spacing w:line="269" w:lineRule="auto"/>
        <w:ind w:firstLine="284"/>
        <w:rPr>
          <w:sz w:val="24"/>
          <w:szCs w:val="24"/>
        </w:rPr>
      </w:pPr>
      <w:bookmarkStart w:id="98" w:name="_Toc437973298"/>
      <w:bookmarkStart w:id="99" w:name="_Toc438110040"/>
      <w:bookmarkStart w:id="100" w:name="_Toc438376245"/>
      <w:bookmarkStart w:id="101" w:name="_Toc441496553"/>
      <w:r w:rsidRPr="002346C2">
        <w:rPr>
          <w:sz w:val="24"/>
          <w:szCs w:val="24"/>
        </w:rPr>
        <w:t xml:space="preserve"> </w:t>
      </w:r>
      <w:r w:rsidR="00540148" w:rsidRPr="002346C2">
        <w:rPr>
          <w:sz w:val="24"/>
          <w:szCs w:val="24"/>
        </w:rPr>
        <w:t>Показатели доступности и качества Услуги</w:t>
      </w:r>
      <w:bookmarkEnd w:id="98"/>
      <w:bookmarkEnd w:id="99"/>
      <w:bookmarkEnd w:id="100"/>
      <w:bookmarkEnd w:id="101"/>
    </w:p>
    <w:p w14:paraId="10B8A485" w14:textId="7A9A881F" w:rsidR="00540148" w:rsidRPr="002346C2" w:rsidRDefault="00540148" w:rsidP="00AB4D51">
      <w:pPr>
        <w:pStyle w:val="11"/>
        <w:numPr>
          <w:ilvl w:val="1"/>
          <w:numId w:val="53"/>
        </w:numPr>
        <w:tabs>
          <w:tab w:val="left" w:pos="993"/>
        </w:tabs>
        <w:ind w:left="0" w:firstLine="284"/>
        <w:rPr>
          <w:sz w:val="24"/>
          <w:szCs w:val="24"/>
        </w:rPr>
      </w:pPr>
      <w:r w:rsidRPr="002346C2">
        <w:rPr>
          <w:sz w:val="24"/>
          <w:szCs w:val="24"/>
        </w:rPr>
        <w:t xml:space="preserve">Показатели доступности и качества Услуги приведены в </w:t>
      </w:r>
      <w:r w:rsidR="008C3B54" w:rsidRPr="002346C2">
        <w:rPr>
          <w:sz w:val="24"/>
          <w:szCs w:val="24"/>
          <w:u w:val="single"/>
        </w:rPr>
        <w:t xml:space="preserve">Приложении № </w:t>
      </w:r>
      <w:r w:rsidR="0076555D" w:rsidRPr="002346C2">
        <w:rPr>
          <w:sz w:val="24"/>
          <w:szCs w:val="24"/>
          <w:u w:val="single"/>
        </w:rPr>
        <w:t>9</w:t>
      </w:r>
      <w:r w:rsidR="008C3B54" w:rsidRPr="002346C2">
        <w:rPr>
          <w:sz w:val="24"/>
          <w:szCs w:val="24"/>
        </w:rPr>
        <w:t xml:space="preserve"> и </w:t>
      </w:r>
      <w:r w:rsidR="008C3B54" w:rsidRPr="002346C2">
        <w:rPr>
          <w:sz w:val="24"/>
          <w:szCs w:val="24"/>
          <w:u w:val="single"/>
        </w:rPr>
        <w:t xml:space="preserve">Приложении № </w:t>
      </w:r>
      <w:r w:rsidR="0076555D" w:rsidRPr="002346C2">
        <w:rPr>
          <w:sz w:val="24"/>
          <w:szCs w:val="24"/>
          <w:u w:val="single"/>
        </w:rPr>
        <w:t>10</w:t>
      </w:r>
      <w:r w:rsidR="008C3B54" w:rsidRPr="002346C2">
        <w:rPr>
          <w:sz w:val="24"/>
          <w:szCs w:val="24"/>
        </w:rPr>
        <w:t xml:space="preserve"> </w:t>
      </w:r>
      <w:r w:rsidRPr="002346C2">
        <w:rPr>
          <w:sz w:val="24"/>
          <w:szCs w:val="24"/>
        </w:rPr>
        <w:t>к Регламенту.</w:t>
      </w:r>
    </w:p>
    <w:p w14:paraId="1CAAB667" w14:textId="68F955FE" w:rsidR="00540148" w:rsidRPr="002346C2" w:rsidRDefault="004C3223" w:rsidP="00AB4D51">
      <w:pPr>
        <w:pStyle w:val="2-"/>
        <w:numPr>
          <w:ilvl w:val="0"/>
          <w:numId w:val="35"/>
        </w:numPr>
        <w:tabs>
          <w:tab w:val="left" w:pos="993"/>
        </w:tabs>
        <w:spacing w:line="269" w:lineRule="auto"/>
        <w:ind w:firstLine="284"/>
        <w:rPr>
          <w:sz w:val="24"/>
          <w:szCs w:val="24"/>
        </w:rPr>
      </w:pPr>
      <w:bookmarkStart w:id="102" w:name="_Toc437973299"/>
      <w:bookmarkStart w:id="103" w:name="_Toc438110041"/>
      <w:bookmarkStart w:id="104" w:name="_Toc438376246"/>
      <w:bookmarkStart w:id="105" w:name="_Toc441496554"/>
      <w:r w:rsidRPr="002346C2">
        <w:rPr>
          <w:sz w:val="24"/>
          <w:szCs w:val="24"/>
        </w:rPr>
        <w:t xml:space="preserve"> </w:t>
      </w:r>
      <w:r w:rsidR="00540148" w:rsidRPr="002346C2">
        <w:rPr>
          <w:sz w:val="24"/>
          <w:szCs w:val="24"/>
        </w:rPr>
        <w:t xml:space="preserve">Требования </w:t>
      </w:r>
      <w:r w:rsidR="003A399C" w:rsidRPr="002346C2">
        <w:rPr>
          <w:sz w:val="24"/>
          <w:szCs w:val="24"/>
        </w:rPr>
        <w:t xml:space="preserve">к </w:t>
      </w:r>
      <w:r w:rsidR="00540148" w:rsidRPr="002346C2">
        <w:rPr>
          <w:sz w:val="24"/>
          <w:szCs w:val="24"/>
        </w:rPr>
        <w:t>организации предоставления Услуги в электронной форме</w:t>
      </w:r>
      <w:bookmarkEnd w:id="102"/>
      <w:bookmarkEnd w:id="103"/>
      <w:bookmarkEnd w:id="104"/>
      <w:bookmarkEnd w:id="105"/>
    </w:p>
    <w:p w14:paraId="1D591B17" w14:textId="12819D66" w:rsidR="00073707" w:rsidRPr="002346C2" w:rsidRDefault="00073707" w:rsidP="00AB4D51">
      <w:pPr>
        <w:pStyle w:val="11"/>
        <w:numPr>
          <w:ilvl w:val="1"/>
          <w:numId w:val="52"/>
        </w:numPr>
        <w:tabs>
          <w:tab w:val="left" w:pos="993"/>
        </w:tabs>
        <w:ind w:left="0" w:firstLine="284"/>
        <w:rPr>
          <w:sz w:val="24"/>
          <w:szCs w:val="24"/>
        </w:rPr>
      </w:pPr>
      <w:r w:rsidRPr="002346C2">
        <w:rPr>
          <w:sz w:val="24"/>
          <w:szCs w:val="24"/>
        </w:rPr>
        <w:t xml:space="preserve">В электронной форме документы, указанные в </w:t>
      </w:r>
      <w:r w:rsidRPr="002346C2">
        <w:rPr>
          <w:sz w:val="24"/>
          <w:szCs w:val="24"/>
          <w:u w:val="single"/>
        </w:rPr>
        <w:t xml:space="preserve">пункте </w:t>
      </w:r>
      <w:r w:rsidRPr="002346C2">
        <w:rPr>
          <w:sz w:val="24"/>
          <w:szCs w:val="24"/>
          <w:u w:val="single"/>
        </w:rPr>
        <w:fldChar w:fldCharType="begin"/>
      </w:r>
      <w:r w:rsidRPr="002346C2">
        <w:rPr>
          <w:sz w:val="24"/>
          <w:szCs w:val="24"/>
          <w:u w:val="single"/>
        </w:rPr>
        <w:instrText xml:space="preserve"> REF _Ref440654922 \r \h  \* MERGEFORMAT </w:instrText>
      </w:r>
      <w:r w:rsidRPr="002346C2">
        <w:rPr>
          <w:sz w:val="24"/>
          <w:szCs w:val="24"/>
          <w:u w:val="single"/>
        </w:rPr>
      </w:r>
      <w:r w:rsidRPr="002346C2">
        <w:rPr>
          <w:sz w:val="24"/>
          <w:szCs w:val="24"/>
          <w:u w:val="single"/>
        </w:rPr>
        <w:fldChar w:fldCharType="separate"/>
      </w:r>
      <w:r w:rsidR="00AB4D51">
        <w:rPr>
          <w:sz w:val="24"/>
          <w:szCs w:val="24"/>
          <w:u w:val="single"/>
        </w:rPr>
        <w:t>9</w:t>
      </w:r>
      <w:r w:rsidRPr="002346C2">
        <w:rPr>
          <w:sz w:val="24"/>
          <w:szCs w:val="24"/>
          <w:u w:val="single"/>
        </w:rPr>
        <w:fldChar w:fldCharType="end"/>
      </w:r>
      <w:r w:rsidRPr="002346C2">
        <w:rPr>
          <w:sz w:val="24"/>
          <w:szCs w:val="24"/>
        </w:rPr>
        <w:t xml:space="preserve"> Регламента, подаются </w:t>
      </w:r>
      <w:r w:rsidR="000C66DB" w:rsidRPr="002346C2">
        <w:rPr>
          <w:sz w:val="24"/>
          <w:szCs w:val="24"/>
        </w:rPr>
        <w:t>посредством</w:t>
      </w:r>
      <w:r w:rsidRPr="002346C2">
        <w:rPr>
          <w:sz w:val="24"/>
          <w:szCs w:val="24"/>
        </w:rPr>
        <w:t xml:space="preserve"> РПГУ.</w:t>
      </w:r>
    </w:p>
    <w:p w14:paraId="4B0C6579" w14:textId="07D78AED" w:rsidR="00622B35" w:rsidRPr="002346C2" w:rsidRDefault="00073707" w:rsidP="00AB4D51">
      <w:pPr>
        <w:pStyle w:val="11"/>
        <w:numPr>
          <w:ilvl w:val="1"/>
          <w:numId w:val="35"/>
        </w:numPr>
        <w:tabs>
          <w:tab w:val="left" w:pos="993"/>
        </w:tabs>
        <w:ind w:left="0" w:firstLine="284"/>
        <w:rPr>
          <w:sz w:val="24"/>
          <w:szCs w:val="24"/>
        </w:rPr>
      </w:pPr>
      <w:r w:rsidRPr="002346C2">
        <w:rPr>
          <w:sz w:val="24"/>
          <w:szCs w:val="24"/>
        </w:rPr>
        <w:t>При подаче документы</w:t>
      </w:r>
      <w:r w:rsidR="00622B35" w:rsidRPr="002346C2">
        <w:rPr>
          <w:sz w:val="24"/>
          <w:szCs w:val="24"/>
        </w:rPr>
        <w:t xml:space="preserve">, указанные в </w:t>
      </w:r>
      <w:r w:rsidR="00622B35" w:rsidRPr="002346C2">
        <w:rPr>
          <w:sz w:val="24"/>
          <w:szCs w:val="24"/>
          <w:u w:val="single"/>
        </w:rPr>
        <w:t xml:space="preserve">пункте </w:t>
      </w:r>
      <w:r w:rsidR="00622B35" w:rsidRPr="002346C2">
        <w:rPr>
          <w:sz w:val="24"/>
          <w:szCs w:val="24"/>
          <w:u w:val="single"/>
        </w:rPr>
        <w:fldChar w:fldCharType="begin"/>
      </w:r>
      <w:r w:rsidR="00622B35" w:rsidRPr="002346C2">
        <w:rPr>
          <w:sz w:val="24"/>
          <w:szCs w:val="24"/>
          <w:u w:val="single"/>
        </w:rPr>
        <w:instrText xml:space="preserve"> REF _Ref440654922 \r \h  \* MERGEFORMAT </w:instrText>
      </w:r>
      <w:r w:rsidR="00622B35" w:rsidRPr="002346C2">
        <w:rPr>
          <w:sz w:val="24"/>
          <w:szCs w:val="24"/>
          <w:u w:val="single"/>
        </w:rPr>
      </w:r>
      <w:r w:rsidR="00622B35" w:rsidRPr="002346C2">
        <w:rPr>
          <w:sz w:val="24"/>
          <w:szCs w:val="24"/>
          <w:u w:val="single"/>
        </w:rPr>
        <w:fldChar w:fldCharType="separate"/>
      </w:r>
      <w:r w:rsidR="00AB4D51">
        <w:rPr>
          <w:sz w:val="24"/>
          <w:szCs w:val="24"/>
          <w:u w:val="single"/>
        </w:rPr>
        <w:t>9</w:t>
      </w:r>
      <w:r w:rsidR="00622B35" w:rsidRPr="002346C2">
        <w:rPr>
          <w:sz w:val="24"/>
          <w:szCs w:val="24"/>
          <w:u w:val="single"/>
        </w:rPr>
        <w:fldChar w:fldCharType="end"/>
      </w:r>
      <w:r w:rsidR="00622B35" w:rsidRPr="002346C2">
        <w:rPr>
          <w:sz w:val="24"/>
          <w:szCs w:val="24"/>
        </w:rPr>
        <w:t xml:space="preserve"> Регламента, </w:t>
      </w:r>
      <w:r w:rsidR="000C66DB" w:rsidRPr="002346C2">
        <w:rPr>
          <w:sz w:val="24"/>
          <w:szCs w:val="24"/>
        </w:rPr>
        <w:t xml:space="preserve">прилагаются к электронной форме Заявления </w:t>
      </w:r>
      <w:r w:rsidRPr="002346C2">
        <w:rPr>
          <w:sz w:val="24"/>
          <w:szCs w:val="24"/>
        </w:rPr>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7E71095C" w14:textId="79A57DB3" w:rsidR="00073707" w:rsidRPr="002346C2" w:rsidRDefault="00073707" w:rsidP="00AB4D51">
      <w:pPr>
        <w:pStyle w:val="11"/>
        <w:numPr>
          <w:ilvl w:val="1"/>
          <w:numId w:val="35"/>
        </w:numPr>
        <w:tabs>
          <w:tab w:val="left" w:pos="993"/>
        </w:tabs>
        <w:ind w:left="0" w:firstLine="284"/>
        <w:rPr>
          <w:sz w:val="24"/>
          <w:szCs w:val="24"/>
        </w:rPr>
      </w:pPr>
      <w:proofErr w:type="gramStart"/>
      <w:r w:rsidRPr="002346C2">
        <w:rPr>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14:paraId="24326EF5" w14:textId="6F1B1511" w:rsidR="0038156D" w:rsidRPr="002346C2" w:rsidRDefault="00A2455D" w:rsidP="00AB4D51">
      <w:pPr>
        <w:pStyle w:val="11"/>
        <w:numPr>
          <w:ilvl w:val="1"/>
          <w:numId w:val="35"/>
        </w:numPr>
        <w:tabs>
          <w:tab w:val="left" w:pos="993"/>
        </w:tabs>
        <w:ind w:left="0" w:firstLine="284"/>
        <w:rPr>
          <w:sz w:val="24"/>
          <w:szCs w:val="24"/>
        </w:rPr>
      </w:pPr>
      <w:r w:rsidRPr="002346C2">
        <w:rPr>
          <w:sz w:val="24"/>
          <w:szCs w:val="24"/>
        </w:rPr>
        <w:t>Заявитель имеет возможность отслеживать ход обработки</w:t>
      </w:r>
      <w:r w:rsidR="00622B35" w:rsidRPr="002346C2">
        <w:rPr>
          <w:sz w:val="24"/>
          <w:szCs w:val="24"/>
        </w:rPr>
        <w:t xml:space="preserve"> </w:t>
      </w:r>
      <w:r w:rsidRPr="002346C2">
        <w:rPr>
          <w:sz w:val="24"/>
          <w:szCs w:val="24"/>
        </w:rPr>
        <w:t>документов в Личном кабинете</w:t>
      </w:r>
      <w:r w:rsidR="00505370" w:rsidRPr="002346C2">
        <w:rPr>
          <w:sz w:val="24"/>
          <w:szCs w:val="24"/>
        </w:rPr>
        <w:t xml:space="preserve"> с помощью статусной модели РПГУ.</w:t>
      </w:r>
      <w:r w:rsidR="008404AC" w:rsidRPr="002346C2">
        <w:rPr>
          <w:sz w:val="24"/>
          <w:szCs w:val="24"/>
        </w:rPr>
        <w:t xml:space="preserve"> </w:t>
      </w:r>
      <w:bookmarkStart w:id="106" w:name="_Toc437973300"/>
      <w:bookmarkStart w:id="107" w:name="_Toc438110042"/>
    </w:p>
    <w:p w14:paraId="5E3568FD" w14:textId="1780D33F" w:rsidR="00540148" w:rsidRPr="002346C2" w:rsidRDefault="004C3223" w:rsidP="00AB4D51">
      <w:pPr>
        <w:pStyle w:val="2-"/>
        <w:numPr>
          <w:ilvl w:val="0"/>
          <w:numId w:val="35"/>
        </w:numPr>
        <w:tabs>
          <w:tab w:val="left" w:pos="993"/>
        </w:tabs>
        <w:spacing w:line="269" w:lineRule="auto"/>
        <w:ind w:firstLine="284"/>
        <w:rPr>
          <w:sz w:val="24"/>
          <w:szCs w:val="24"/>
        </w:rPr>
      </w:pPr>
      <w:bookmarkStart w:id="108" w:name="_Toc438376247"/>
      <w:bookmarkStart w:id="109" w:name="_Toc441496555"/>
      <w:r w:rsidRPr="002346C2">
        <w:rPr>
          <w:sz w:val="24"/>
          <w:szCs w:val="24"/>
        </w:rPr>
        <w:t xml:space="preserve"> </w:t>
      </w:r>
      <w:r w:rsidR="00540148" w:rsidRPr="002346C2">
        <w:rPr>
          <w:sz w:val="24"/>
          <w:szCs w:val="24"/>
        </w:rPr>
        <w:t xml:space="preserve">Требования </w:t>
      </w:r>
      <w:r w:rsidR="003A399C" w:rsidRPr="002346C2">
        <w:rPr>
          <w:sz w:val="24"/>
          <w:szCs w:val="24"/>
        </w:rPr>
        <w:t xml:space="preserve">к </w:t>
      </w:r>
      <w:r w:rsidR="00540148" w:rsidRPr="002346C2">
        <w:rPr>
          <w:sz w:val="24"/>
          <w:szCs w:val="24"/>
        </w:rPr>
        <w:t>организации предоставления Услуги в МФЦ</w:t>
      </w:r>
      <w:bookmarkEnd w:id="106"/>
      <w:bookmarkEnd w:id="107"/>
      <w:bookmarkEnd w:id="108"/>
      <w:bookmarkEnd w:id="109"/>
    </w:p>
    <w:p w14:paraId="4209ACDE" w14:textId="057899F3" w:rsidR="00540148" w:rsidRPr="002346C2" w:rsidRDefault="00540148" w:rsidP="00AB4D51">
      <w:pPr>
        <w:pStyle w:val="11"/>
        <w:numPr>
          <w:ilvl w:val="1"/>
          <w:numId w:val="54"/>
        </w:numPr>
        <w:tabs>
          <w:tab w:val="left" w:pos="993"/>
        </w:tabs>
        <w:ind w:left="0" w:firstLine="284"/>
        <w:rPr>
          <w:sz w:val="24"/>
          <w:szCs w:val="24"/>
        </w:rPr>
      </w:pPr>
      <w:r w:rsidRPr="002346C2">
        <w:rPr>
          <w:sz w:val="24"/>
          <w:szCs w:val="24"/>
        </w:rPr>
        <w:t>Организация предоставления Услуги на базе МФЦ осуществляется в соответствии с соглашением о взаимодействии, заключенным в порядке, установленном действующим законодательством.</w:t>
      </w:r>
      <w:r w:rsidR="008158FC" w:rsidRPr="002346C2">
        <w:rPr>
          <w:sz w:val="24"/>
          <w:szCs w:val="24"/>
        </w:rPr>
        <w:t xml:space="preserve"> Перечень МФЦ, в </w:t>
      </w:r>
      <w:proofErr w:type="gramStart"/>
      <w:r w:rsidR="008158FC" w:rsidRPr="002346C2">
        <w:rPr>
          <w:sz w:val="24"/>
          <w:szCs w:val="24"/>
        </w:rPr>
        <w:t>которых</w:t>
      </w:r>
      <w:proofErr w:type="gramEnd"/>
      <w:r w:rsidR="008158FC" w:rsidRPr="002346C2">
        <w:rPr>
          <w:sz w:val="24"/>
          <w:szCs w:val="24"/>
        </w:rPr>
        <w:t xml:space="preserve"> организуется предоставление Услуги в соответствии с соглашением о взаимодействии</w:t>
      </w:r>
      <w:r w:rsidR="00ED0B93" w:rsidRPr="002346C2">
        <w:rPr>
          <w:sz w:val="24"/>
          <w:szCs w:val="24"/>
        </w:rPr>
        <w:t>,</w:t>
      </w:r>
      <w:r w:rsidR="008158FC" w:rsidRPr="002346C2">
        <w:rPr>
          <w:sz w:val="24"/>
          <w:szCs w:val="24"/>
        </w:rPr>
        <w:t xml:space="preserve"> приводится в </w:t>
      </w:r>
      <w:r w:rsidR="00ED0B93" w:rsidRPr="002346C2">
        <w:rPr>
          <w:sz w:val="24"/>
          <w:szCs w:val="24"/>
          <w:u w:val="single"/>
        </w:rPr>
        <w:t xml:space="preserve">Приложении № </w:t>
      </w:r>
      <w:r w:rsidR="002A0C25" w:rsidRPr="002346C2">
        <w:rPr>
          <w:sz w:val="24"/>
          <w:szCs w:val="24"/>
          <w:u w:val="single"/>
        </w:rPr>
        <w:t>7</w:t>
      </w:r>
      <w:r w:rsidR="002A0C25" w:rsidRPr="002346C2">
        <w:rPr>
          <w:sz w:val="24"/>
          <w:szCs w:val="24"/>
        </w:rPr>
        <w:t xml:space="preserve"> Регламента.</w:t>
      </w:r>
    </w:p>
    <w:p w14:paraId="08399D43" w14:textId="37AA7DF8" w:rsidR="00540148" w:rsidRPr="002346C2" w:rsidRDefault="00540148" w:rsidP="00AB4D51">
      <w:pPr>
        <w:pStyle w:val="11"/>
        <w:numPr>
          <w:ilvl w:val="1"/>
          <w:numId w:val="35"/>
        </w:numPr>
        <w:tabs>
          <w:tab w:val="left" w:pos="993"/>
        </w:tabs>
        <w:ind w:left="0" w:firstLine="284"/>
        <w:rPr>
          <w:sz w:val="24"/>
          <w:szCs w:val="24"/>
        </w:rPr>
      </w:pPr>
      <w:r w:rsidRPr="002346C2">
        <w:rPr>
          <w:sz w:val="24"/>
          <w:szCs w:val="24"/>
        </w:rPr>
        <w:t xml:space="preserve">Заявитель может осуществить предварительную запись на подачу Заявления </w:t>
      </w:r>
      <w:r w:rsidR="008158FC" w:rsidRPr="002346C2">
        <w:rPr>
          <w:sz w:val="24"/>
          <w:szCs w:val="24"/>
        </w:rPr>
        <w:t xml:space="preserve">в МФЦ </w:t>
      </w:r>
      <w:r w:rsidRPr="002346C2">
        <w:rPr>
          <w:sz w:val="24"/>
          <w:szCs w:val="24"/>
        </w:rPr>
        <w:t>следующими способами по своему выбору:</w:t>
      </w:r>
    </w:p>
    <w:p w14:paraId="2552DA4D" w14:textId="7A4EAF5D" w:rsidR="00540148" w:rsidRPr="002346C2" w:rsidRDefault="00540148" w:rsidP="00AB4D51">
      <w:pPr>
        <w:pStyle w:val="affff6"/>
        <w:numPr>
          <w:ilvl w:val="0"/>
          <w:numId w:val="27"/>
        </w:numPr>
        <w:tabs>
          <w:tab w:val="left" w:pos="993"/>
        </w:tabs>
        <w:spacing w:line="269" w:lineRule="auto"/>
        <w:ind w:firstLine="284"/>
        <w:rPr>
          <w:sz w:val="24"/>
          <w:szCs w:val="24"/>
        </w:rPr>
      </w:pPr>
      <w:r w:rsidRPr="002346C2">
        <w:rPr>
          <w:sz w:val="24"/>
          <w:szCs w:val="24"/>
        </w:rPr>
        <w:t>почтовой связью;</w:t>
      </w:r>
    </w:p>
    <w:p w14:paraId="768D6FF8" w14:textId="2C602C01" w:rsidR="00540148" w:rsidRPr="002346C2" w:rsidRDefault="00540148" w:rsidP="00AB4D51">
      <w:pPr>
        <w:pStyle w:val="affff6"/>
        <w:numPr>
          <w:ilvl w:val="0"/>
          <w:numId w:val="27"/>
        </w:numPr>
        <w:tabs>
          <w:tab w:val="left" w:pos="993"/>
        </w:tabs>
        <w:spacing w:line="269" w:lineRule="auto"/>
        <w:ind w:firstLine="284"/>
        <w:rPr>
          <w:sz w:val="24"/>
          <w:szCs w:val="24"/>
        </w:rPr>
      </w:pPr>
      <w:r w:rsidRPr="002346C2">
        <w:rPr>
          <w:sz w:val="24"/>
          <w:szCs w:val="24"/>
        </w:rPr>
        <w:t xml:space="preserve">при личном обращении </w:t>
      </w:r>
      <w:r w:rsidR="00FF6007" w:rsidRPr="002346C2">
        <w:rPr>
          <w:sz w:val="24"/>
          <w:szCs w:val="24"/>
        </w:rPr>
        <w:t>Заявител</w:t>
      </w:r>
      <w:r w:rsidRPr="002346C2">
        <w:rPr>
          <w:sz w:val="24"/>
          <w:szCs w:val="24"/>
        </w:rPr>
        <w:t>я в МФЦ;</w:t>
      </w:r>
    </w:p>
    <w:p w14:paraId="2B0D7F8C" w14:textId="52E53107" w:rsidR="00540148" w:rsidRPr="002346C2" w:rsidRDefault="00540148" w:rsidP="00AB4D51">
      <w:pPr>
        <w:pStyle w:val="affff6"/>
        <w:numPr>
          <w:ilvl w:val="0"/>
          <w:numId w:val="27"/>
        </w:numPr>
        <w:tabs>
          <w:tab w:val="left" w:pos="993"/>
        </w:tabs>
        <w:spacing w:line="269" w:lineRule="auto"/>
        <w:ind w:firstLine="284"/>
        <w:rPr>
          <w:sz w:val="24"/>
          <w:szCs w:val="24"/>
        </w:rPr>
      </w:pPr>
      <w:r w:rsidRPr="002346C2">
        <w:rPr>
          <w:sz w:val="24"/>
          <w:szCs w:val="24"/>
        </w:rPr>
        <w:t>по телефону МФЦ;</w:t>
      </w:r>
    </w:p>
    <w:p w14:paraId="22AF5E40" w14:textId="2C38EE8A" w:rsidR="008158FC" w:rsidRPr="002346C2" w:rsidRDefault="005816F7" w:rsidP="00AB4D51">
      <w:pPr>
        <w:pStyle w:val="affff6"/>
        <w:numPr>
          <w:ilvl w:val="0"/>
          <w:numId w:val="27"/>
        </w:numPr>
        <w:tabs>
          <w:tab w:val="left" w:pos="993"/>
        </w:tabs>
        <w:spacing w:line="269" w:lineRule="auto"/>
        <w:ind w:firstLine="284"/>
        <w:rPr>
          <w:sz w:val="24"/>
          <w:szCs w:val="24"/>
        </w:rPr>
      </w:pPr>
      <w:r w:rsidRPr="002346C2">
        <w:rPr>
          <w:sz w:val="24"/>
          <w:szCs w:val="24"/>
        </w:rPr>
        <w:t>посредством</w:t>
      </w:r>
      <w:r w:rsidR="008158FC" w:rsidRPr="002346C2">
        <w:rPr>
          <w:sz w:val="24"/>
          <w:szCs w:val="24"/>
        </w:rPr>
        <w:t xml:space="preserve"> </w:t>
      </w:r>
      <w:r w:rsidR="00D366A4" w:rsidRPr="002346C2">
        <w:rPr>
          <w:sz w:val="24"/>
          <w:szCs w:val="24"/>
        </w:rPr>
        <w:t>РПГУ</w:t>
      </w:r>
      <w:r w:rsidR="008158FC" w:rsidRPr="002346C2">
        <w:rPr>
          <w:sz w:val="24"/>
          <w:szCs w:val="24"/>
        </w:rPr>
        <w:t xml:space="preserve">. </w:t>
      </w:r>
    </w:p>
    <w:p w14:paraId="3FE2DA7A" w14:textId="77777777" w:rsidR="00540148" w:rsidRPr="002346C2" w:rsidRDefault="00540148" w:rsidP="00AB4D51">
      <w:pPr>
        <w:pStyle w:val="11"/>
        <w:numPr>
          <w:ilvl w:val="1"/>
          <w:numId w:val="35"/>
        </w:numPr>
        <w:tabs>
          <w:tab w:val="left" w:pos="993"/>
        </w:tabs>
        <w:ind w:left="0" w:firstLine="284"/>
        <w:rPr>
          <w:sz w:val="24"/>
          <w:szCs w:val="24"/>
        </w:rPr>
      </w:pPr>
      <w:r w:rsidRPr="002346C2">
        <w:rPr>
          <w:sz w:val="24"/>
          <w:szCs w:val="24"/>
        </w:rPr>
        <w:t>При предварительной записи Заявитель сообщает следующие данные:</w:t>
      </w:r>
    </w:p>
    <w:p w14:paraId="7CE45222" w14:textId="77777777" w:rsidR="00540148" w:rsidRPr="002346C2" w:rsidRDefault="00540148" w:rsidP="00AB4D51">
      <w:pPr>
        <w:pStyle w:val="affff6"/>
        <w:numPr>
          <w:ilvl w:val="0"/>
          <w:numId w:val="28"/>
        </w:numPr>
        <w:tabs>
          <w:tab w:val="left" w:pos="993"/>
        </w:tabs>
        <w:spacing w:line="269" w:lineRule="auto"/>
        <w:ind w:firstLine="284"/>
        <w:rPr>
          <w:sz w:val="24"/>
          <w:szCs w:val="24"/>
        </w:rPr>
      </w:pPr>
      <w:r w:rsidRPr="002346C2">
        <w:rPr>
          <w:sz w:val="24"/>
          <w:szCs w:val="24"/>
        </w:rPr>
        <w:t>фамилию, имя, отчество (последнее при наличии);</w:t>
      </w:r>
    </w:p>
    <w:p w14:paraId="5E2FDE0F" w14:textId="77777777" w:rsidR="00540148" w:rsidRPr="002346C2" w:rsidRDefault="00540148" w:rsidP="00AB4D51">
      <w:pPr>
        <w:pStyle w:val="affff6"/>
        <w:numPr>
          <w:ilvl w:val="0"/>
          <w:numId w:val="28"/>
        </w:numPr>
        <w:tabs>
          <w:tab w:val="left" w:pos="993"/>
        </w:tabs>
        <w:spacing w:line="269" w:lineRule="auto"/>
        <w:ind w:firstLine="284"/>
        <w:rPr>
          <w:sz w:val="24"/>
          <w:szCs w:val="24"/>
        </w:rPr>
      </w:pPr>
      <w:r w:rsidRPr="002346C2">
        <w:rPr>
          <w:sz w:val="24"/>
          <w:szCs w:val="24"/>
        </w:rPr>
        <w:t>контактный номер телефона;</w:t>
      </w:r>
    </w:p>
    <w:p w14:paraId="6D66BB17" w14:textId="77777777" w:rsidR="00540148" w:rsidRPr="002346C2" w:rsidRDefault="00540148" w:rsidP="00AB4D51">
      <w:pPr>
        <w:pStyle w:val="affff6"/>
        <w:numPr>
          <w:ilvl w:val="0"/>
          <w:numId w:val="28"/>
        </w:numPr>
        <w:tabs>
          <w:tab w:val="left" w:pos="993"/>
        </w:tabs>
        <w:spacing w:line="269" w:lineRule="auto"/>
        <w:ind w:firstLine="284"/>
        <w:rPr>
          <w:sz w:val="24"/>
          <w:szCs w:val="24"/>
        </w:rPr>
      </w:pPr>
      <w:r w:rsidRPr="002346C2">
        <w:rPr>
          <w:sz w:val="24"/>
          <w:szCs w:val="24"/>
        </w:rPr>
        <w:t>адрес электронной почты (при наличии);</w:t>
      </w:r>
    </w:p>
    <w:p w14:paraId="192452CD" w14:textId="77777777" w:rsidR="00540148" w:rsidRPr="002346C2" w:rsidRDefault="00540148" w:rsidP="00AB4D51">
      <w:pPr>
        <w:pStyle w:val="affff6"/>
        <w:numPr>
          <w:ilvl w:val="0"/>
          <w:numId w:val="28"/>
        </w:numPr>
        <w:tabs>
          <w:tab w:val="left" w:pos="993"/>
        </w:tabs>
        <w:spacing w:line="269" w:lineRule="auto"/>
        <w:ind w:firstLine="284"/>
        <w:rPr>
          <w:sz w:val="24"/>
          <w:szCs w:val="24"/>
        </w:rPr>
      </w:pPr>
      <w:r w:rsidRPr="002346C2">
        <w:rPr>
          <w:sz w:val="24"/>
          <w:szCs w:val="24"/>
        </w:rPr>
        <w:t xml:space="preserve">желаемые дату и время представления документов. </w:t>
      </w:r>
    </w:p>
    <w:p w14:paraId="21893640" w14:textId="0084E4E7" w:rsidR="00540148" w:rsidRPr="002346C2" w:rsidRDefault="00540148" w:rsidP="00AB4D51">
      <w:pPr>
        <w:pStyle w:val="11"/>
        <w:numPr>
          <w:ilvl w:val="1"/>
          <w:numId w:val="35"/>
        </w:numPr>
        <w:tabs>
          <w:tab w:val="left" w:pos="993"/>
        </w:tabs>
        <w:ind w:left="0" w:firstLine="284"/>
        <w:rPr>
          <w:sz w:val="24"/>
          <w:szCs w:val="24"/>
        </w:rPr>
      </w:pPr>
      <w:r w:rsidRPr="002346C2">
        <w:rPr>
          <w:sz w:val="24"/>
          <w:szCs w:val="24"/>
        </w:rPr>
        <w:t xml:space="preserve">Предварительная запись осуществляется путем внесения указанных сведений в книгу записи </w:t>
      </w:r>
      <w:r w:rsidR="00FF6007" w:rsidRPr="002346C2">
        <w:rPr>
          <w:sz w:val="24"/>
          <w:szCs w:val="24"/>
        </w:rPr>
        <w:t>Заявител</w:t>
      </w:r>
      <w:r w:rsidRPr="002346C2">
        <w:rPr>
          <w:sz w:val="24"/>
          <w:szCs w:val="24"/>
        </w:rPr>
        <w:t>ей, которая ведется на бумажных и/или электронных носителях.</w:t>
      </w:r>
    </w:p>
    <w:p w14:paraId="27F2FC6F" w14:textId="054E30C9" w:rsidR="00540148" w:rsidRPr="002346C2" w:rsidRDefault="00540148" w:rsidP="00AB4D51">
      <w:pPr>
        <w:pStyle w:val="11"/>
        <w:numPr>
          <w:ilvl w:val="1"/>
          <w:numId w:val="35"/>
        </w:numPr>
        <w:tabs>
          <w:tab w:val="left" w:pos="993"/>
        </w:tabs>
        <w:ind w:left="0" w:firstLine="284"/>
        <w:rPr>
          <w:sz w:val="24"/>
          <w:szCs w:val="24"/>
        </w:rPr>
      </w:pPr>
      <w:r w:rsidRPr="002346C2">
        <w:rPr>
          <w:sz w:val="24"/>
          <w:szCs w:val="24"/>
        </w:rPr>
        <w:lastRenderedPageBreak/>
        <w:t xml:space="preserve">Согласование с </w:t>
      </w:r>
      <w:r w:rsidR="00FF6007" w:rsidRPr="002346C2">
        <w:rPr>
          <w:sz w:val="24"/>
          <w:szCs w:val="24"/>
        </w:rPr>
        <w:t>Заявител</w:t>
      </w:r>
      <w:r w:rsidRPr="002346C2">
        <w:rPr>
          <w:sz w:val="24"/>
          <w:szCs w:val="24"/>
        </w:rPr>
        <w:t xml:space="preserve">ями даты и времени обращения в  МФЦ 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w:t>
      </w:r>
      <w:r w:rsidR="008158FC" w:rsidRPr="002346C2">
        <w:rPr>
          <w:sz w:val="24"/>
          <w:szCs w:val="24"/>
        </w:rPr>
        <w:t>обращения</w:t>
      </w:r>
      <w:r w:rsidRPr="002346C2">
        <w:rPr>
          <w:sz w:val="24"/>
          <w:szCs w:val="24"/>
        </w:rPr>
        <w:t>.</w:t>
      </w:r>
    </w:p>
    <w:p w14:paraId="2FCAF73B" w14:textId="1567EF02" w:rsidR="00540148" w:rsidRPr="002346C2" w:rsidRDefault="00540148" w:rsidP="00AB4D51">
      <w:pPr>
        <w:pStyle w:val="11"/>
        <w:numPr>
          <w:ilvl w:val="1"/>
          <w:numId w:val="35"/>
        </w:numPr>
        <w:tabs>
          <w:tab w:val="left" w:pos="993"/>
        </w:tabs>
        <w:ind w:left="0" w:firstLine="284"/>
        <w:rPr>
          <w:sz w:val="24"/>
          <w:szCs w:val="24"/>
        </w:rPr>
      </w:pPr>
      <w:r w:rsidRPr="002346C2">
        <w:rPr>
          <w:sz w:val="24"/>
          <w:szCs w:val="24"/>
        </w:rPr>
        <w:t xml:space="preserve">Заявителю сообщаются дата и время приема документов. При личном обращении </w:t>
      </w:r>
      <w:r w:rsidR="00FF6007" w:rsidRPr="002346C2">
        <w:rPr>
          <w:sz w:val="24"/>
          <w:szCs w:val="24"/>
        </w:rPr>
        <w:t>Заявител</w:t>
      </w:r>
      <w:r w:rsidRPr="002346C2">
        <w:rPr>
          <w:sz w:val="24"/>
          <w:szCs w:val="24"/>
        </w:rPr>
        <w:t xml:space="preserve">ю выдается талон-подтверждение. </w:t>
      </w:r>
      <w:r w:rsidR="00D4658C" w:rsidRPr="002346C2">
        <w:rPr>
          <w:sz w:val="24"/>
          <w:szCs w:val="24"/>
        </w:rPr>
        <w:t>В случае пред</w:t>
      </w:r>
      <w:r w:rsidR="001E4F57" w:rsidRPr="002346C2">
        <w:rPr>
          <w:sz w:val="24"/>
          <w:szCs w:val="24"/>
        </w:rPr>
        <w:t xml:space="preserve">варительной записи посредством </w:t>
      </w:r>
      <w:r w:rsidR="00D366A4" w:rsidRPr="002346C2">
        <w:rPr>
          <w:sz w:val="24"/>
          <w:szCs w:val="24"/>
        </w:rPr>
        <w:t>РПГУ</w:t>
      </w:r>
      <w:r w:rsidR="001E4F57" w:rsidRPr="002346C2">
        <w:rPr>
          <w:sz w:val="24"/>
          <w:szCs w:val="24"/>
        </w:rPr>
        <w:t xml:space="preserve"> Заявитель получает в Личном кабинете талон предварительной записи в МФЦ.</w:t>
      </w:r>
    </w:p>
    <w:p w14:paraId="187B6229" w14:textId="0AF5650F" w:rsidR="00540148" w:rsidRPr="002346C2" w:rsidRDefault="00540148" w:rsidP="00AB4D51">
      <w:pPr>
        <w:pStyle w:val="11"/>
        <w:numPr>
          <w:ilvl w:val="1"/>
          <w:numId w:val="35"/>
        </w:numPr>
        <w:tabs>
          <w:tab w:val="left" w:pos="993"/>
        </w:tabs>
        <w:ind w:left="0" w:firstLine="284"/>
        <w:rPr>
          <w:sz w:val="24"/>
          <w:szCs w:val="24"/>
        </w:rPr>
      </w:pPr>
      <w:r w:rsidRPr="002346C2">
        <w:rPr>
          <w:sz w:val="24"/>
          <w:szCs w:val="24"/>
        </w:rPr>
        <w:t xml:space="preserve">Запись </w:t>
      </w:r>
      <w:r w:rsidR="00FF6007" w:rsidRPr="002346C2">
        <w:rPr>
          <w:sz w:val="24"/>
          <w:szCs w:val="24"/>
        </w:rPr>
        <w:t>Заявител</w:t>
      </w:r>
      <w:r w:rsidRPr="002346C2">
        <w:rPr>
          <w:sz w:val="24"/>
          <w:szCs w:val="24"/>
        </w:rPr>
        <w:t>ей на определенную дату заканчивается за сутки до наступления этой даты.</w:t>
      </w:r>
    </w:p>
    <w:p w14:paraId="50717C8F" w14:textId="0332B98C" w:rsidR="00540148" w:rsidRPr="002346C2" w:rsidRDefault="00540148" w:rsidP="00AB4D51">
      <w:pPr>
        <w:pStyle w:val="11"/>
        <w:numPr>
          <w:ilvl w:val="1"/>
          <w:numId w:val="35"/>
        </w:numPr>
        <w:tabs>
          <w:tab w:val="left" w:pos="993"/>
        </w:tabs>
        <w:ind w:left="0" w:firstLine="284"/>
        <w:rPr>
          <w:sz w:val="24"/>
          <w:szCs w:val="24"/>
        </w:rPr>
      </w:pPr>
      <w:r w:rsidRPr="002346C2">
        <w:rPr>
          <w:sz w:val="24"/>
          <w:szCs w:val="24"/>
        </w:rPr>
        <w:t xml:space="preserve">При осуществлении предварительной записи </w:t>
      </w:r>
      <w:r w:rsidR="00FF6007" w:rsidRPr="002346C2">
        <w:rPr>
          <w:sz w:val="24"/>
          <w:szCs w:val="24"/>
        </w:rPr>
        <w:t>Заявител</w:t>
      </w:r>
      <w:r w:rsidRPr="002346C2">
        <w:rPr>
          <w:sz w:val="24"/>
          <w:szCs w:val="24"/>
        </w:rPr>
        <w:t>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2CC46699" w14:textId="77777777" w:rsidR="00540148" w:rsidRPr="002346C2" w:rsidRDefault="00540148" w:rsidP="00AB4D51">
      <w:pPr>
        <w:pStyle w:val="11"/>
        <w:numPr>
          <w:ilvl w:val="1"/>
          <w:numId w:val="35"/>
        </w:numPr>
        <w:tabs>
          <w:tab w:val="left" w:pos="993"/>
        </w:tabs>
        <w:ind w:left="0" w:firstLine="284"/>
        <w:rPr>
          <w:sz w:val="24"/>
          <w:szCs w:val="24"/>
        </w:rPr>
      </w:pPr>
      <w:r w:rsidRPr="002346C2">
        <w:rPr>
          <w:sz w:val="24"/>
          <w:szCs w:val="24"/>
        </w:rPr>
        <w:t xml:space="preserve">Заявитель в любое время вправе отказаться от предварительной записи. </w:t>
      </w:r>
    </w:p>
    <w:p w14:paraId="02964B09" w14:textId="70CA9069" w:rsidR="006E2FDA" w:rsidRPr="002346C2" w:rsidRDefault="00540148" w:rsidP="00AB4D51">
      <w:pPr>
        <w:pStyle w:val="11"/>
        <w:numPr>
          <w:ilvl w:val="1"/>
          <w:numId w:val="35"/>
        </w:numPr>
        <w:tabs>
          <w:tab w:val="left" w:pos="993"/>
        </w:tabs>
        <w:ind w:left="0" w:firstLine="284"/>
        <w:rPr>
          <w:sz w:val="24"/>
          <w:szCs w:val="24"/>
        </w:rPr>
      </w:pPr>
      <w:r w:rsidRPr="002346C2">
        <w:rPr>
          <w:sz w:val="24"/>
          <w:szCs w:val="24"/>
        </w:rPr>
        <w:t xml:space="preserve">В отсутствии </w:t>
      </w:r>
      <w:r w:rsidR="00FF6007" w:rsidRPr="002346C2">
        <w:rPr>
          <w:sz w:val="24"/>
          <w:szCs w:val="24"/>
        </w:rPr>
        <w:t>Заявител</w:t>
      </w:r>
      <w:r w:rsidRPr="002346C2">
        <w:rPr>
          <w:sz w:val="24"/>
          <w:szCs w:val="24"/>
        </w:rPr>
        <w:t xml:space="preserve">ей, обратившихся по предварительной записи, осуществляется прием </w:t>
      </w:r>
      <w:r w:rsidR="00FF6007" w:rsidRPr="002346C2">
        <w:rPr>
          <w:sz w:val="24"/>
          <w:szCs w:val="24"/>
        </w:rPr>
        <w:t>Заявител</w:t>
      </w:r>
      <w:r w:rsidRPr="002346C2">
        <w:rPr>
          <w:sz w:val="24"/>
          <w:szCs w:val="24"/>
        </w:rPr>
        <w:t xml:space="preserve">ей, обратившихся в порядке очереди. </w:t>
      </w:r>
    </w:p>
    <w:p w14:paraId="5728F69A" w14:textId="77777777" w:rsidR="00F139A5" w:rsidRPr="002346C2" w:rsidRDefault="00F139A5" w:rsidP="00AB4D51">
      <w:pPr>
        <w:pStyle w:val="111"/>
        <w:numPr>
          <w:ilvl w:val="0"/>
          <w:numId w:val="0"/>
        </w:numPr>
        <w:tabs>
          <w:tab w:val="left" w:pos="993"/>
        </w:tabs>
        <w:spacing w:line="269" w:lineRule="auto"/>
        <w:ind w:left="1440" w:firstLine="284"/>
        <w:rPr>
          <w:sz w:val="24"/>
          <w:szCs w:val="24"/>
        </w:rPr>
      </w:pPr>
    </w:p>
    <w:p w14:paraId="2A6A379A" w14:textId="68180C1C" w:rsidR="00CF152E" w:rsidRPr="002346C2" w:rsidRDefault="001F5ECD" w:rsidP="00AB4D51">
      <w:pPr>
        <w:pStyle w:val="1-"/>
        <w:tabs>
          <w:tab w:val="left" w:pos="993"/>
        </w:tabs>
        <w:spacing w:line="269" w:lineRule="auto"/>
        <w:ind w:firstLine="284"/>
        <w:rPr>
          <w:sz w:val="24"/>
          <w:szCs w:val="24"/>
        </w:rPr>
      </w:pPr>
      <w:bookmarkStart w:id="110" w:name="_Toc437973301"/>
      <w:bookmarkStart w:id="111" w:name="_Toc438110043"/>
      <w:bookmarkStart w:id="112" w:name="_Toc438376249"/>
      <w:bookmarkStart w:id="113" w:name="_Toc441496556"/>
      <w:r w:rsidRPr="002346C2">
        <w:rPr>
          <w:sz w:val="24"/>
          <w:szCs w:val="24"/>
        </w:rPr>
        <w:t xml:space="preserve">Раздел </w:t>
      </w:r>
      <w:r w:rsidR="00CF152E" w:rsidRPr="002346C2">
        <w:rPr>
          <w:sz w:val="24"/>
          <w:szCs w:val="24"/>
          <w:lang w:val="en-US"/>
        </w:rPr>
        <w:t>III</w:t>
      </w:r>
      <w:r w:rsidR="000E6C84" w:rsidRPr="002346C2">
        <w:rPr>
          <w:sz w:val="24"/>
          <w:szCs w:val="24"/>
        </w:rPr>
        <w:t>.</w:t>
      </w:r>
      <w:r w:rsidRPr="002346C2">
        <w:rPr>
          <w:sz w:val="24"/>
          <w:szCs w:val="24"/>
        </w:rPr>
        <w:t xml:space="preserve"> Состав, последовательность и сроки выполнения административных процедур, требования к порядку их выполнения</w:t>
      </w:r>
      <w:bookmarkEnd w:id="110"/>
      <w:bookmarkEnd w:id="111"/>
      <w:bookmarkEnd w:id="112"/>
      <w:bookmarkEnd w:id="113"/>
    </w:p>
    <w:p w14:paraId="092D6952" w14:textId="06B9170C" w:rsidR="000E6C84" w:rsidRPr="002346C2" w:rsidRDefault="004C3223" w:rsidP="00AB4D51">
      <w:pPr>
        <w:pStyle w:val="2-"/>
        <w:numPr>
          <w:ilvl w:val="0"/>
          <w:numId w:val="35"/>
        </w:numPr>
        <w:tabs>
          <w:tab w:val="left" w:pos="993"/>
        </w:tabs>
        <w:spacing w:line="269" w:lineRule="auto"/>
        <w:ind w:firstLine="284"/>
        <w:rPr>
          <w:sz w:val="24"/>
          <w:szCs w:val="24"/>
        </w:rPr>
      </w:pPr>
      <w:bookmarkStart w:id="114" w:name="_Toc437973302"/>
      <w:bookmarkStart w:id="115" w:name="_Toc438110044"/>
      <w:bookmarkStart w:id="116" w:name="_Toc438376250"/>
      <w:bookmarkStart w:id="117" w:name="_Toc441496557"/>
      <w:r w:rsidRPr="002346C2">
        <w:rPr>
          <w:sz w:val="24"/>
          <w:szCs w:val="24"/>
        </w:rPr>
        <w:t xml:space="preserve"> </w:t>
      </w:r>
      <w:r w:rsidR="0061470F" w:rsidRPr="002346C2">
        <w:rPr>
          <w:sz w:val="24"/>
          <w:szCs w:val="24"/>
        </w:rPr>
        <w:t>Состав, п</w:t>
      </w:r>
      <w:r w:rsidR="000E6C84" w:rsidRPr="002346C2">
        <w:rPr>
          <w:sz w:val="24"/>
          <w:szCs w:val="24"/>
        </w:rPr>
        <w:t>оследовательность</w:t>
      </w:r>
      <w:r w:rsidR="0061470F" w:rsidRPr="002346C2">
        <w:rPr>
          <w:sz w:val="24"/>
          <w:szCs w:val="24"/>
        </w:rPr>
        <w:t xml:space="preserve"> и сроки выполнения</w:t>
      </w:r>
      <w:r w:rsidR="000E6C84" w:rsidRPr="002346C2">
        <w:rPr>
          <w:sz w:val="24"/>
          <w:szCs w:val="24"/>
        </w:rPr>
        <w:t xml:space="preserve"> административных процедур</w:t>
      </w:r>
      <w:r w:rsidR="0061470F" w:rsidRPr="002346C2">
        <w:rPr>
          <w:sz w:val="24"/>
          <w:szCs w:val="24"/>
        </w:rPr>
        <w:t xml:space="preserve"> при предоставлении </w:t>
      </w:r>
      <w:r w:rsidR="009A07F0" w:rsidRPr="002346C2">
        <w:rPr>
          <w:sz w:val="24"/>
          <w:szCs w:val="24"/>
        </w:rPr>
        <w:t>У</w:t>
      </w:r>
      <w:r w:rsidR="0061470F" w:rsidRPr="002346C2">
        <w:rPr>
          <w:sz w:val="24"/>
          <w:szCs w:val="24"/>
        </w:rPr>
        <w:t>слуги</w:t>
      </w:r>
      <w:bookmarkEnd w:id="114"/>
      <w:bookmarkEnd w:id="115"/>
      <w:bookmarkEnd w:id="116"/>
      <w:bookmarkEnd w:id="117"/>
    </w:p>
    <w:p w14:paraId="2E2E30CD" w14:textId="44334DEC" w:rsidR="000E6C84" w:rsidRPr="002346C2" w:rsidRDefault="009A07F0" w:rsidP="00DB107F">
      <w:pPr>
        <w:pStyle w:val="11"/>
        <w:numPr>
          <w:ilvl w:val="1"/>
          <w:numId w:val="55"/>
        </w:numPr>
        <w:tabs>
          <w:tab w:val="left" w:pos="993"/>
        </w:tabs>
        <w:spacing w:line="269" w:lineRule="auto"/>
        <w:ind w:hanging="3130"/>
        <w:rPr>
          <w:sz w:val="24"/>
          <w:szCs w:val="24"/>
        </w:rPr>
      </w:pPr>
      <w:r w:rsidRPr="002346C2">
        <w:rPr>
          <w:sz w:val="24"/>
          <w:szCs w:val="24"/>
        </w:rPr>
        <w:t>Перечень административных процедур</w:t>
      </w:r>
      <w:r w:rsidR="00DB107F">
        <w:rPr>
          <w:sz w:val="24"/>
          <w:szCs w:val="24"/>
        </w:rPr>
        <w:t>:</w:t>
      </w:r>
    </w:p>
    <w:p w14:paraId="35B9CE44" w14:textId="711A6080" w:rsidR="00BC2F48" w:rsidRPr="002346C2" w:rsidRDefault="00D60216" w:rsidP="00AB4D51">
      <w:pPr>
        <w:pStyle w:val="10"/>
        <w:numPr>
          <w:ilvl w:val="0"/>
          <w:numId w:val="8"/>
        </w:numPr>
        <w:tabs>
          <w:tab w:val="left" w:pos="993"/>
        </w:tabs>
        <w:spacing w:line="269" w:lineRule="auto"/>
        <w:ind w:left="0" w:firstLine="284"/>
        <w:rPr>
          <w:sz w:val="24"/>
          <w:szCs w:val="24"/>
        </w:rPr>
      </w:pPr>
      <w:r w:rsidRPr="002346C2">
        <w:rPr>
          <w:rFonts w:eastAsia="Times New Roman"/>
          <w:color w:val="000000" w:themeColor="text1"/>
          <w:sz w:val="24"/>
          <w:szCs w:val="24"/>
        </w:rPr>
        <w:t xml:space="preserve">прием заявления и документов, необходимых для предоставления </w:t>
      </w:r>
      <w:r w:rsidR="004C3223" w:rsidRPr="002346C2">
        <w:rPr>
          <w:rFonts w:eastAsia="Times New Roman"/>
          <w:color w:val="000000" w:themeColor="text1"/>
          <w:sz w:val="24"/>
          <w:szCs w:val="24"/>
        </w:rPr>
        <w:t>У</w:t>
      </w:r>
      <w:r w:rsidRPr="002346C2">
        <w:rPr>
          <w:rFonts w:eastAsia="Times New Roman"/>
          <w:color w:val="000000" w:themeColor="text1"/>
          <w:sz w:val="24"/>
          <w:szCs w:val="24"/>
        </w:rPr>
        <w:t>слуги;</w:t>
      </w:r>
    </w:p>
    <w:p w14:paraId="5B2E84A5" w14:textId="528B4AFB" w:rsidR="00007D35" w:rsidRPr="002346C2" w:rsidRDefault="00007D35" w:rsidP="00AB4D51">
      <w:pPr>
        <w:pStyle w:val="10"/>
        <w:numPr>
          <w:ilvl w:val="0"/>
          <w:numId w:val="8"/>
        </w:numPr>
        <w:tabs>
          <w:tab w:val="left" w:pos="993"/>
        </w:tabs>
        <w:spacing w:line="269" w:lineRule="auto"/>
        <w:ind w:left="0" w:firstLine="284"/>
        <w:rPr>
          <w:rFonts w:eastAsia="Times New Roman"/>
          <w:color w:val="000000" w:themeColor="text1"/>
          <w:sz w:val="24"/>
          <w:szCs w:val="24"/>
        </w:rPr>
      </w:pPr>
      <w:r w:rsidRPr="002346C2">
        <w:rPr>
          <w:rFonts w:eastAsia="Times New Roman"/>
          <w:color w:val="000000" w:themeColor="text1"/>
          <w:sz w:val="24"/>
          <w:szCs w:val="24"/>
        </w:rPr>
        <w:t xml:space="preserve">регистрация заявления и документов, необходимых для предоставления </w:t>
      </w:r>
      <w:r w:rsidR="004C3223" w:rsidRPr="002346C2">
        <w:rPr>
          <w:rFonts w:eastAsia="Times New Roman"/>
          <w:color w:val="000000" w:themeColor="text1"/>
          <w:sz w:val="24"/>
          <w:szCs w:val="24"/>
        </w:rPr>
        <w:t>У</w:t>
      </w:r>
      <w:r w:rsidRPr="002346C2">
        <w:rPr>
          <w:rFonts w:eastAsia="Times New Roman"/>
          <w:color w:val="000000" w:themeColor="text1"/>
          <w:sz w:val="24"/>
          <w:szCs w:val="24"/>
        </w:rPr>
        <w:t>слуги;</w:t>
      </w:r>
    </w:p>
    <w:p w14:paraId="06A6A1B8" w14:textId="77777777" w:rsidR="00007D35" w:rsidRPr="002346C2" w:rsidRDefault="00007D35" w:rsidP="00AB4D51">
      <w:pPr>
        <w:pStyle w:val="10"/>
        <w:numPr>
          <w:ilvl w:val="0"/>
          <w:numId w:val="8"/>
        </w:numPr>
        <w:tabs>
          <w:tab w:val="left" w:pos="993"/>
        </w:tabs>
        <w:spacing w:line="269" w:lineRule="auto"/>
        <w:ind w:left="0" w:firstLine="284"/>
        <w:rPr>
          <w:rFonts w:eastAsia="Times New Roman"/>
          <w:color w:val="000000" w:themeColor="text1"/>
          <w:sz w:val="24"/>
          <w:szCs w:val="24"/>
        </w:rPr>
      </w:pPr>
      <w:r w:rsidRPr="002346C2">
        <w:rPr>
          <w:rFonts w:eastAsia="Times New Roman"/>
          <w:color w:val="000000" w:themeColor="text1"/>
          <w:sz w:val="24"/>
          <w:szCs w:val="24"/>
        </w:rPr>
        <w:t>обработка и предварительное рассмотрение заявления и представленных документов;</w:t>
      </w:r>
    </w:p>
    <w:p w14:paraId="39AE5E0E" w14:textId="57F6FA62" w:rsidR="00007D35" w:rsidRPr="002346C2" w:rsidRDefault="00007D35" w:rsidP="00AB4D51">
      <w:pPr>
        <w:pStyle w:val="10"/>
        <w:numPr>
          <w:ilvl w:val="0"/>
          <w:numId w:val="8"/>
        </w:numPr>
        <w:tabs>
          <w:tab w:val="left" w:pos="993"/>
        </w:tabs>
        <w:spacing w:line="269" w:lineRule="auto"/>
        <w:ind w:left="0" w:firstLine="284"/>
        <w:rPr>
          <w:rFonts w:eastAsia="Times New Roman"/>
          <w:color w:val="000000" w:themeColor="text1"/>
          <w:sz w:val="24"/>
          <w:szCs w:val="24"/>
        </w:rPr>
      </w:pPr>
      <w:r w:rsidRPr="002346C2">
        <w:rPr>
          <w:rFonts w:eastAsia="Times New Roman"/>
          <w:color w:val="000000" w:themeColor="text1"/>
          <w:sz w:val="24"/>
          <w:szCs w:val="24"/>
        </w:rPr>
        <w:t xml:space="preserve">формирование и направление межведомственных запросов в органы (организации), участвующие в предоставлении </w:t>
      </w:r>
      <w:r w:rsidR="00EC2E89" w:rsidRPr="002346C2">
        <w:rPr>
          <w:rFonts w:eastAsia="Times New Roman"/>
          <w:color w:val="000000" w:themeColor="text1"/>
          <w:sz w:val="24"/>
          <w:szCs w:val="24"/>
        </w:rPr>
        <w:t>У</w:t>
      </w:r>
      <w:r w:rsidRPr="002346C2">
        <w:rPr>
          <w:rFonts w:eastAsia="Times New Roman"/>
          <w:color w:val="000000" w:themeColor="text1"/>
          <w:sz w:val="24"/>
          <w:szCs w:val="24"/>
        </w:rPr>
        <w:t>слуги;</w:t>
      </w:r>
    </w:p>
    <w:p w14:paraId="38C6C958" w14:textId="36F2C90E" w:rsidR="00007D35" w:rsidRPr="002346C2" w:rsidRDefault="00007D35" w:rsidP="00AB4D51">
      <w:pPr>
        <w:pStyle w:val="10"/>
        <w:numPr>
          <w:ilvl w:val="0"/>
          <w:numId w:val="8"/>
        </w:numPr>
        <w:tabs>
          <w:tab w:val="left" w:pos="993"/>
        </w:tabs>
        <w:spacing w:line="269" w:lineRule="auto"/>
        <w:ind w:left="0" w:firstLine="284"/>
        <w:rPr>
          <w:rFonts w:eastAsia="Times New Roman"/>
          <w:color w:val="000000" w:themeColor="text1"/>
          <w:sz w:val="24"/>
          <w:szCs w:val="24"/>
        </w:rPr>
      </w:pPr>
      <w:r w:rsidRPr="002346C2">
        <w:rPr>
          <w:rFonts w:eastAsia="Times New Roman"/>
          <w:color w:val="000000" w:themeColor="text1"/>
          <w:sz w:val="24"/>
          <w:szCs w:val="24"/>
        </w:rPr>
        <w:t xml:space="preserve">принятие решения о предоставлении (об отказе в предоставлении) </w:t>
      </w:r>
      <w:r w:rsidR="00EC2E89" w:rsidRPr="002346C2">
        <w:rPr>
          <w:rFonts w:eastAsia="Times New Roman"/>
          <w:color w:val="000000" w:themeColor="text1"/>
          <w:sz w:val="24"/>
          <w:szCs w:val="24"/>
        </w:rPr>
        <w:t>У</w:t>
      </w:r>
      <w:r w:rsidRPr="002346C2">
        <w:rPr>
          <w:rFonts w:eastAsia="Times New Roman"/>
          <w:color w:val="000000" w:themeColor="text1"/>
          <w:sz w:val="24"/>
          <w:szCs w:val="24"/>
        </w:rPr>
        <w:t>слуги;</w:t>
      </w:r>
    </w:p>
    <w:p w14:paraId="4A38082C" w14:textId="0FC61DA7" w:rsidR="00007D35" w:rsidRPr="002346C2" w:rsidRDefault="00007D35" w:rsidP="00AB4D51">
      <w:pPr>
        <w:pStyle w:val="10"/>
        <w:numPr>
          <w:ilvl w:val="0"/>
          <w:numId w:val="8"/>
        </w:numPr>
        <w:tabs>
          <w:tab w:val="left" w:pos="993"/>
        </w:tabs>
        <w:spacing w:line="269" w:lineRule="auto"/>
        <w:ind w:left="0" w:firstLine="284"/>
        <w:rPr>
          <w:rFonts w:eastAsia="Times New Roman"/>
          <w:color w:val="000000" w:themeColor="text1"/>
          <w:sz w:val="24"/>
          <w:szCs w:val="24"/>
        </w:rPr>
      </w:pPr>
      <w:r w:rsidRPr="002346C2">
        <w:rPr>
          <w:rFonts w:eastAsia="Times New Roman"/>
          <w:color w:val="000000" w:themeColor="text1"/>
          <w:sz w:val="24"/>
          <w:szCs w:val="24"/>
        </w:rPr>
        <w:t xml:space="preserve">выдача (направление) документа, являющегося результатом предоставления </w:t>
      </w:r>
      <w:r w:rsidR="00EC2E89" w:rsidRPr="002346C2">
        <w:rPr>
          <w:rFonts w:eastAsia="Times New Roman"/>
          <w:color w:val="000000" w:themeColor="text1"/>
          <w:sz w:val="24"/>
          <w:szCs w:val="24"/>
        </w:rPr>
        <w:t>У</w:t>
      </w:r>
      <w:r w:rsidRPr="002346C2">
        <w:rPr>
          <w:rFonts w:eastAsia="Times New Roman"/>
          <w:color w:val="000000" w:themeColor="text1"/>
          <w:sz w:val="24"/>
          <w:szCs w:val="24"/>
        </w:rPr>
        <w:t>слуги.</w:t>
      </w:r>
    </w:p>
    <w:p w14:paraId="4A66A663" w14:textId="5F01C8D6" w:rsidR="008908C5" w:rsidRPr="002346C2" w:rsidRDefault="008908C5" w:rsidP="00AB4D51">
      <w:pPr>
        <w:pStyle w:val="11"/>
        <w:numPr>
          <w:ilvl w:val="1"/>
          <w:numId w:val="35"/>
        </w:numPr>
        <w:tabs>
          <w:tab w:val="left" w:pos="993"/>
        </w:tabs>
        <w:spacing w:line="269" w:lineRule="auto"/>
        <w:ind w:left="0" w:firstLine="284"/>
        <w:rPr>
          <w:sz w:val="24"/>
          <w:szCs w:val="24"/>
        </w:rPr>
      </w:pPr>
      <w:r w:rsidRPr="002346C2">
        <w:rPr>
          <w:sz w:val="24"/>
          <w:szCs w:val="24"/>
        </w:rPr>
        <w:t>Блок-схема предоставления Услуги приведена в Приложении</w:t>
      </w:r>
      <w:r w:rsidR="00EC2E89" w:rsidRPr="002346C2">
        <w:rPr>
          <w:sz w:val="24"/>
          <w:szCs w:val="24"/>
        </w:rPr>
        <w:t xml:space="preserve"> № 11</w:t>
      </w:r>
      <w:r w:rsidRPr="002346C2">
        <w:rPr>
          <w:sz w:val="24"/>
          <w:szCs w:val="24"/>
        </w:rPr>
        <w:t xml:space="preserve"> к Регламенту.</w:t>
      </w:r>
    </w:p>
    <w:p w14:paraId="6D393ED9" w14:textId="169D87C5" w:rsidR="00DB3159" w:rsidRPr="002346C2" w:rsidRDefault="00DB3159" w:rsidP="00AB4D51">
      <w:pPr>
        <w:pStyle w:val="11"/>
        <w:numPr>
          <w:ilvl w:val="1"/>
          <w:numId w:val="35"/>
        </w:numPr>
        <w:tabs>
          <w:tab w:val="left" w:pos="993"/>
        </w:tabs>
        <w:spacing w:line="269" w:lineRule="auto"/>
        <w:ind w:left="0" w:firstLine="284"/>
        <w:rPr>
          <w:sz w:val="24"/>
          <w:szCs w:val="24"/>
        </w:rPr>
      </w:pPr>
      <w:r w:rsidRPr="002346C2">
        <w:rPr>
          <w:sz w:val="24"/>
          <w:szCs w:val="24"/>
        </w:rPr>
        <w:t xml:space="preserve">Каждая административная процедура состоит из </w:t>
      </w:r>
      <w:r w:rsidR="009D1B99" w:rsidRPr="002346C2">
        <w:rPr>
          <w:sz w:val="24"/>
          <w:szCs w:val="24"/>
        </w:rPr>
        <w:t xml:space="preserve">административных </w:t>
      </w:r>
      <w:r w:rsidRPr="002346C2">
        <w:rPr>
          <w:sz w:val="24"/>
          <w:szCs w:val="24"/>
        </w:rPr>
        <w:t xml:space="preserve">действий. Перечень и содержание </w:t>
      </w:r>
      <w:r w:rsidR="009D1B99" w:rsidRPr="002346C2">
        <w:rPr>
          <w:sz w:val="24"/>
          <w:szCs w:val="24"/>
        </w:rPr>
        <w:t xml:space="preserve">административных </w:t>
      </w:r>
      <w:r w:rsidRPr="002346C2">
        <w:rPr>
          <w:sz w:val="24"/>
          <w:szCs w:val="24"/>
        </w:rPr>
        <w:t>действий, составляющих каждую административную процедуру</w:t>
      </w:r>
      <w:r w:rsidR="00EC2E89" w:rsidRPr="002346C2">
        <w:rPr>
          <w:sz w:val="24"/>
          <w:szCs w:val="24"/>
        </w:rPr>
        <w:t>,</w:t>
      </w:r>
      <w:r w:rsidRPr="002346C2">
        <w:rPr>
          <w:sz w:val="24"/>
          <w:szCs w:val="24"/>
        </w:rPr>
        <w:t xml:space="preserve"> приведен в</w:t>
      </w:r>
      <w:r w:rsidR="008908C5" w:rsidRPr="002346C2">
        <w:rPr>
          <w:sz w:val="24"/>
          <w:szCs w:val="24"/>
        </w:rPr>
        <w:t xml:space="preserve"> Приложении</w:t>
      </w:r>
      <w:r w:rsidR="00EC2E89" w:rsidRPr="002346C2">
        <w:rPr>
          <w:sz w:val="24"/>
          <w:szCs w:val="24"/>
        </w:rPr>
        <w:t xml:space="preserve"> № 14</w:t>
      </w:r>
      <w:r w:rsidRPr="002346C2">
        <w:rPr>
          <w:sz w:val="24"/>
          <w:szCs w:val="24"/>
        </w:rPr>
        <w:t xml:space="preserve"> к Регламенту.</w:t>
      </w:r>
    </w:p>
    <w:p w14:paraId="5445B71B" w14:textId="20973826" w:rsidR="0025657F" w:rsidRPr="002346C2" w:rsidRDefault="00DF731A" w:rsidP="00AB4D51">
      <w:pPr>
        <w:pStyle w:val="1-"/>
        <w:tabs>
          <w:tab w:val="left" w:pos="993"/>
        </w:tabs>
        <w:spacing w:line="269" w:lineRule="auto"/>
        <w:ind w:firstLine="284"/>
        <w:rPr>
          <w:sz w:val="24"/>
          <w:szCs w:val="24"/>
        </w:rPr>
      </w:pPr>
      <w:bookmarkStart w:id="118" w:name="_Toc437973303"/>
      <w:bookmarkStart w:id="119" w:name="_Toc438110045"/>
      <w:bookmarkStart w:id="120" w:name="_Toc438376251"/>
      <w:bookmarkStart w:id="121" w:name="_Toc441496558"/>
      <w:r w:rsidRPr="002346C2">
        <w:rPr>
          <w:sz w:val="24"/>
          <w:szCs w:val="24"/>
        </w:rPr>
        <w:t xml:space="preserve">Раздел </w:t>
      </w:r>
      <w:r w:rsidRPr="002346C2">
        <w:rPr>
          <w:sz w:val="24"/>
          <w:szCs w:val="24"/>
          <w:lang w:val="en-US"/>
        </w:rPr>
        <w:t>IV</w:t>
      </w:r>
      <w:r w:rsidRPr="002346C2">
        <w:rPr>
          <w:sz w:val="24"/>
          <w:szCs w:val="24"/>
        </w:rPr>
        <w:t xml:space="preserve">. </w:t>
      </w:r>
      <w:bookmarkStart w:id="122" w:name="_Toc438727100"/>
      <w:bookmarkStart w:id="123" w:name="_Toc437973305"/>
      <w:bookmarkStart w:id="124" w:name="_Toc438110047"/>
      <w:bookmarkStart w:id="125" w:name="_Toc438376258"/>
      <w:bookmarkStart w:id="126" w:name="_Toc441496565"/>
      <w:bookmarkEnd w:id="118"/>
      <w:bookmarkEnd w:id="119"/>
      <w:bookmarkEnd w:id="120"/>
      <w:bookmarkEnd w:id="121"/>
      <w:r w:rsidR="0025657F" w:rsidRPr="002346C2">
        <w:rPr>
          <w:sz w:val="24"/>
          <w:szCs w:val="24"/>
        </w:rPr>
        <w:t>Порядок и формы контроля за исполнением Регламента</w:t>
      </w:r>
      <w:bookmarkEnd w:id="122"/>
    </w:p>
    <w:p w14:paraId="18B6EFC3" w14:textId="10D11C22" w:rsidR="00E31137" w:rsidRPr="00E31137" w:rsidRDefault="00DB107F" w:rsidP="00E31137">
      <w:pPr>
        <w:pStyle w:val="2-"/>
        <w:numPr>
          <w:ilvl w:val="0"/>
          <w:numId w:val="35"/>
        </w:numPr>
        <w:tabs>
          <w:tab w:val="left" w:pos="993"/>
        </w:tabs>
        <w:spacing w:line="269" w:lineRule="auto"/>
        <w:rPr>
          <w:sz w:val="24"/>
          <w:szCs w:val="24"/>
        </w:rPr>
      </w:pPr>
      <w:bookmarkStart w:id="127" w:name="_Toc438376252"/>
      <w:bookmarkStart w:id="128" w:name="_Toc438727101"/>
      <w:r w:rsidRPr="00E31137">
        <w:rPr>
          <w:sz w:val="24"/>
          <w:szCs w:val="24"/>
        </w:rPr>
        <w:t xml:space="preserve">Порядок осуществления текущего </w:t>
      </w:r>
      <w:proofErr w:type="gramStart"/>
      <w:r w:rsidRPr="00E31137">
        <w:rPr>
          <w:sz w:val="24"/>
          <w:szCs w:val="24"/>
        </w:rPr>
        <w:t>контроля за</w:t>
      </w:r>
      <w:proofErr w:type="gramEnd"/>
      <w:r w:rsidRPr="00E31137">
        <w:rPr>
          <w:sz w:val="24"/>
          <w:szCs w:val="24"/>
        </w:rPr>
        <w:t xml:space="preserve"> соблюдением и исполнением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bookmarkEnd w:id="127"/>
      <w:bookmarkEnd w:id="128"/>
    </w:p>
    <w:p w14:paraId="21BC2856" w14:textId="43260A1C" w:rsidR="0025657F" w:rsidRPr="00E31137" w:rsidRDefault="00E31137" w:rsidP="00E31137">
      <w:pPr>
        <w:pStyle w:val="2-"/>
        <w:numPr>
          <w:ilvl w:val="0"/>
          <w:numId w:val="0"/>
        </w:numPr>
        <w:tabs>
          <w:tab w:val="left" w:pos="993"/>
        </w:tabs>
        <w:spacing w:line="269" w:lineRule="auto"/>
        <w:ind w:left="426"/>
        <w:jc w:val="left"/>
        <w:rPr>
          <w:b w:val="0"/>
          <w:i w:val="0"/>
          <w:sz w:val="24"/>
          <w:szCs w:val="24"/>
        </w:rPr>
      </w:pPr>
      <w:r w:rsidRPr="00E31137">
        <w:rPr>
          <w:b w:val="0"/>
          <w:i w:val="0"/>
        </w:rPr>
        <w:t>24.1.</w:t>
      </w:r>
      <w:proofErr w:type="gramStart"/>
      <w:r w:rsidR="0025657F" w:rsidRPr="00E31137">
        <w:rPr>
          <w:b w:val="0"/>
          <w:i w:val="0"/>
          <w:sz w:val="24"/>
          <w:szCs w:val="24"/>
        </w:rPr>
        <w:t>Контроль за</w:t>
      </w:r>
      <w:proofErr w:type="gramEnd"/>
      <w:r w:rsidR="0025657F" w:rsidRPr="00E31137">
        <w:rPr>
          <w:b w:val="0"/>
          <w:i w:val="0"/>
          <w:sz w:val="24"/>
          <w:szCs w:val="24"/>
        </w:rPr>
        <w:t xml:space="preserve"> соблюдением должностными лицами </w:t>
      </w:r>
      <w:r w:rsidR="00EC2E89" w:rsidRPr="00E31137">
        <w:rPr>
          <w:b w:val="0"/>
          <w:i w:val="0"/>
          <w:sz w:val="24"/>
          <w:szCs w:val="24"/>
        </w:rPr>
        <w:t>Администрации</w:t>
      </w:r>
      <w:r w:rsidR="00007D35" w:rsidRPr="00E31137">
        <w:rPr>
          <w:b w:val="0"/>
          <w:i w:val="0"/>
          <w:sz w:val="24"/>
          <w:szCs w:val="24"/>
        </w:rPr>
        <w:t xml:space="preserve"> </w:t>
      </w:r>
      <w:r w:rsidR="0025657F" w:rsidRPr="00E31137">
        <w:rPr>
          <w:b w:val="0"/>
          <w:i w:val="0"/>
          <w:sz w:val="24"/>
          <w:szCs w:val="24"/>
        </w:rPr>
        <w:t>положений Регламента и иных нормативных правовых актов, устанавливающих требования к предоставлению Услуги</w:t>
      </w:r>
      <w:r w:rsidR="00EC2E89" w:rsidRPr="00E31137">
        <w:rPr>
          <w:b w:val="0"/>
          <w:i w:val="0"/>
          <w:sz w:val="24"/>
          <w:szCs w:val="24"/>
        </w:rPr>
        <w:t>,</w:t>
      </w:r>
      <w:r w:rsidR="0025657F" w:rsidRPr="00E31137">
        <w:rPr>
          <w:b w:val="0"/>
          <w:i w:val="0"/>
          <w:sz w:val="24"/>
          <w:szCs w:val="24"/>
        </w:rPr>
        <w:t xml:space="preserve"> осуществляется в форме:</w:t>
      </w:r>
    </w:p>
    <w:p w14:paraId="4A642E01" w14:textId="0E2A76FE" w:rsidR="0025657F" w:rsidRPr="002346C2" w:rsidRDefault="00E31137" w:rsidP="00E31137">
      <w:pPr>
        <w:pStyle w:val="11"/>
        <w:numPr>
          <w:ilvl w:val="0"/>
          <w:numId w:val="0"/>
        </w:numPr>
        <w:tabs>
          <w:tab w:val="left" w:pos="993"/>
        </w:tabs>
        <w:spacing w:line="269" w:lineRule="auto"/>
        <w:ind w:left="284"/>
        <w:rPr>
          <w:sz w:val="24"/>
          <w:szCs w:val="24"/>
        </w:rPr>
      </w:pPr>
      <w:r>
        <w:rPr>
          <w:sz w:val="24"/>
          <w:szCs w:val="24"/>
        </w:rPr>
        <w:lastRenderedPageBreak/>
        <w:t xml:space="preserve">-  </w:t>
      </w:r>
      <w:r w:rsidR="0025657F" w:rsidRPr="002346C2">
        <w:rPr>
          <w:sz w:val="24"/>
          <w:szCs w:val="24"/>
        </w:rPr>
        <w:t xml:space="preserve">текущего </w:t>
      </w:r>
      <w:proofErr w:type="gramStart"/>
      <w:r w:rsidR="0025657F" w:rsidRPr="002346C2">
        <w:rPr>
          <w:sz w:val="24"/>
          <w:szCs w:val="24"/>
        </w:rPr>
        <w:t>контроля за</w:t>
      </w:r>
      <w:proofErr w:type="gramEnd"/>
      <w:r w:rsidR="0025657F" w:rsidRPr="002346C2">
        <w:rPr>
          <w:sz w:val="24"/>
          <w:szCs w:val="24"/>
        </w:rPr>
        <w:t xml:space="preserve"> соблюдением полноты и качества предоставления Услуги (</w:t>
      </w:r>
      <w:r w:rsidR="005133A8" w:rsidRPr="002346C2">
        <w:rPr>
          <w:sz w:val="24"/>
          <w:szCs w:val="24"/>
        </w:rPr>
        <w:t xml:space="preserve">далее - </w:t>
      </w:r>
      <w:r w:rsidR="0025657F" w:rsidRPr="002346C2">
        <w:rPr>
          <w:sz w:val="24"/>
          <w:szCs w:val="24"/>
        </w:rPr>
        <w:t>Текущий контроль);</w:t>
      </w:r>
    </w:p>
    <w:p w14:paraId="0045B023" w14:textId="0A42DA6E" w:rsidR="0025657F" w:rsidRPr="002346C2" w:rsidRDefault="00E31137" w:rsidP="00E31137">
      <w:pPr>
        <w:pStyle w:val="11"/>
        <w:numPr>
          <w:ilvl w:val="0"/>
          <w:numId w:val="0"/>
        </w:numPr>
        <w:tabs>
          <w:tab w:val="left" w:pos="993"/>
        </w:tabs>
        <w:spacing w:line="269" w:lineRule="auto"/>
        <w:rPr>
          <w:sz w:val="24"/>
          <w:szCs w:val="24"/>
        </w:rPr>
      </w:pPr>
      <w:r>
        <w:rPr>
          <w:sz w:val="24"/>
          <w:szCs w:val="24"/>
        </w:rPr>
        <w:t xml:space="preserve">    -      </w:t>
      </w:r>
      <w:proofErr w:type="gramStart"/>
      <w:r w:rsidR="0025657F" w:rsidRPr="002346C2">
        <w:rPr>
          <w:sz w:val="24"/>
          <w:szCs w:val="24"/>
        </w:rPr>
        <w:t>контроля за</w:t>
      </w:r>
      <w:proofErr w:type="gramEnd"/>
      <w:r w:rsidR="0025657F" w:rsidRPr="002346C2">
        <w:rPr>
          <w:sz w:val="24"/>
          <w:szCs w:val="24"/>
        </w:rPr>
        <w:t xml:space="preserve"> соблюдением порядка предоставления Услуги.</w:t>
      </w:r>
    </w:p>
    <w:p w14:paraId="5F991891" w14:textId="7B8B0352" w:rsidR="0025657F" w:rsidRPr="002346C2" w:rsidRDefault="0025657F" w:rsidP="00AB4D51">
      <w:pPr>
        <w:pStyle w:val="11"/>
        <w:numPr>
          <w:ilvl w:val="1"/>
          <w:numId w:val="35"/>
        </w:numPr>
        <w:tabs>
          <w:tab w:val="left" w:pos="993"/>
        </w:tabs>
        <w:spacing w:line="269" w:lineRule="auto"/>
        <w:ind w:left="0" w:firstLine="284"/>
        <w:rPr>
          <w:sz w:val="24"/>
          <w:szCs w:val="24"/>
        </w:rPr>
      </w:pPr>
      <w:r w:rsidRPr="002346C2">
        <w:rPr>
          <w:sz w:val="24"/>
          <w:szCs w:val="24"/>
        </w:rPr>
        <w:t xml:space="preserve">Текущий контроль осуществляет </w:t>
      </w:r>
      <w:r w:rsidR="00007D35" w:rsidRPr="002346C2">
        <w:rPr>
          <w:sz w:val="24"/>
          <w:szCs w:val="24"/>
        </w:rPr>
        <w:t>руководител</w:t>
      </w:r>
      <w:r w:rsidR="00EC2E89" w:rsidRPr="002346C2">
        <w:rPr>
          <w:sz w:val="24"/>
          <w:szCs w:val="24"/>
        </w:rPr>
        <w:t>ь</w:t>
      </w:r>
      <w:r w:rsidR="00007D35" w:rsidRPr="002346C2">
        <w:rPr>
          <w:sz w:val="24"/>
          <w:szCs w:val="24"/>
        </w:rPr>
        <w:t xml:space="preserve"> </w:t>
      </w:r>
      <w:r w:rsidR="00EC2E89" w:rsidRPr="002346C2">
        <w:rPr>
          <w:sz w:val="24"/>
          <w:szCs w:val="24"/>
        </w:rPr>
        <w:t>Администрации</w:t>
      </w:r>
      <w:r w:rsidR="00007D35" w:rsidRPr="002346C2">
        <w:rPr>
          <w:sz w:val="24"/>
          <w:szCs w:val="24"/>
        </w:rPr>
        <w:t xml:space="preserve"> </w:t>
      </w:r>
      <w:r w:rsidRPr="002346C2">
        <w:rPr>
          <w:sz w:val="24"/>
          <w:szCs w:val="24"/>
        </w:rPr>
        <w:t>и уполномоченные им должностные лица.</w:t>
      </w:r>
    </w:p>
    <w:p w14:paraId="0F506176" w14:textId="77B70E03" w:rsidR="0025657F" w:rsidRPr="002346C2" w:rsidRDefault="0025657F" w:rsidP="00AB4D51">
      <w:pPr>
        <w:pStyle w:val="11"/>
        <w:numPr>
          <w:ilvl w:val="1"/>
          <w:numId w:val="35"/>
        </w:numPr>
        <w:tabs>
          <w:tab w:val="left" w:pos="993"/>
        </w:tabs>
        <w:spacing w:line="269" w:lineRule="auto"/>
        <w:ind w:left="0" w:firstLine="284"/>
        <w:rPr>
          <w:sz w:val="24"/>
          <w:szCs w:val="24"/>
        </w:rPr>
      </w:pPr>
      <w:r w:rsidRPr="002346C2">
        <w:rPr>
          <w:sz w:val="24"/>
          <w:szCs w:val="24"/>
        </w:rPr>
        <w:t xml:space="preserve">Текущий контроль осуществляется в порядке, установленном </w:t>
      </w:r>
      <w:r w:rsidR="00007D35" w:rsidRPr="002346C2">
        <w:rPr>
          <w:sz w:val="24"/>
          <w:szCs w:val="24"/>
        </w:rPr>
        <w:t xml:space="preserve">руководителем </w:t>
      </w:r>
      <w:r w:rsidR="00E81BA0" w:rsidRPr="002346C2">
        <w:rPr>
          <w:sz w:val="24"/>
          <w:szCs w:val="24"/>
        </w:rPr>
        <w:t>Администрации</w:t>
      </w:r>
      <w:r w:rsidR="00007D35" w:rsidRPr="002346C2">
        <w:rPr>
          <w:sz w:val="24"/>
          <w:szCs w:val="24"/>
        </w:rPr>
        <w:t>,</w:t>
      </w:r>
      <w:r w:rsidR="004D575C" w:rsidRPr="002346C2">
        <w:rPr>
          <w:sz w:val="24"/>
          <w:szCs w:val="24"/>
        </w:rPr>
        <w:t xml:space="preserve"> </w:t>
      </w:r>
      <w:r w:rsidRPr="002346C2">
        <w:rPr>
          <w:sz w:val="24"/>
          <w:szCs w:val="24"/>
        </w:rPr>
        <w:t xml:space="preserve">для </w:t>
      </w:r>
      <w:proofErr w:type="gramStart"/>
      <w:r w:rsidRPr="002346C2">
        <w:rPr>
          <w:sz w:val="24"/>
          <w:szCs w:val="24"/>
        </w:rPr>
        <w:t>контроля за</w:t>
      </w:r>
      <w:proofErr w:type="gramEnd"/>
      <w:r w:rsidRPr="002346C2">
        <w:rPr>
          <w:sz w:val="24"/>
          <w:szCs w:val="24"/>
        </w:rPr>
        <w:t xml:space="preserve"> исполнением правовых актов </w:t>
      </w:r>
      <w:r w:rsidR="00B62C15" w:rsidRPr="002346C2">
        <w:rPr>
          <w:sz w:val="24"/>
          <w:szCs w:val="24"/>
        </w:rPr>
        <w:t>муниципального образования</w:t>
      </w:r>
      <w:r w:rsidRPr="002346C2">
        <w:rPr>
          <w:sz w:val="24"/>
          <w:szCs w:val="24"/>
        </w:rPr>
        <w:t>.</w:t>
      </w:r>
    </w:p>
    <w:p w14:paraId="34BC20E4" w14:textId="2E880ABE" w:rsidR="0025657F" w:rsidRPr="002346C2" w:rsidRDefault="00AD0646" w:rsidP="00AB4D51">
      <w:pPr>
        <w:pStyle w:val="11"/>
        <w:numPr>
          <w:ilvl w:val="1"/>
          <w:numId w:val="35"/>
        </w:numPr>
        <w:tabs>
          <w:tab w:val="left" w:pos="993"/>
        </w:tabs>
        <w:spacing w:line="269" w:lineRule="auto"/>
        <w:ind w:left="0" w:firstLine="284"/>
        <w:rPr>
          <w:sz w:val="24"/>
          <w:szCs w:val="24"/>
        </w:rPr>
      </w:pPr>
      <w:proofErr w:type="gramStart"/>
      <w:r w:rsidRPr="002346C2">
        <w:rPr>
          <w:sz w:val="24"/>
          <w:szCs w:val="24"/>
        </w:rPr>
        <w:t>К</w:t>
      </w:r>
      <w:r w:rsidR="0025657F" w:rsidRPr="002346C2">
        <w:rPr>
          <w:sz w:val="24"/>
          <w:szCs w:val="24"/>
        </w:rPr>
        <w:t>онтроль за соблюдением порядка предоставления Услуги осуществляется Министерством государственного управления, информационных технологий и связи Московской области на основании Закона Московской области от 30 декабря 2014 года № 198/2014-ОЗ «Об административной ответственности за нарушение порядка предоставления государственной или муниципальной услуги на территории Московской области» и в соответствии с порядком, утвержденном постановлением Правительства Московской области от 16 апреля 2015 года № 253/14</w:t>
      </w:r>
      <w:proofErr w:type="gramEnd"/>
      <w:r w:rsidR="0025657F" w:rsidRPr="002346C2">
        <w:rPr>
          <w:sz w:val="24"/>
          <w:szCs w:val="24"/>
        </w:rPr>
        <w:t xml:space="preserve"> «Об утверждении Порядка осуществления </w:t>
      </w:r>
      <w:proofErr w:type="gramStart"/>
      <w:r w:rsidR="0025657F" w:rsidRPr="002346C2">
        <w:rPr>
          <w:sz w:val="24"/>
          <w:szCs w:val="24"/>
        </w:rPr>
        <w:t>контроля за</w:t>
      </w:r>
      <w:proofErr w:type="gramEnd"/>
      <w:r w:rsidR="0025657F" w:rsidRPr="002346C2">
        <w:rPr>
          <w:sz w:val="24"/>
          <w:szCs w:val="24"/>
        </w:rPr>
        <w:t xml:space="preserve">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429F36A0" w14:textId="41C270A6" w:rsidR="002346C2" w:rsidRPr="00E31137" w:rsidRDefault="00E31137" w:rsidP="00E31137">
      <w:pPr>
        <w:widowControl w:val="0"/>
        <w:tabs>
          <w:tab w:val="left" w:pos="-1701"/>
          <w:tab w:val="num" w:pos="-1560"/>
          <w:tab w:val="left" w:pos="993"/>
          <w:tab w:val="left" w:pos="1276"/>
        </w:tabs>
        <w:autoSpaceDE w:val="0"/>
        <w:autoSpaceDN w:val="0"/>
        <w:adjustRightInd w:val="0"/>
        <w:spacing w:before="120" w:after="120" w:line="240" w:lineRule="auto"/>
        <w:ind w:left="851"/>
        <w:jc w:val="center"/>
        <w:outlineLvl w:val="1"/>
        <w:rPr>
          <w:rFonts w:ascii="Times New Roman" w:eastAsia="Times New Roman" w:hAnsi="Times New Roman"/>
          <w:b/>
          <w:i/>
          <w:sz w:val="24"/>
          <w:szCs w:val="24"/>
        </w:rPr>
      </w:pPr>
      <w:bookmarkStart w:id="129" w:name="_Toc438376253"/>
      <w:bookmarkStart w:id="130" w:name="_Toc438727102"/>
      <w:r w:rsidRPr="00E31137">
        <w:rPr>
          <w:rFonts w:ascii="Times New Roman" w:hAnsi="Times New Roman"/>
          <w:b/>
          <w:i/>
          <w:sz w:val="24"/>
          <w:szCs w:val="24"/>
        </w:rPr>
        <w:t>25.</w:t>
      </w:r>
      <w:r w:rsidR="00EC2E89" w:rsidRPr="00E31137">
        <w:rPr>
          <w:rFonts w:ascii="Times New Roman" w:hAnsi="Times New Roman"/>
          <w:b/>
          <w:i/>
          <w:sz w:val="24"/>
          <w:szCs w:val="24"/>
        </w:rPr>
        <w:t xml:space="preserve"> </w:t>
      </w:r>
      <w:bookmarkStart w:id="131" w:name="Пункт25"/>
      <w:bookmarkStart w:id="132" w:name="_Toc438376254"/>
      <w:bookmarkStart w:id="133" w:name="_Toc438727103"/>
      <w:bookmarkEnd w:id="129"/>
      <w:bookmarkEnd w:id="130"/>
      <w:r w:rsidR="002346C2" w:rsidRPr="00E31137">
        <w:rPr>
          <w:rFonts w:ascii="Times New Roman" w:eastAsia="Times New Roman" w:hAnsi="Times New Roman"/>
          <w:b/>
          <w:i/>
          <w:sz w:val="24"/>
          <w:szCs w:val="24"/>
        </w:rPr>
        <w:t xml:space="preserve">Порядок и периодичность осуществления Текущего контроля полноты и качества предоставления Услуги и </w:t>
      </w:r>
      <w:proofErr w:type="gramStart"/>
      <w:r w:rsidR="002346C2" w:rsidRPr="00E31137">
        <w:rPr>
          <w:rFonts w:ascii="Times New Roman" w:eastAsia="Times New Roman" w:hAnsi="Times New Roman"/>
          <w:b/>
          <w:i/>
          <w:sz w:val="24"/>
          <w:szCs w:val="24"/>
        </w:rPr>
        <w:t>Контроля за</w:t>
      </w:r>
      <w:proofErr w:type="gramEnd"/>
      <w:r w:rsidR="002346C2" w:rsidRPr="00E31137">
        <w:rPr>
          <w:rFonts w:ascii="Times New Roman" w:eastAsia="Times New Roman" w:hAnsi="Times New Roman"/>
          <w:b/>
          <w:i/>
          <w:sz w:val="24"/>
          <w:szCs w:val="24"/>
        </w:rPr>
        <w:t xml:space="preserve"> соблюдением порядка предоставления Услуги</w:t>
      </w:r>
    </w:p>
    <w:bookmarkEnd w:id="131"/>
    <w:p w14:paraId="70FF7196" w14:textId="33102C4B" w:rsidR="002346C2" w:rsidRPr="00E31137" w:rsidRDefault="00E31137" w:rsidP="00E31137">
      <w:pPr>
        <w:widowControl w:val="0"/>
        <w:tabs>
          <w:tab w:val="left" w:pos="-1701"/>
          <w:tab w:val="left" w:pos="0"/>
        </w:tabs>
        <w:spacing w:before="120" w:after="120" w:line="240" w:lineRule="auto"/>
        <w:ind w:firstLine="284"/>
        <w:jc w:val="both"/>
        <w:rPr>
          <w:rFonts w:ascii="Times New Roman" w:eastAsia="Times New Roman" w:hAnsi="Times New Roman"/>
          <w:sz w:val="24"/>
          <w:szCs w:val="24"/>
        </w:rPr>
      </w:pPr>
      <w:proofErr w:type="gramStart"/>
      <w:r w:rsidRPr="00392FCA">
        <w:rPr>
          <w:rFonts w:ascii="Times New Roman" w:eastAsia="Times New Roman" w:hAnsi="Times New Roman"/>
          <w:sz w:val="28"/>
          <w:szCs w:val="28"/>
        </w:rPr>
        <w:t>25.1.</w:t>
      </w:r>
      <w:r w:rsidR="002346C2" w:rsidRPr="00E31137">
        <w:rPr>
          <w:rFonts w:ascii="Times New Roman" w:eastAsia="Times New Roman" w:hAnsi="Times New Roman"/>
          <w:sz w:val="24"/>
          <w:szCs w:val="24"/>
        </w:rPr>
        <w:t>Текущий контроль осуществляется в форме постоянного мониторинга решений и действий участвующих в предоставлении Услуг должностных лиц, государственных гражданских служащих и работников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работников Администрации, участвующих в предоставлении Услуги.</w:t>
      </w:r>
      <w:proofErr w:type="gramEnd"/>
    </w:p>
    <w:p w14:paraId="12B5830D" w14:textId="66C1BAE4" w:rsidR="002346C2" w:rsidRPr="00E31137" w:rsidRDefault="00E31137" w:rsidP="00E31137">
      <w:pPr>
        <w:widowControl w:val="0"/>
        <w:tabs>
          <w:tab w:val="left" w:pos="-1701"/>
          <w:tab w:val="left" w:pos="993"/>
        </w:tabs>
        <w:spacing w:before="120" w:after="120" w:line="240" w:lineRule="auto"/>
        <w:ind w:firstLine="284"/>
        <w:jc w:val="both"/>
        <w:rPr>
          <w:rFonts w:ascii="Times New Roman" w:eastAsia="Times New Roman" w:hAnsi="Times New Roman"/>
          <w:sz w:val="24"/>
          <w:szCs w:val="24"/>
        </w:rPr>
      </w:pPr>
      <w:r w:rsidRPr="00392FCA">
        <w:rPr>
          <w:rFonts w:ascii="Times New Roman" w:eastAsia="Times New Roman" w:hAnsi="Times New Roman"/>
          <w:sz w:val="28"/>
          <w:szCs w:val="28"/>
        </w:rPr>
        <w:t>25.2.</w:t>
      </w:r>
      <w:r>
        <w:rPr>
          <w:rFonts w:ascii="Times New Roman" w:eastAsia="Times New Roman" w:hAnsi="Times New Roman"/>
          <w:sz w:val="24"/>
          <w:szCs w:val="24"/>
        </w:rPr>
        <w:t xml:space="preserve"> </w:t>
      </w:r>
      <w:r w:rsidR="002346C2" w:rsidRPr="00E31137">
        <w:rPr>
          <w:rFonts w:ascii="Times New Roman" w:eastAsia="Times New Roman" w:hAnsi="Times New Roman"/>
          <w:sz w:val="24"/>
          <w:szCs w:val="24"/>
        </w:rPr>
        <w:t>Порядок осуществления Текущего контроля утверждается муниципальным правовым актом.</w:t>
      </w:r>
    </w:p>
    <w:p w14:paraId="5871516E" w14:textId="0BEA84A3" w:rsidR="002346C2" w:rsidRPr="00E31137" w:rsidRDefault="00E31137" w:rsidP="00E31137">
      <w:pPr>
        <w:widowControl w:val="0"/>
        <w:tabs>
          <w:tab w:val="left" w:pos="-1701"/>
          <w:tab w:val="left" w:pos="993"/>
        </w:tabs>
        <w:spacing w:before="120" w:after="120" w:line="240" w:lineRule="auto"/>
        <w:ind w:firstLine="284"/>
        <w:jc w:val="both"/>
        <w:rPr>
          <w:rFonts w:ascii="Times New Roman" w:eastAsia="Times New Roman" w:hAnsi="Times New Roman"/>
          <w:sz w:val="24"/>
          <w:szCs w:val="24"/>
        </w:rPr>
      </w:pPr>
      <w:r w:rsidRPr="00392FCA">
        <w:rPr>
          <w:rFonts w:ascii="Times New Roman" w:eastAsia="Times New Roman" w:hAnsi="Times New Roman"/>
          <w:sz w:val="28"/>
          <w:szCs w:val="28"/>
        </w:rPr>
        <w:t>25.3.</w:t>
      </w:r>
      <w:proofErr w:type="gramStart"/>
      <w:r w:rsidR="002346C2" w:rsidRPr="00E31137">
        <w:rPr>
          <w:rFonts w:ascii="Times New Roman" w:eastAsia="Times New Roman" w:hAnsi="Times New Roman"/>
          <w:sz w:val="24"/>
          <w:szCs w:val="24"/>
        </w:rPr>
        <w:t>Контроль за</w:t>
      </w:r>
      <w:proofErr w:type="gramEnd"/>
      <w:r w:rsidR="002346C2" w:rsidRPr="00E31137">
        <w:rPr>
          <w:rFonts w:ascii="Times New Roman" w:eastAsia="Times New Roman" w:hAnsi="Times New Roman"/>
          <w:sz w:val="24"/>
          <w:szCs w:val="24"/>
        </w:rPr>
        <w:t xml:space="preserve"> соблюдением порядка предоставления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Регламента в части соблюдения порядка предоставления Услуги.</w:t>
      </w:r>
    </w:p>
    <w:p w14:paraId="0E4DBC49" w14:textId="55DE1432" w:rsidR="002346C2" w:rsidRPr="00E31137" w:rsidRDefault="00E31137" w:rsidP="00E31137">
      <w:pPr>
        <w:widowControl w:val="0"/>
        <w:tabs>
          <w:tab w:val="left" w:pos="-1701"/>
          <w:tab w:val="left" w:pos="993"/>
        </w:tabs>
        <w:spacing w:before="120" w:after="120" w:line="240" w:lineRule="auto"/>
        <w:ind w:firstLine="284"/>
        <w:jc w:val="both"/>
        <w:rPr>
          <w:rFonts w:ascii="Times New Roman" w:eastAsia="Times New Roman" w:hAnsi="Times New Roman"/>
          <w:sz w:val="24"/>
          <w:szCs w:val="24"/>
        </w:rPr>
      </w:pPr>
      <w:r w:rsidRPr="00392FCA">
        <w:rPr>
          <w:rFonts w:ascii="Times New Roman" w:eastAsia="Times New Roman" w:hAnsi="Times New Roman"/>
          <w:sz w:val="28"/>
          <w:szCs w:val="28"/>
        </w:rPr>
        <w:t>25.4.</w:t>
      </w:r>
      <w:r>
        <w:rPr>
          <w:rFonts w:ascii="Times New Roman" w:eastAsia="Times New Roman" w:hAnsi="Times New Roman"/>
          <w:sz w:val="24"/>
          <w:szCs w:val="24"/>
        </w:rPr>
        <w:t xml:space="preserve"> </w:t>
      </w:r>
      <w:r w:rsidR="002346C2" w:rsidRPr="00E31137">
        <w:rPr>
          <w:rFonts w:ascii="Times New Roman" w:eastAsia="Times New Roman" w:hAnsi="Times New Roman"/>
          <w:sz w:val="24"/>
          <w:szCs w:val="24"/>
        </w:rPr>
        <w:t>Плановые проверки Администрации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14:paraId="573CEF65" w14:textId="62A763EA" w:rsidR="002346C2" w:rsidRPr="00E31137" w:rsidRDefault="00E31137" w:rsidP="00E31137">
      <w:pPr>
        <w:widowControl w:val="0"/>
        <w:tabs>
          <w:tab w:val="left" w:pos="-1701"/>
          <w:tab w:val="left" w:pos="993"/>
        </w:tabs>
        <w:spacing w:before="120" w:after="120" w:line="240" w:lineRule="auto"/>
        <w:ind w:firstLine="284"/>
        <w:jc w:val="both"/>
        <w:rPr>
          <w:rFonts w:ascii="Times New Roman" w:eastAsia="Times New Roman" w:hAnsi="Times New Roman"/>
          <w:sz w:val="24"/>
          <w:szCs w:val="24"/>
        </w:rPr>
      </w:pPr>
      <w:r w:rsidRPr="00392FCA">
        <w:rPr>
          <w:rFonts w:ascii="Times New Roman" w:eastAsia="Times New Roman" w:hAnsi="Times New Roman"/>
          <w:sz w:val="28"/>
          <w:szCs w:val="28"/>
        </w:rPr>
        <w:t>25.5.</w:t>
      </w:r>
      <w:r>
        <w:rPr>
          <w:rFonts w:ascii="Times New Roman" w:eastAsia="Times New Roman" w:hAnsi="Times New Roman"/>
          <w:sz w:val="24"/>
          <w:szCs w:val="24"/>
        </w:rPr>
        <w:t xml:space="preserve"> </w:t>
      </w:r>
      <w:proofErr w:type="gramStart"/>
      <w:r w:rsidR="002346C2" w:rsidRPr="00E31137">
        <w:rPr>
          <w:rFonts w:ascii="Times New Roman" w:eastAsia="Times New Roman" w:hAnsi="Times New Roman"/>
          <w:sz w:val="24"/>
          <w:szCs w:val="24"/>
        </w:rPr>
        <w:t>Внеплановые проверки Администрации проводятся по истечению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w:t>
      </w:r>
      <w:proofErr w:type="gramEnd"/>
      <w:r w:rsidR="002346C2" w:rsidRPr="00E31137">
        <w:rPr>
          <w:rFonts w:ascii="Times New Roman" w:eastAsia="Times New Roman" w:hAnsi="Times New Roman"/>
          <w:sz w:val="24"/>
          <w:szCs w:val="24"/>
        </w:rPr>
        <w:t xml:space="preserve"> о фактах нарушений Регламента и иных нормативных правовых актов, устанавливающих требования к предоставлению услуги, на основании требований прокурора.</w:t>
      </w:r>
    </w:p>
    <w:p w14:paraId="46118C6E" w14:textId="4E44ACDB" w:rsidR="0025657F" w:rsidRPr="00392FCA" w:rsidRDefault="0025657F" w:rsidP="00392FCA">
      <w:pPr>
        <w:pStyle w:val="2-"/>
        <w:numPr>
          <w:ilvl w:val="0"/>
          <w:numId w:val="59"/>
        </w:numPr>
        <w:tabs>
          <w:tab w:val="left" w:pos="993"/>
        </w:tabs>
        <w:spacing w:line="269" w:lineRule="auto"/>
        <w:rPr>
          <w:sz w:val="24"/>
          <w:szCs w:val="24"/>
        </w:rPr>
      </w:pPr>
      <w:r w:rsidRPr="00392FCA">
        <w:rPr>
          <w:sz w:val="24"/>
          <w:szCs w:val="24"/>
        </w:rPr>
        <w:lastRenderedPageBreak/>
        <w:t xml:space="preserve">Ответственность должностных лиц, </w:t>
      </w:r>
      <w:r w:rsidR="00E81BA0" w:rsidRPr="00392FCA">
        <w:rPr>
          <w:sz w:val="24"/>
          <w:szCs w:val="24"/>
        </w:rPr>
        <w:t>муниципальных</w:t>
      </w:r>
      <w:r w:rsidRPr="00392FCA">
        <w:rPr>
          <w:sz w:val="24"/>
          <w:szCs w:val="24"/>
        </w:rPr>
        <w:t xml:space="preserve"> служащих</w:t>
      </w:r>
      <w:r w:rsidR="003A48DC" w:rsidRPr="00392FCA">
        <w:rPr>
          <w:sz w:val="24"/>
          <w:szCs w:val="24"/>
        </w:rPr>
        <w:t>,</w:t>
      </w:r>
      <w:r w:rsidRPr="00392FCA">
        <w:rPr>
          <w:sz w:val="24"/>
          <w:szCs w:val="24"/>
        </w:rPr>
        <w:t xml:space="preserve"> работников </w:t>
      </w:r>
      <w:r w:rsidR="00E81BA0" w:rsidRPr="00392FCA">
        <w:rPr>
          <w:sz w:val="24"/>
          <w:szCs w:val="24"/>
        </w:rPr>
        <w:t>Администрации</w:t>
      </w:r>
      <w:r w:rsidR="00852FE2" w:rsidRPr="00392FCA">
        <w:rPr>
          <w:sz w:val="24"/>
          <w:szCs w:val="24"/>
        </w:rPr>
        <w:t xml:space="preserve"> и МФЦ</w:t>
      </w:r>
      <w:r w:rsidRPr="00392FCA">
        <w:rPr>
          <w:sz w:val="24"/>
          <w:szCs w:val="24"/>
        </w:rPr>
        <w:t xml:space="preserve"> за решения и действия (бездействие), принимаемые (осуществляемые) ими в ходе предоставления Услуги</w:t>
      </w:r>
      <w:bookmarkEnd w:id="132"/>
      <w:bookmarkEnd w:id="133"/>
    </w:p>
    <w:p w14:paraId="2A45431C" w14:textId="7ADB09A2" w:rsidR="0025657F" w:rsidRPr="002346C2" w:rsidRDefault="0025657F" w:rsidP="00AB4D51">
      <w:pPr>
        <w:pStyle w:val="11"/>
        <w:numPr>
          <w:ilvl w:val="1"/>
          <w:numId w:val="44"/>
        </w:numPr>
        <w:tabs>
          <w:tab w:val="left" w:pos="993"/>
        </w:tabs>
        <w:spacing w:line="269" w:lineRule="auto"/>
        <w:ind w:left="0" w:firstLine="284"/>
        <w:rPr>
          <w:sz w:val="24"/>
          <w:szCs w:val="24"/>
        </w:rPr>
      </w:pPr>
      <w:r w:rsidRPr="002346C2">
        <w:rPr>
          <w:sz w:val="24"/>
          <w:szCs w:val="24"/>
        </w:rPr>
        <w:t xml:space="preserve">Должностные лица, </w:t>
      </w:r>
      <w:r w:rsidR="00E81BA0" w:rsidRPr="002346C2">
        <w:rPr>
          <w:sz w:val="24"/>
          <w:szCs w:val="24"/>
        </w:rPr>
        <w:t>муниципальные</w:t>
      </w:r>
      <w:r w:rsidRPr="002346C2">
        <w:rPr>
          <w:sz w:val="24"/>
          <w:szCs w:val="24"/>
        </w:rPr>
        <w:t xml:space="preserve"> служащие</w:t>
      </w:r>
      <w:r w:rsidR="00E81BA0" w:rsidRPr="002346C2">
        <w:rPr>
          <w:sz w:val="24"/>
          <w:szCs w:val="24"/>
        </w:rPr>
        <w:t xml:space="preserve">, </w:t>
      </w:r>
      <w:r w:rsidRPr="002346C2">
        <w:rPr>
          <w:sz w:val="24"/>
          <w:szCs w:val="24"/>
        </w:rPr>
        <w:t xml:space="preserve">работники </w:t>
      </w:r>
      <w:r w:rsidR="00E81BA0" w:rsidRPr="002346C2">
        <w:rPr>
          <w:sz w:val="24"/>
          <w:szCs w:val="24"/>
        </w:rPr>
        <w:t>Администрации</w:t>
      </w:r>
      <w:r w:rsidR="0077571E" w:rsidRPr="002346C2">
        <w:rPr>
          <w:sz w:val="24"/>
          <w:szCs w:val="24"/>
        </w:rPr>
        <w:t>,</w:t>
      </w:r>
      <w:r w:rsidRPr="002346C2">
        <w:rPr>
          <w:sz w:val="24"/>
          <w:szCs w:val="24"/>
        </w:rPr>
        <w:t xml:space="preserve"> ответственные за предоставление Услуги и участвующие в предоставлении Услуги</w:t>
      </w:r>
      <w:r w:rsidR="00E81BA0" w:rsidRPr="002346C2">
        <w:rPr>
          <w:sz w:val="24"/>
          <w:szCs w:val="24"/>
        </w:rPr>
        <w:t>,</w:t>
      </w:r>
      <w:r w:rsidRPr="002346C2">
        <w:rPr>
          <w:sz w:val="24"/>
          <w:szCs w:val="24"/>
        </w:rPr>
        <w:t xml:space="preserve">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w:t>
      </w:r>
    </w:p>
    <w:p w14:paraId="3E2C5945" w14:textId="2FDCD215" w:rsidR="0025657F" w:rsidRPr="002346C2" w:rsidRDefault="0025657F" w:rsidP="00AB4D51">
      <w:pPr>
        <w:pStyle w:val="11"/>
        <w:numPr>
          <w:ilvl w:val="1"/>
          <w:numId w:val="35"/>
        </w:numPr>
        <w:tabs>
          <w:tab w:val="left" w:pos="993"/>
        </w:tabs>
        <w:spacing w:line="269" w:lineRule="auto"/>
        <w:ind w:left="0" w:firstLine="284"/>
        <w:rPr>
          <w:sz w:val="24"/>
          <w:szCs w:val="24"/>
        </w:rPr>
      </w:pPr>
      <w:r w:rsidRPr="002346C2">
        <w:rPr>
          <w:sz w:val="24"/>
          <w:szCs w:val="24"/>
        </w:rPr>
        <w:t>Неполное или некачественное предоставление услуги, выявленное в процессе Текущего контроля</w:t>
      </w:r>
      <w:r w:rsidR="00EB53E2" w:rsidRPr="002346C2">
        <w:rPr>
          <w:sz w:val="24"/>
          <w:szCs w:val="24"/>
        </w:rPr>
        <w:t>,</w:t>
      </w:r>
      <w:r w:rsidRPr="002346C2">
        <w:rPr>
          <w:sz w:val="24"/>
          <w:szCs w:val="24"/>
        </w:rPr>
        <w:t xml:space="preserve"> влечёт применение дисциплинарного взыскания в соответствии с законодательством Российской Федерации.</w:t>
      </w:r>
    </w:p>
    <w:p w14:paraId="46698C93" w14:textId="266A0445" w:rsidR="0025657F" w:rsidRPr="002346C2" w:rsidRDefault="0025657F" w:rsidP="00AB4D51">
      <w:pPr>
        <w:pStyle w:val="11"/>
        <w:numPr>
          <w:ilvl w:val="1"/>
          <w:numId w:val="35"/>
        </w:numPr>
        <w:tabs>
          <w:tab w:val="left" w:pos="993"/>
        </w:tabs>
        <w:spacing w:line="269" w:lineRule="auto"/>
        <w:ind w:left="0" w:firstLine="284"/>
        <w:rPr>
          <w:sz w:val="24"/>
          <w:szCs w:val="24"/>
        </w:rPr>
      </w:pPr>
      <w:proofErr w:type="gramStart"/>
      <w:r w:rsidRPr="002346C2">
        <w:rPr>
          <w:sz w:val="24"/>
          <w:szCs w:val="24"/>
        </w:rPr>
        <w:t xml:space="preserve">Нарушение порядка предоставления Услуги, повлекшее ее непредставление или предоставление Услуги с нарушением срока, установленного Регламентом, предусматривает административную ответственность должностного лица </w:t>
      </w:r>
      <w:r w:rsidR="0077571E" w:rsidRPr="002346C2">
        <w:rPr>
          <w:sz w:val="24"/>
          <w:szCs w:val="24"/>
        </w:rPr>
        <w:t>Администрации</w:t>
      </w:r>
      <w:r w:rsidRPr="002346C2">
        <w:rPr>
          <w:sz w:val="24"/>
          <w:szCs w:val="24"/>
        </w:rPr>
        <w:t>, ответственного за соблюдение порядка предоставления Услуги, установленную Законом Московской области от 30 декабря 2014 года</w:t>
      </w:r>
      <w:r w:rsidR="0077571E" w:rsidRPr="002346C2">
        <w:rPr>
          <w:sz w:val="24"/>
          <w:szCs w:val="24"/>
        </w:rPr>
        <w:t xml:space="preserve"> </w:t>
      </w:r>
      <w:r w:rsidRPr="002346C2">
        <w:rPr>
          <w:sz w:val="24"/>
          <w:szCs w:val="24"/>
        </w:rPr>
        <w:t>№ 198/2014-ОЗ «Об административной ответственности за нарушение порядка предоставления государственной или муниципальной услуги на территории Московской области».</w:t>
      </w:r>
      <w:proofErr w:type="gramEnd"/>
    </w:p>
    <w:p w14:paraId="5A42BB71" w14:textId="4AEDAC7C" w:rsidR="0025657F" w:rsidRPr="002346C2" w:rsidRDefault="0025657F" w:rsidP="00AB4D51">
      <w:pPr>
        <w:pStyle w:val="11"/>
        <w:numPr>
          <w:ilvl w:val="1"/>
          <w:numId w:val="35"/>
        </w:numPr>
        <w:tabs>
          <w:tab w:val="left" w:pos="993"/>
        </w:tabs>
        <w:spacing w:line="269" w:lineRule="auto"/>
        <w:ind w:left="0" w:firstLine="284"/>
        <w:rPr>
          <w:sz w:val="24"/>
          <w:szCs w:val="24"/>
        </w:rPr>
      </w:pPr>
      <w:r w:rsidRPr="002346C2">
        <w:rPr>
          <w:sz w:val="24"/>
          <w:szCs w:val="24"/>
        </w:rPr>
        <w:t xml:space="preserve">Должностным лицом </w:t>
      </w:r>
      <w:r w:rsidR="0077571E" w:rsidRPr="002346C2">
        <w:rPr>
          <w:sz w:val="24"/>
          <w:szCs w:val="24"/>
        </w:rPr>
        <w:t>Администрации</w:t>
      </w:r>
      <w:r w:rsidRPr="002346C2">
        <w:rPr>
          <w:sz w:val="24"/>
          <w:szCs w:val="24"/>
        </w:rPr>
        <w:t>, ответственным за соблюдение порядка предоставления Услуги</w:t>
      </w:r>
      <w:r w:rsidR="00852FE2" w:rsidRPr="002346C2">
        <w:rPr>
          <w:sz w:val="24"/>
          <w:szCs w:val="24"/>
        </w:rPr>
        <w:t>,</w:t>
      </w:r>
      <w:r w:rsidRPr="002346C2">
        <w:rPr>
          <w:sz w:val="24"/>
          <w:szCs w:val="24"/>
        </w:rPr>
        <w:t xml:space="preserve"> является </w:t>
      </w:r>
      <w:r w:rsidR="00852FE2" w:rsidRPr="002346C2">
        <w:rPr>
          <w:sz w:val="24"/>
          <w:szCs w:val="24"/>
        </w:rPr>
        <w:t>руководитель.</w:t>
      </w:r>
    </w:p>
    <w:p w14:paraId="0A99FB2E" w14:textId="7C0858A1" w:rsidR="0025657F" w:rsidRPr="002346C2" w:rsidRDefault="0004127A" w:rsidP="00AB4D51">
      <w:pPr>
        <w:pStyle w:val="2-"/>
        <w:numPr>
          <w:ilvl w:val="0"/>
          <w:numId w:val="35"/>
        </w:numPr>
        <w:tabs>
          <w:tab w:val="left" w:pos="993"/>
        </w:tabs>
        <w:spacing w:line="269" w:lineRule="auto"/>
        <w:ind w:firstLine="284"/>
        <w:rPr>
          <w:sz w:val="24"/>
          <w:szCs w:val="24"/>
        </w:rPr>
      </w:pPr>
      <w:bookmarkStart w:id="134" w:name="_Toc438376255"/>
      <w:bookmarkStart w:id="135" w:name="_Toc438727104"/>
      <w:r w:rsidRPr="002346C2">
        <w:rPr>
          <w:sz w:val="24"/>
          <w:szCs w:val="24"/>
        </w:rPr>
        <w:t xml:space="preserve"> </w:t>
      </w:r>
      <w:r w:rsidR="0025657F" w:rsidRPr="002346C2">
        <w:rPr>
          <w:sz w:val="24"/>
          <w:szCs w:val="24"/>
        </w:rPr>
        <w:t xml:space="preserve">Положения, характеризующие требования к порядку и формам </w:t>
      </w:r>
      <w:proofErr w:type="gramStart"/>
      <w:r w:rsidR="0025657F" w:rsidRPr="002346C2">
        <w:rPr>
          <w:sz w:val="24"/>
          <w:szCs w:val="24"/>
        </w:rPr>
        <w:t>контроля за</w:t>
      </w:r>
      <w:proofErr w:type="gramEnd"/>
      <w:r w:rsidR="0025657F" w:rsidRPr="002346C2">
        <w:rPr>
          <w:sz w:val="24"/>
          <w:szCs w:val="24"/>
        </w:rPr>
        <w:t xml:space="preserve"> предоставлением Услуги, в том числе со стороны граждан, их объединений и организаций</w:t>
      </w:r>
      <w:bookmarkEnd w:id="134"/>
      <w:bookmarkEnd w:id="135"/>
    </w:p>
    <w:p w14:paraId="5045D8F2" w14:textId="5F3DD979" w:rsidR="0025657F" w:rsidRPr="002346C2" w:rsidRDefault="0025657F" w:rsidP="00392FCA">
      <w:pPr>
        <w:pStyle w:val="11"/>
        <w:numPr>
          <w:ilvl w:val="1"/>
          <w:numId w:val="45"/>
        </w:numPr>
        <w:tabs>
          <w:tab w:val="left" w:pos="993"/>
        </w:tabs>
        <w:spacing w:line="269" w:lineRule="auto"/>
        <w:ind w:left="0" w:firstLine="284"/>
        <w:rPr>
          <w:sz w:val="24"/>
          <w:szCs w:val="24"/>
        </w:rPr>
      </w:pPr>
      <w:r w:rsidRPr="002346C2">
        <w:rPr>
          <w:sz w:val="24"/>
          <w:szCs w:val="24"/>
        </w:rPr>
        <w:t xml:space="preserve">Требованиями к порядку и формам Текущего </w:t>
      </w:r>
      <w:proofErr w:type="gramStart"/>
      <w:r w:rsidRPr="002346C2">
        <w:rPr>
          <w:sz w:val="24"/>
          <w:szCs w:val="24"/>
        </w:rPr>
        <w:t>контроля за</w:t>
      </w:r>
      <w:proofErr w:type="gramEnd"/>
      <w:r w:rsidRPr="002346C2">
        <w:rPr>
          <w:sz w:val="24"/>
          <w:szCs w:val="24"/>
        </w:rPr>
        <w:t xml:space="preserve"> предоставлением Услуги являются:</w:t>
      </w:r>
    </w:p>
    <w:p w14:paraId="22A08F76" w14:textId="0324232A" w:rsidR="0025657F" w:rsidRPr="002346C2" w:rsidRDefault="00392FCA" w:rsidP="00392FCA">
      <w:pPr>
        <w:pStyle w:val="10"/>
        <w:numPr>
          <w:ilvl w:val="0"/>
          <w:numId w:val="0"/>
        </w:numPr>
        <w:tabs>
          <w:tab w:val="left" w:pos="993"/>
        </w:tabs>
        <w:spacing w:line="269" w:lineRule="auto"/>
        <w:rPr>
          <w:sz w:val="24"/>
          <w:szCs w:val="24"/>
        </w:rPr>
      </w:pPr>
      <w:r>
        <w:rPr>
          <w:sz w:val="24"/>
          <w:szCs w:val="24"/>
        </w:rPr>
        <w:t xml:space="preserve">       </w:t>
      </w:r>
      <w:r w:rsidR="0025657F" w:rsidRPr="002346C2">
        <w:rPr>
          <w:sz w:val="24"/>
          <w:szCs w:val="24"/>
        </w:rPr>
        <w:t>- независимость;</w:t>
      </w:r>
    </w:p>
    <w:p w14:paraId="04AC69A7" w14:textId="1C65B882" w:rsidR="0025657F" w:rsidRPr="002346C2" w:rsidRDefault="00392FCA" w:rsidP="00392FCA">
      <w:pPr>
        <w:pStyle w:val="10"/>
        <w:numPr>
          <w:ilvl w:val="0"/>
          <w:numId w:val="0"/>
        </w:numPr>
        <w:tabs>
          <w:tab w:val="left" w:pos="993"/>
        </w:tabs>
        <w:spacing w:line="269" w:lineRule="auto"/>
        <w:rPr>
          <w:sz w:val="24"/>
          <w:szCs w:val="24"/>
        </w:rPr>
      </w:pPr>
      <w:r>
        <w:rPr>
          <w:sz w:val="24"/>
          <w:szCs w:val="24"/>
        </w:rPr>
        <w:t xml:space="preserve">       </w:t>
      </w:r>
      <w:r w:rsidR="0025657F" w:rsidRPr="002346C2">
        <w:rPr>
          <w:sz w:val="24"/>
          <w:szCs w:val="24"/>
        </w:rPr>
        <w:t>- тщательность.</w:t>
      </w:r>
    </w:p>
    <w:p w14:paraId="655DDF97" w14:textId="6DAB6222" w:rsidR="0025657F" w:rsidRPr="002346C2" w:rsidRDefault="0025657F" w:rsidP="00AB4D51">
      <w:pPr>
        <w:pStyle w:val="11"/>
        <w:numPr>
          <w:ilvl w:val="1"/>
          <w:numId w:val="35"/>
        </w:numPr>
        <w:tabs>
          <w:tab w:val="left" w:pos="993"/>
        </w:tabs>
        <w:spacing w:line="269" w:lineRule="auto"/>
        <w:ind w:left="0" w:firstLine="284"/>
        <w:rPr>
          <w:sz w:val="24"/>
          <w:szCs w:val="24"/>
        </w:rPr>
      </w:pPr>
      <w:r w:rsidRPr="002346C2">
        <w:rPr>
          <w:sz w:val="24"/>
          <w:szCs w:val="24"/>
        </w:rPr>
        <w:t>Независимость текущего контроля заключается в том,</w:t>
      </w:r>
      <w:r w:rsidR="00C468F7" w:rsidRPr="002346C2">
        <w:rPr>
          <w:sz w:val="24"/>
          <w:szCs w:val="24"/>
        </w:rPr>
        <w:t xml:space="preserve"> что </w:t>
      </w:r>
      <w:r w:rsidRPr="002346C2">
        <w:rPr>
          <w:sz w:val="24"/>
          <w:szCs w:val="24"/>
        </w:rPr>
        <w:t xml:space="preserve"> должностное лицо, уполномоченное на его осуществление независим от должностного лица, </w:t>
      </w:r>
      <w:r w:rsidR="00E81BA0" w:rsidRPr="002346C2">
        <w:rPr>
          <w:sz w:val="24"/>
          <w:szCs w:val="24"/>
        </w:rPr>
        <w:t xml:space="preserve">муниципального </w:t>
      </w:r>
      <w:r w:rsidRPr="002346C2">
        <w:rPr>
          <w:sz w:val="24"/>
          <w:szCs w:val="24"/>
        </w:rPr>
        <w:t xml:space="preserve">служащего, работника </w:t>
      </w:r>
      <w:r w:rsidR="0004127A" w:rsidRPr="002346C2">
        <w:rPr>
          <w:sz w:val="24"/>
          <w:szCs w:val="24"/>
        </w:rPr>
        <w:t>Администрации</w:t>
      </w:r>
      <w:r w:rsidRPr="002346C2">
        <w:rPr>
          <w:sz w:val="24"/>
          <w:szCs w:val="24"/>
        </w:rPr>
        <w:t>, участвующего в предоставлении Услуги, в том числе не имеет родства с ним.</w:t>
      </w:r>
    </w:p>
    <w:p w14:paraId="5D579F56" w14:textId="77777777" w:rsidR="0025657F" w:rsidRPr="002346C2" w:rsidRDefault="0025657F" w:rsidP="00AB4D51">
      <w:pPr>
        <w:pStyle w:val="11"/>
        <w:numPr>
          <w:ilvl w:val="1"/>
          <w:numId w:val="35"/>
        </w:numPr>
        <w:tabs>
          <w:tab w:val="left" w:pos="993"/>
        </w:tabs>
        <w:spacing w:line="269" w:lineRule="auto"/>
        <w:ind w:left="0" w:firstLine="284"/>
        <w:rPr>
          <w:sz w:val="24"/>
          <w:szCs w:val="24"/>
        </w:rPr>
      </w:pPr>
      <w:r w:rsidRPr="002346C2">
        <w:rPr>
          <w:sz w:val="24"/>
          <w:szCs w:val="24"/>
        </w:rPr>
        <w:t xml:space="preserve">Должностные лица, осуществляющие  Текущий </w:t>
      </w:r>
      <w:proofErr w:type="gramStart"/>
      <w:r w:rsidRPr="002346C2">
        <w:rPr>
          <w:sz w:val="24"/>
          <w:szCs w:val="24"/>
        </w:rPr>
        <w:t>контроль за</w:t>
      </w:r>
      <w:proofErr w:type="gramEnd"/>
      <w:r w:rsidRPr="002346C2">
        <w:rPr>
          <w:sz w:val="24"/>
          <w:szCs w:val="24"/>
        </w:rPr>
        <w:t xml:space="preserve"> предоставлением Услуги, должны принимать меры по предотвращению конфликта интересов при предоставлении Услуги.</w:t>
      </w:r>
    </w:p>
    <w:p w14:paraId="05888D46" w14:textId="53C85EF7" w:rsidR="0025657F" w:rsidRPr="002346C2" w:rsidRDefault="0025657F" w:rsidP="00AB4D51">
      <w:pPr>
        <w:pStyle w:val="11"/>
        <w:numPr>
          <w:ilvl w:val="1"/>
          <w:numId w:val="35"/>
        </w:numPr>
        <w:tabs>
          <w:tab w:val="left" w:pos="993"/>
        </w:tabs>
        <w:spacing w:line="269" w:lineRule="auto"/>
        <w:ind w:left="0" w:firstLine="284"/>
        <w:rPr>
          <w:sz w:val="24"/>
          <w:szCs w:val="24"/>
        </w:rPr>
      </w:pPr>
      <w:r w:rsidRPr="002346C2">
        <w:rPr>
          <w:sz w:val="24"/>
          <w:szCs w:val="24"/>
        </w:rPr>
        <w:t xml:space="preserve">Тщательность осуществления Текущего </w:t>
      </w:r>
      <w:proofErr w:type="gramStart"/>
      <w:r w:rsidRPr="002346C2">
        <w:rPr>
          <w:sz w:val="24"/>
          <w:szCs w:val="24"/>
        </w:rPr>
        <w:t>контроля за</w:t>
      </w:r>
      <w:proofErr w:type="gramEnd"/>
      <w:r w:rsidRPr="002346C2">
        <w:rPr>
          <w:sz w:val="24"/>
          <w:szCs w:val="24"/>
        </w:rPr>
        <w:t xml:space="preserve"> предоставлением Услуги состоит в своевременном и точном исполнении уполномоченными лицами обязанностей, предусмотренных настоящим разделом</w:t>
      </w:r>
      <w:r w:rsidR="006A59FC" w:rsidRPr="002346C2">
        <w:rPr>
          <w:sz w:val="24"/>
          <w:szCs w:val="24"/>
        </w:rPr>
        <w:t>.</w:t>
      </w:r>
    </w:p>
    <w:p w14:paraId="62A0608A" w14:textId="1D45A896" w:rsidR="0025657F" w:rsidRPr="002346C2" w:rsidRDefault="0025657F" w:rsidP="00AB4D51">
      <w:pPr>
        <w:pStyle w:val="11"/>
        <w:numPr>
          <w:ilvl w:val="1"/>
          <w:numId w:val="35"/>
        </w:numPr>
        <w:tabs>
          <w:tab w:val="left" w:pos="993"/>
        </w:tabs>
        <w:spacing w:line="269" w:lineRule="auto"/>
        <w:ind w:left="0" w:firstLine="284"/>
        <w:rPr>
          <w:sz w:val="24"/>
          <w:szCs w:val="24"/>
        </w:rPr>
      </w:pPr>
      <w:r w:rsidRPr="002346C2">
        <w:rPr>
          <w:sz w:val="24"/>
          <w:szCs w:val="24"/>
        </w:rPr>
        <w:t xml:space="preserve">Граждане, их объединения и организации для осуществления контроля за предоставлением Услуги имеют право направлять в </w:t>
      </w:r>
      <w:r w:rsidR="0004127A" w:rsidRPr="002346C2">
        <w:rPr>
          <w:sz w:val="24"/>
          <w:szCs w:val="24"/>
        </w:rPr>
        <w:t>Администрацию</w:t>
      </w:r>
      <w:r w:rsidR="006A59FC" w:rsidRPr="002346C2">
        <w:rPr>
          <w:sz w:val="24"/>
          <w:szCs w:val="24"/>
        </w:rPr>
        <w:t xml:space="preserve"> </w:t>
      </w:r>
      <w:r w:rsidRPr="002346C2">
        <w:rPr>
          <w:sz w:val="24"/>
          <w:szCs w:val="24"/>
        </w:rPr>
        <w:t xml:space="preserve">индивидуальные и коллективные обращения с предложениями </w:t>
      </w:r>
      <w:proofErr w:type="gramStart"/>
      <w:r w:rsidRPr="002346C2">
        <w:rPr>
          <w:sz w:val="24"/>
          <w:szCs w:val="24"/>
        </w:rPr>
        <w:t>по</w:t>
      </w:r>
      <w:proofErr w:type="gramEnd"/>
      <w:r w:rsidRPr="002346C2">
        <w:rPr>
          <w:sz w:val="24"/>
          <w:szCs w:val="24"/>
        </w:rPr>
        <w:t xml:space="preserve"> </w:t>
      </w:r>
      <w:proofErr w:type="gramStart"/>
      <w:r w:rsidRPr="002346C2">
        <w:rPr>
          <w:sz w:val="24"/>
          <w:szCs w:val="24"/>
        </w:rPr>
        <w:t>совершенствовании</w:t>
      </w:r>
      <w:proofErr w:type="gramEnd"/>
      <w:r w:rsidRPr="002346C2">
        <w:rPr>
          <w:sz w:val="24"/>
          <w:szCs w:val="24"/>
        </w:rPr>
        <w:t xml:space="preserve"> порядка предоставления Услуги, а также жалобы и заявления на действия (бездействия) должностных лиц</w:t>
      </w:r>
      <w:r w:rsidR="006A59FC" w:rsidRPr="002346C2">
        <w:rPr>
          <w:sz w:val="24"/>
          <w:szCs w:val="24"/>
        </w:rPr>
        <w:t xml:space="preserve"> </w:t>
      </w:r>
      <w:r w:rsidR="0004127A" w:rsidRPr="002346C2">
        <w:rPr>
          <w:sz w:val="24"/>
          <w:szCs w:val="24"/>
        </w:rPr>
        <w:t>Администрации</w:t>
      </w:r>
      <w:r w:rsidR="006A59FC" w:rsidRPr="002346C2">
        <w:rPr>
          <w:sz w:val="24"/>
          <w:szCs w:val="24"/>
        </w:rPr>
        <w:t xml:space="preserve"> </w:t>
      </w:r>
      <w:r w:rsidRPr="002346C2">
        <w:rPr>
          <w:sz w:val="24"/>
          <w:szCs w:val="24"/>
        </w:rPr>
        <w:t>и принятые ими решения, связанные с предоставлением Услуги.</w:t>
      </w:r>
    </w:p>
    <w:p w14:paraId="3DA46B1F" w14:textId="1AFEDE3A" w:rsidR="0025657F" w:rsidRPr="002346C2" w:rsidRDefault="0025657F" w:rsidP="00AB4D51">
      <w:pPr>
        <w:pStyle w:val="11"/>
        <w:numPr>
          <w:ilvl w:val="1"/>
          <w:numId w:val="35"/>
        </w:numPr>
        <w:tabs>
          <w:tab w:val="left" w:pos="993"/>
        </w:tabs>
        <w:spacing w:line="269" w:lineRule="auto"/>
        <w:ind w:left="0" w:firstLine="284"/>
        <w:rPr>
          <w:sz w:val="24"/>
          <w:szCs w:val="24"/>
        </w:rPr>
      </w:pPr>
      <w:proofErr w:type="gramStart"/>
      <w:r w:rsidRPr="002346C2">
        <w:rPr>
          <w:sz w:val="24"/>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8E436F" w:rsidRPr="002346C2">
        <w:rPr>
          <w:sz w:val="24"/>
          <w:szCs w:val="24"/>
        </w:rPr>
        <w:t>муниципальными</w:t>
      </w:r>
      <w:r w:rsidRPr="002346C2">
        <w:rPr>
          <w:sz w:val="24"/>
          <w:szCs w:val="24"/>
        </w:rPr>
        <w:t xml:space="preserve"> служащими </w:t>
      </w:r>
      <w:r w:rsidR="0004127A" w:rsidRPr="002346C2">
        <w:rPr>
          <w:sz w:val="24"/>
          <w:szCs w:val="24"/>
        </w:rPr>
        <w:lastRenderedPageBreak/>
        <w:t>Администрации</w:t>
      </w:r>
      <w:r w:rsidR="006A59FC" w:rsidRPr="002346C2">
        <w:rPr>
          <w:sz w:val="24"/>
          <w:szCs w:val="24"/>
        </w:rPr>
        <w:t xml:space="preserve"> </w:t>
      </w:r>
      <w:r w:rsidRPr="002346C2">
        <w:rPr>
          <w:sz w:val="24"/>
          <w:szCs w:val="24"/>
        </w:rPr>
        <w:t>порядка предоставления Услуги, повлекшее ее непредставление или предоставление с нарушением срока, установленного Регламентом.</w:t>
      </w:r>
      <w:proofErr w:type="gramEnd"/>
    </w:p>
    <w:p w14:paraId="67AE47B2" w14:textId="0DA1F1F9" w:rsidR="0025657F" w:rsidRPr="002346C2" w:rsidRDefault="0025657F" w:rsidP="00AB4D51">
      <w:pPr>
        <w:pStyle w:val="11"/>
        <w:numPr>
          <w:ilvl w:val="1"/>
          <w:numId w:val="35"/>
        </w:numPr>
        <w:tabs>
          <w:tab w:val="left" w:pos="993"/>
        </w:tabs>
        <w:spacing w:line="269" w:lineRule="auto"/>
        <w:ind w:left="0" w:firstLine="284"/>
        <w:rPr>
          <w:sz w:val="24"/>
          <w:szCs w:val="24"/>
        </w:rPr>
      </w:pPr>
      <w:proofErr w:type="gramStart"/>
      <w:r w:rsidRPr="002346C2">
        <w:rPr>
          <w:sz w:val="24"/>
          <w:szCs w:val="24"/>
        </w:rPr>
        <w:t>Контроль за</w:t>
      </w:r>
      <w:proofErr w:type="gramEnd"/>
      <w:r w:rsidRPr="002346C2">
        <w:rPr>
          <w:sz w:val="24"/>
          <w:szCs w:val="24"/>
        </w:rPr>
        <w:t xml:space="preserve"> предоставлением Услуги, в том числе со стороны граждан их объединений и организаций, осуществляется посредством открытости деятельности </w:t>
      </w:r>
      <w:r w:rsidR="0004127A" w:rsidRPr="002346C2">
        <w:rPr>
          <w:sz w:val="24"/>
          <w:szCs w:val="24"/>
        </w:rPr>
        <w:t>Администрации</w:t>
      </w:r>
      <w:r w:rsidR="0077571E" w:rsidRPr="002346C2">
        <w:rPr>
          <w:sz w:val="24"/>
          <w:szCs w:val="24"/>
        </w:rPr>
        <w:t xml:space="preserve"> </w:t>
      </w:r>
      <w:r w:rsidRPr="002346C2">
        <w:rPr>
          <w:sz w:val="24"/>
          <w:szCs w:val="24"/>
        </w:rPr>
        <w:t>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240163CA" w14:textId="3F39C32F" w:rsidR="0025657F" w:rsidRPr="002346C2" w:rsidRDefault="0025657F" w:rsidP="00AB4D51">
      <w:pPr>
        <w:pStyle w:val="11"/>
        <w:numPr>
          <w:ilvl w:val="1"/>
          <w:numId w:val="35"/>
        </w:numPr>
        <w:tabs>
          <w:tab w:val="left" w:pos="993"/>
        </w:tabs>
        <w:spacing w:line="269" w:lineRule="auto"/>
        <w:ind w:left="0" w:firstLine="284"/>
        <w:rPr>
          <w:sz w:val="24"/>
          <w:szCs w:val="24"/>
        </w:rPr>
      </w:pPr>
      <w:r w:rsidRPr="002346C2">
        <w:rPr>
          <w:sz w:val="24"/>
          <w:szCs w:val="24"/>
        </w:rPr>
        <w:t xml:space="preserve">Заявители могут контролировать предоставление Услуги путем получения информации о ходе предоставлении услуги, в том числе о сроках завершения административных процедур (действий) по телефону, </w:t>
      </w:r>
      <w:r w:rsidR="004E251C" w:rsidRPr="002346C2">
        <w:rPr>
          <w:sz w:val="24"/>
          <w:szCs w:val="24"/>
        </w:rPr>
        <w:t xml:space="preserve">путем </w:t>
      </w:r>
      <w:r w:rsidRPr="002346C2">
        <w:rPr>
          <w:sz w:val="24"/>
          <w:szCs w:val="24"/>
        </w:rPr>
        <w:t xml:space="preserve">письменного обращения, в том числе по электронной почте и через </w:t>
      </w:r>
      <w:r w:rsidR="004E251C" w:rsidRPr="002346C2">
        <w:rPr>
          <w:sz w:val="24"/>
          <w:szCs w:val="24"/>
        </w:rPr>
        <w:t>РПГУ</w:t>
      </w:r>
      <w:r w:rsidRPr="002346C2">
        <w:rPr>
          <w:sz w:val="24"/>
          <w:szCs w:val="24"/>
        </w:rPr>
        <w:t>.</w:t>
      </w:r>
    </w:p>
    <w:p w14:paraId="0365B57C" w14:textId="56ADCCA4" w:rsidR="0025657F" w:rsidRPr="002346C2" w:rsidRDefault="0025657F" w:rsidP="00AB4D51">
      <w:pPr>
        <w:pStyle w:val="1-"/>
        <w:tabs>
          <w:tab w:val="left" w:pos="993"/>
        </w:tabs>
        <w:spacing w:line="269" w:lineRule="auto"/>
        <w:ind w:firstLine="284"/>
        <w:rPr>
          <w:sz w:val="24"/>
          <w:szCs w:val="24"/>
          <w:lang w:val="ru-RU"/>
        </w:rPr>
      </w:pPr>
      <w:bookmarkStart w:id="136" w:name="_Toc437973304"/>
      <w:bookmarkStart w:id="137" w:name="_Toc438110046"/>
      <w:bookmarkStart w:id="138" w:name="_Toc438376256"/>
      <w:bookmarkStart w:id="139" w:name="_Toc438727105"/>
      <w:r w:rsidRPr="002346C2">
        <w:rPr>
          <w:sz w:val="24"/>
          <w:szCs w:val="24"/>
        </w:rPr>
        <w:t xml:space="preserve">Раздел </w:t>
      </w:r>
      <w:r w:rsidRPr="002346C2">
        <w:rPr>
          <w:sz w:val="24"/>
          <w:szCs w:val="24"/>
          <w:lang w:val="en-US"/>
        </w:rPr>
        <w:t>V</w:t>
      </w:r>
      <w:r w:rsidRPr="002346C2">
        <w:rPr>
          <w:sz w:val="24"/>
          <w:szCs w:val="24"/>
        </w:rPr>
        <w:t xml:space="preserve">. </w:t>
      </w:r>
      <w:bookmarkEnd w:id="136"/>
      <w:bookmarkEnd w:id="137"/>
      <w:bookmarkEnd w:id="138"/>
      <w:bookmarkEnd w:id="139"/>
      <w:r w:rsidRPr="002346C2">
        <w:rPr>
          <w:sz w:val="24"/>
          <w:szCs w:val="24"/>
        </w:rPr>
        <w:t>Досудебный (внесудебный) порядок обжалования решений и действий (бездействия) должностных лиц</w:t>
      </w:r>
      <w:r w:rsidRPr="002346C2">
        <w:rPr>
          <w:sz w:val="24"/>
          <w:szCs w:val="24"/>
          <w:lang w:val="ru-RU"/>
        </w:rPr>
        <w:t>,</w:t>
      </w:r>
      <w:r w:rsidRPr="002346C2">
        <w:rPr>
          <w:sz w:val="24"/>
          <w:szCs w:val="24"/>
        </w:rPr>
        <w:t xml:space="preserve"> </w:t>
      </w:r>
      <w:r w:rsidR="008E436F" w:rsidRPr="002346C2">
        <w:rPr>
          <w:sz w:val="24"/>
          <w:szCs w:val="24"/>
          <w:lang w:val="ru-RU"/>
        </w:rPr>
        <w:t>муниципальных</w:t>
      </w:r>
      <w:r w:rsidRPr="002346C2">
        <w:rPr>
          <w:sz w:val="24"/>
          <w:szCs w:val="24"/>
        </w:rPr>
        <w:t xml:space="preserve"> служащих</w:t>
      </w:r>
      <w:r w:rsidR="008E436F" w:rsidRPr="002346C2">
        <w:rPr>
          <w:sz w:val="24"/>
          <w:szCs w:val="24"/>
          <w:lang w:val="ru-RU"/>
        </w:rPr>
        <w:t xml:space="preserve">, </w:t>
      </w:r>
      <w:r w:rsidRPr="002346C2">
        <w:rPr>
          <w:sz w:val="24"/>
          <w:szCs w:val="24"/>
          <w:lang w:val="ru-RU"/>
        </w:rPr>
        <w:t xml:space="preserve">работников </w:t>
      </w:r>
      <w:r w:rsidR="0004127A" w:rsidRPr="002346C2">
        <w:rPr>
          <w:sz w:val="24"/>
          <w:szCs w:val="24"/>
          <w:lang w:val="ru-RU"/>
        </w:rPr>
        <w:t>Администрации</w:t>
      </w:r>
      <w:r w:rsidRPr="002346C2">
        <w:rPr>
          <w:sz w:val="24"/>
          <w:szCs w:val="24"/>
          <w:lang w:val="ru-RU"/>
        </w:rPr>
        <w:t>, а также работников МФЦ,  участвующих в предоставлении Услуги</w:t>
      </w:r>
    </w:p>
    <w:p w14:paraId="6FF00C98" w14:textId="77777777" w:rsidR="0025657F" w:rsidRPr="002346C2" w:rsidRDefault="0025657F" w:rsidP="00AB4D51">
      <w:pPr>
        <w:pStyle w:val="2-"/>
        <w:numPr>
          <w:ilvl w:val="0"/>
          <w:numId w:val="35"/>
        </w:numPr>
        <w:tabs>
          <w:tab w:val="left" w:pos="993"/>
        </w:tabs>
        <w:spacing w:line="269" w:lineRule="auto"/>
        <w:ind w:firstLine="284"/>
        <w:rPr>
          <w:vanish/>
          <w:sz w:val="24"/>
          <w:szCs w:val="24"/>
        </w:rPr>
      </w:pPr>
      <w:bookmarkStart w:id="140" w:name="_Toc438371846"/>
      <w:bookmarkStart w:id="141" w:name="_Toc438372091"/>
      <w:bookmarkStart w:id="142" w:name="_Toc438374277"/>
      <w:bookmarkStart w:id="143" w:name="_Toc438375737"/>
      <w:bookmarkStart w:id="144" w:name="_Toc438376257"/>
      <w:bookmarkStart w:id="145" w:name="_Toc438480270"/>
      <w:bookmarkStart w:id="146" w:name="_Toc438726330"/>
      <w:bookmarkStart w:id="147" w:name="_Toc438727047"/>
      <w:bookmarkStart w:id="148" w:name="_Toc438727106"/>
      <w:bookmarkEnd w:id="140"/>
      <w:bookmarkEnd w:id="141"/>
      <w:bookmarkEnd w:id="142"/>
      <w:bookmarkEnd w:id="143"/>
      <w:bookmarkEnd w:id="144"/>
      <w:bookmarkEnd w:id="145"/>
      <w:bookmarkEnd w:id="146"/>
      <w:bookmarkEnd w:id="147"/>
      <w:bookmarkEnd w:id="148"/>
    </w:p>
    <w:p w14:paraId="6720060C" w14:textId="613D229C" w:rsidR="0025657F" w:rsidRPr="002346C2" w:rsidRDefault="0025657F" w:rsidP="00AB4D51">
      <w:pPr>
        <w:pStyle w:val="11"/>
        <w:numPr>
          <w:ilvl w:val="1"/>
          <w:numId w:val="46"/>
        </w:numPr>
        <w:tabs>
          <w:tab w:val="left" w:pos="993"/>
        </w:tabs>
        <w:spacing w:line="269" w:lineRule="auto"/>
        <w:ind w:left="0" w:firstLine="284"/>
        <w:rPr>
          <w:sz w:val="24"/>
          <w:szCs w:val="24"/>
        </w:rPr>
      </w:pPr>
      <w:r w:rsidRPr="002346C2">
        <w:rPr>
          <w:sz w:val="24"/>
          <w:szCs w:val="24"/>
        </w:rPr>
        <w:t xml:space="preserve">Заявитель имеет право обратиться в </w:t>
      </w:r>
      <w:r w:rsidR="0004127A" w:rsidRPr="002346C2">
        <w:rPr>
          <w:sz w:val="24"/>
          <w:szCs w:val="24"/>
        </w:rPr>
        <w:t xml:space="preserve">Администрацию </w:t>
      </w:r>
      <w:r w:rsidR="006A59FC" w:rsidRPr="002346C2">
        <w:rPr>
          <w:sz w:val="24"/>
          <w:szCs w:val="24"/>
        </w:rPr>
        <w:t>и МФЦ</w:t>
      </w:r>
      <w:r w:rsidRPr="002346C2">
        <w:rPr>
          <w:sz w:val="24"/>
          <w:szCs w:val="24"/>
        </w:rPr>
        <w:t>,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14:paraId="5294EAAD" w14:textId="77777777" w:rsidR="0025657F" w:rsidRPr="002346C2" w:rsidRDefault="0025657F" w:rsidP="00AB4D51">
      <w:pPr>
        <w:pStyle w:val="10"/>
        <w:numPr>
          <w:ilvl w:val="0"/>
          <w:numId w:val="30"/>
        </w:numPr>
        <w:tabs>
          <w:tab w:val="left" w:pos="993"/>
        </w:tabs>
        <w:spacing w:line="269" w:lineRule="auto"/>
        <w:ind w:left="0" w:firstLine="284"/>
        <w:rPr>
          <w:sz w:val="24"/>
          <w:szCs w:val="24"/>
          <w:lang w:eastAsia="ar-SA"/>
        </w:rPr>
      </w:pPr>
      <w:r w:rsidRPr="002346C2">
        <w:rPr>
          <w:sz w:val="24"/>
          <w:szCs w:val="24"/>
          <w:lang w:eastAsia="ar-SA"/>
        </w:rPr>
        <w:t xml:space="preserve">нарушение срока регистрации </w:t>
      </w:r>
      <w:r w:rsidRPr="002346C2">
        <w:rPr>
          <w:sz w:val="24"/>
          <w:szCs w:val="24"/>
        </w:rPr>
        <w:t>заявления</w:t>
      </w:r>
      <w:r w:rsidRPr="002346C2">
        <w:rPr>
          <w:sz w:val="24"/>
          <w:szCs w:val="24"/>
          <w:lang w:eastAsia="ar-SA"/>
        </w:rPr>
        <w:t xml:space="preserve"> Заявителя о предоставлении </w:t>
      </w:r>
      <w:r w:rsidRPr="002346C2">
        <w:rPr>
          <w:sz w:val="24"/>
          <w:szCs w:val="24"/>
        </w:rPr>
        <w:t>У</w:t>
      </w:r>
      <w:r w:rsidRPr="002346C2">
        <w:rPr>
          <w:sz w:val="24"/>
          <w:szCs w:val="24"/>
          <w:lang w:eastAsia="ar-SA"/>
        </w:rPr>
        <w:t>слуги, установленного Регламентом;</w:t>
      </w:r>
    </w:p>
    <w:p w14:paraId="35FBD367" w14:textId="77777777" w:rsidR="0025657F" w:rsidRPr="002346C2" w:rsidRDefault="0025657F" w:rsidP="00AB4D51">
      <w:pPr>
        <w:pStyle w:val="10"/>
        <w:numPr>
          <w:ilvl w:val="0"/>
          <w:numId w:val="30"/>
        </w:numPr>
        <w:tabs>
          <w:tab w:val="left" w:pos="993"/>
        </w:tabs>
        <w:spacing w:line="269" w:lineRule="auto"/>
        <w:ind w:left="0" w:firstLine="284"/>
        <w:rPr>
          <w:sz w:val="24"/>
          <w:szCs w:val="24"/>
          <w:lang w:eastAsia="ar-SA"/>
        </w:rPr>
      </w:pPr>
      <w:r w:rsidRPr="002346C2">
        <w:rPr>
          <w:sz w:val="24"/>
          <w:szCs w:val="24"/>
          <w:lang w:eastAsia="ar-SA"/>
        </w:rPr>
        <w:t>нарушение срока предоставления Услуги, установленного Регламентом;</w:t>
      </w:r>
    </w:p>
    <w:p w14:paraId="18E9E71E" w14:textId="77777777" w:rsidR="0025657F" w:rsidRPr="002346C2" w:rsidRDefault="0025657F" w:rsidP="00AB4D51">
      <w:pPr>
        <w:pStyle w:val="10"/>
        <w:numPr>
          <w:ilvl w:val="0"/>
          <w:numId w:val="30"/>
        </w:numPr>
        <w:tabs>
          <w:tab w:val="left" w:pos="993"/>
        </w:tabs>
        <w:spacing w:line="269" w:lineRule="auto"/>
        <w:ind w:left="0" w:firstLine="284"/>
        <w:rPr>
          <w:sz w:val="24"/>
          <w:szCs w:val="24"/>
          <w:lang w:eastAsia="ar-SA"/>
        </w:rPr>
      </w:pPr>
      <w:r w:rsidRPr="002346C2">
        <w:rPr>
          <w:sz w:val="24"/>
          <w:szCs w:val="24"/>
          <w:lang w:eastAsia="ar-SA"/>
        </w:rPr>
        <w:t>требование у Заявителя документов, не предусмотренных Регламентом для предоставления Услуги;</w:t>
      </w:r>
    </w:p>
    <w:p w14:paraId="6054356D" w14:textId="77777777" w:rsidR="0025657F" w:rsidRPr="002346C2" w:rsidRDefault="0025657F" w:rsidP="00AB4D51">
      <w:pPr>
        <w:pStyle w:val="10"/>
        <w:numPr>
          <w:ilvl w:val="0"/>
          <w:numId w:val="30"/>
        </w:numPr>
        <w:tabs>
          <w:tab w:val="left" w:pos="993"/>
        </w:tabs>
        <w:spacing w:line="269" w:lineRule="auto"/>
        <w:ind w:left="0" w:firstLine="284"/>
        <w:rPr>
          <w:sz w:val="24"/>
          <w:szCs w:val="24"/>
          <w:lang w:eastAsia="ar-SA"/>
        </w:rPr>
      </w:pPr>
      <w:r w:rsidRPr="002346C2">
        <w:rPr>
          <w:sz w:val="24"/>
          <w:szCs w:val="24"/>
          <w:lang w:eastAsia="ar-SA"/>
        </w:rPr>
        <w:t>отказ в приеме документов у Заявителя, если основания отказа не предусмотрены Регламентом;</w:t>
      </w:r>
    </w:p>
    <w:p w14:paraId="19927409" w14:textId="77777777" w:rsidR="0025657F" w:rsidRPr="002346C2" w:rsidRDefault="0025657F" w:rsidP="00AB4D51">
      <w:pPr>
        <w:pStyle w:val="10"/>
        <w:numPr>
          <w:ilvl w:val="0"/>
          <w:numId w:val="30"/>
        </w:numPr>
        <w:tabs>
          <w:tab w:val="left" w:pos="993"/>
        </w:tabs>
        <w:spacing w:line="269" w:lineRule="auto"/>
        <w:ind w:left="0" w:firstLine="284"/>
        <w:rPr>
          <w:sz w:val="24"/>
          <w:szCs w:val="24"/>
          <w:lang w:eastAsia="ar-SA"/>
        </w:rPr>
      </w:pPr>
      <w:r w:rsidRPr="002346C2">
        <w:rPr>
          <w:sz w:val="24"/>
          <w:szCs w:val="24"/>
          <w:lang w:eastAsia="ar-SA"/>
        </w:rPr>
        <w:t>отказ в предоставлении Услуги, если основания отказа не предусмотрены Регламентом;</w:t>
      </w:r>
    </w:p>
    <w:p w14:paraId="227A4427" w14:textId="77777777" w:rsidR="0025657F" w:rsidRPr="002346C2" w:rsidRDefault="0025657F" w:rsidP="00AB4D51">
      <w:pPr>
        <w:pStyle w:val="10"/>
        <w:numPr>
          <w:ilvl w:val="0"/>
          <w:numId w:val="30"/>
        </w:numPr>
        <w:tabs>
          <w:tab w:val="left" w:pos="993"/>
        </w:tabs>
        <w:spacing w:line="269" w:lineRule="auto"/>
        <w:ind w:left="0" w:firstLine="284"/>
        <w:rPr>
          <w:sz w:val="24"/>
          <w:szCs w:val="24"/>
          <w:lang w:eastAsia="ar-SA"/>
        </w:rPr>
      </w:pPr>
      <w:r w:rsidRPr="002346C2">
        <w:rPr>
          <w:sz w:val="24"/>
          <w:szCs w:val="24"/>
          <w:lang w:eastAsia="ar-SA"/>
        </w:rPr>
        <w:t>требование с Заявителя при предоставлении Услуги платы, не предусмотренной Регламентом;</w:t>
      </w:r>
    </w:p>
    <w:p w14:paraId="47955F90" w14:textId="553E4575" w:rsidR="0025657F" w:rsidRPr="002346C2" w:rsidRDefault="0025657F" w:rsidP="00AB4D51">
      <w:pPr>
        <w:pStyle w:val="10"/>
        <w:numPr>
          <w:ilvl w:val="0"/>
          <w:numId w:val="30"/>
        </w:numPr>
        <w:tabs>
          <w:tab w:val="left" w:pos="993"/>
        </w:tabs>
        <w:spacing w:line="269" w:lineRule="auto"/>
        <w:ind w:left="0" w:firstLine="284"/>
        <w:rPr>
          <w:sz w:val="24"/>
          <w:szCs w:val="24"/>
          <w:lang w:eastAsia="ar-SA"/>
        </w:rPr>
      </w:pPr>
      <w:r w:rsidRPr="002346C2">
        <w:rPr>
          <w:sz w:val="24"/>
          <w:szCs w:val="24"/>
          <w:lang w:eastAsia="ar-SA"/>
        </w:rPr>
        <w:t xml:space="preserve">отказ должностного лица </w:t>
      </w:r>
      <w:r w:rsidR="00477BEB" w:rsidRPr="002346C2">
        <w:rPr>
          <w:sz w:val="24"/>
          <w:szCs w:val="24"/>
          <w:lang w:eastAsia="ar-SA"/>
        </w:rPr>
        <w:t>Администрации</w:t>
      </w:r>
      <w:r w:rsidRPr="002346C2">
        <w:rPr>
          <w:sz w:val="24"/>
          <w:szCs w:val="24"/>
          <w:lang w:eastAsia="ar-SA"/>
        </w:rPr>
        <w:t xml:space="preserve">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14:paraId="487FF785" w14:textId="77777777" w:rsidR="0025657F" w:rsidRPr="002346C2" w:rsidRDefault="0025657F" w:rsidP="00AB4D51">
      <w:pPr>
        <w:pStyle w:val="11"/>
        <w:numPr>
          <w:ilvl w:val="1"/>
          <w:numId w:val="35"/>
        </w:numPr>
        <w:tabs>
          <w:tab w:val="left" w:pos="993"/>
        </w:tabs>
        <w:spacing w:line="269" w:lineRule="auto"/>
        <w:ind w:left="0" w:firstLine="284"/>
        <w:rPr>
          <w:sz w:val="24"/>
          <w:szCs w:val="24"/>
        </w:rPr>
      </w:pPr>
      <w:r w:rsidRPr="002346C2">
        <w:rPr>
          <w:sz w:val="24"/>
          <w:szCs w:val="24"/>
        </w:rPr>
        <w:t xml:space="preserve">Жалоба подается в письменной форме на бумажном носителе либо в электронной форме. </w:t>
      </w:r>
    </w:p>
    <w:p w14:paraId="70478BD8" w14:textId="56270363" w:rsidR="0025657F" w:rsidRPr="002346C2" w:rsidRDefault="0025657F" w:rsidP="00AB4D51">
      <w:pPr>
        <w:pStyle w:val="11"/>
        <w:numPr>
          <w:ilvl w:val="1"/>
          <w:numId w:val="35"/>
        </w:numPr>
        <w:tabs>
          <w:tab w:val="left" w:pos="993"/>
        </w:tabs>
        <w:spacing w:line="269" w:lineRule="auto"/>
        <w:ind w:left="0" w:firstLine="284"/>
        <w:rPr>
          <w:sz w:val="24"/>
          <w:szCs w:val="24"/>
        </w:rPr>
      </w:pPr>
      <w:r w:rsidRPr="002346C2">
        <w:rPr>
          <w:sz w:val="24"/>
          <w:szCs w:val="24"/>
        </w:rPr>
        <w:t xml:space="preserve">Жалоба может быть направлена по почте, через МФЦ, с использованием информационно-телекоммуникационной сети «Интернет», официального сайта </w:t>
      </w:r>
      <w:r w:rsidR="006A59FC" w:rsidRPr="002346C2">
        <w:rPr>
          <w:sz w:val="24"/>
          <w:szCs w:val="24"/>
        </w:rPr>
        <w:t>органа местного самоуправления</w:t>
      </w:r>
      <w:r w:rsidRPr="002346C2">
        <w:rPr>
          <w:sz w:val="24"/>
          <w:szCs w:val="24"/>
        </w:rPr>
        <w:t>, порталы uslugi.mosreg.ru, gosuslugi.ru, vmeste.mosreg.ru, а также может быть принята при личном приеме Заявителя.</w:t>
      </w:r>
    </w:p>
    <w:p w14:paraId="03CCD835" w14:textId="15D1DD6E" w:rsidR="0025657F" w:rsidRPr="002346C2" w:rsidRDefault="0025657F" w:rsidP="00AB4D51">
      <w:pPr>
        <w:pStyle w:val="11"/>
        <w:numPr>
          <w:ilvl w:val="1"/>
          <w:numId w:val="35"/>
        </w:numPr>
        <w:tabs>
          <w:tab w:val="left" w:pos="993"/>
        </w:tabs>
        <w:spacing w:line="269" w:lineRule="auto"/>
        <w:ind w:left="0" w:firstLine="284"/>
        <w:rPr>
          <w:sz w:val="24"/>
          <w:szCs w:val="24"/>
        </w:rPr>
      </w:pPr>
      <w:r w:rsidRPr="002346C2">
        <w:rPr>
          <w:sz w:val="24"/>
          <w:szCs w:val="24"/>
        </w:rPr>
        <w:t>Жалоба содерж</w:t>
      </w:r>
      <w:r w:rsidR="00C468F7" w:rsidRPr="002346C2">
        <w:rPr>
          <w:sz w:val="24"/>
          <w:szCs w:val="24"/>
        </w:rPr>
        <w:t>ит</w:t>
      </w:r>
      <w:r w:rsidRPr="002346C2">
        <w:rPr>
          <w:sz w:val="24"/>
          <w:szCs w:val="24"/>
        </w:rPr>
        <w:t>:</w:t>
      </w:r>
    </w:p>
    <w:p w14:paraId="648F0A98" w14:textId="78FD290E" w:rsidR="0025657F" w:rsidRPr="002346C2" w:rsidRDefault="00526D8B" w:rsidP="00AB4D51">
      <w:pPr>
        <w:pStyle w:val="10"/>
        <w:numPr>
          <w:ilvl w:val="0"/>
          <w:numId w:val="0"/>
        </w:numPr>
        <w:tabs>
          <w:tab w:val="left" w:pos="993"/>
        </w:tabs>
        <w:spacing w:line="269" w:lineRule="auto"/>
        <w:ind w:firstLine="284"/>
        <w:rPr>
          <w:sz w:val="24"/>
          <w:szCs w:val="24"/>
          <w:lang w:eastAsia="ar-SA"/>
        </w:rPr>
      </w:pPr>
      <w:proofErr w:type="gramStart"/>
      <w:r w:rsidRPr="002346C2">
        <w:rPr>
          <w:sz w:val="24"/>
          <w:szCs w:val="24"/>
          <w:lang w:eastAsia="ar-SA"/>
        </w:rPr>
        <w:t xml:space="preserve">а) </w:t>
      </w:r>
      <w:r w:rsidR="0025657F" w:rsidRPr="002346C2">
        <w:rPr>
          <w:sz w:val="24"/>
          <w:szCs w:val="24"/>
          <w:lang w:eastAsia="ar-SA"/>
        </w:rPr>
        <w:t>наименование органа, предоставляющего Услугу, либо организации, участвующей в предоставлении Услуги (МФЦ); фамилию, имя, отчество должностного лица, государственного служащего, работника органа, предоставляющего услугу либо работника организации, участвующей в предоставлении Услуги, решения и действия (бездействие) которого обжалуются;</w:t>
      </w:r>
      <w:proofErr w:type="gramEnd"/>
    </w:p>
    <w:p w14:paraId="5E9662E7" w14:textId="63005770" w:rsidR="0025657F" w:rsidRPr="002346C2" w:rsidRDefault="00526D8B" w:rsidP="00AB4D51">
      <w:pPr>
        <w:pStyle w:val="10"/>
        <w:numPr>
          <w:ilvl w:val="0"/>
          <w:numId w:val="0"/>
        </w:numPr>
        <w:tabs>
          <w:tab w:val="left" w:pos="993"/>
        </w:tabs>
        <w:spacing w:line="269" w:lineRule="auto"/>
        <w:ind w:firstLine="284"/>
        <w:rPr>
          <w:sz w:val="24"/>
          <w:szCs w:val="24"/>
          <w:lang w:eastAsia="ar-SA"/>
        </w:rPr>
      </w:pPr>
      <w:proofErr w:type="gramStart"/>
      <w:r w:rsidRPr="002346C2">
        <w:rPr>
          <w:sz w:val="24"/>
          <w:szCs w:val="24"/>
          <w:lang w:eastAsia="ar-SA"/>
        </w:rPr>
        <w:t xml:space="preserve">б) </w:t>
      </w:r>
      <w:r w:rsidR="0025657F" w:rsidRPr="002346C2">
        <w:rPr>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A5D1128" w14:textId="701794CF" w:rsidR="0025657F" w:rsidRPr="002346C2" w:rsidRDefault="00526D8B" w:rsidP="00AB4D51">
      <w:pPr>
        <w:pStyle w:val="10"/>
        <w:numPr>
          <w:ilvl w:val="0"/>
          <w:numId w:val="0"/>
        </w:numPr>
        <w:tabs>
          <w:tab w:val="left" w:pos="993"/>
        </w:tabs>
        <w:spacing w:line="269" w:lineRule="auto"/>
        <w:ind w:left="709" w:firstLine="284"/>
        <w:rPr>
          <w:sz w:val="24"/>
          <w:szCs w:val="24"/>
          <w:lang w:eastAsia="ar-SA"/>
        </w:rPr>
      </w:pPr>
      <w:r w:rsidRPr="002346C2">
        <w:rPr>
          <w:sz w:val="24"/>
          <w:szCs w:val="24"/>
          <w:lang w:eastAsia="ar-SA"/>
        </w:rPr>
        <w:t xml:space="preserve">       в) </w:t>
      </w:r>
      <w:r w:rsidR="0025657F" w:rsidRPr="002346C2">
        <w:rPr>
          <w:sz w:val="24"/>
          <w:szCs w:val="24"/>
          <w:lang w:eastAsia="ar-SA"/>
        </w:rPr>
        <w:t>сведения об обжалуемых решениях и действиях (бездействии);</w:t>
      </w:r>
    </w:p>
    <w:p w14:paraId="6F68122E" w14:textId="53B4B9E4" w:rsidR="0025657F" w:rsidRPr="002346C2" w:rsidRDefault="00526D8B" w:rsidP="00AB4D51">
      <w:pPr>
        <w:pStyle w:val="10"/>
        <w:numPr>
          <w:ilvl w:val="0"/>
          <w:numId w:val="0"/>
        </w:numPr>
        <w:tabs>
          <w:tab w:val="left" w:pos="993"/>
        </w:tabs>
        <w:spacing w:line="269" w:lineRule="auto"/>
        <w:ind w:firstLine="284"/>
        <w:rPr>
          <w:sz w:val="24"/>
          <w:szCs w:val="24"/>
          <w:lang w:eastAsia="ar-SA"/>
        </w:rPr>
      </w:pPr>
      <w:r w:rsidRPr="002346C2">
        <w:rPr>
          <w:sz w:val="24"/>
          <w:szCs w:val="24"/>
        </w:rPr>
        <w:lastRenderedPageBreak/>
        <w:t xml:space="preserve"> г) </w:t>
      </w:r>
      <w:r w:rsidR="0025657F" w:rsidRPr="002346C2">
        <w:rPr>
          <w:sz w:val="24"/>
          <w:szCs w:val="24"/>
        </w:rPr>
        <w:t xml:space="preserve">доводы, на основании которых Заявитель не согласен с </w:t>
      </w:r>
      <w:r w:rsidR="0025657F" w:rsidRPr="002346C2">
        <w:rPr>
          <w:sz w:val="24"/>
          <w:szCs w:val="24"/>
          <w:lang w:eastAsia="ar-SA"/>
        </w:rPr>
        <w:t>решением и действием (бездействием).</w:t>
      </w:r>
    </w:p>
    <w:p w14:paraId="068E6913" w14:textId="26328597" w:rsidR="0025657F" w:rsidRPr="002346C2" w:rsidRDefault="0025657F" w:rsidP="00AB4D51">
      <w:pPr>
        <w:pStyle w:val="10"/>
        <w:numPr>
          <w:ilvl w:val="0"/>
          <w:numId w:val="0"/>
        </w:numPr>
        <w:tabs>
          <w:tab w:val="left" w:pos="993"/>
        </w:tabs>
        <w:spacing w:line="269" w:lineRule="auto"/>
        <w:ind w:firstLine="284"/>
        <w:rPr>
          <w:sz w:val="24"/>
          <w:szCs w:val="24"/>
          <w:lang w:eastAsia="ar-SA"/>
        </w:rPr>
      </w:pPr>
      <w:r w:rsidRPr="002346C2">
        <w:rPr>
          <w:sz w:val="24"/>
          <w:szCs w:val="24"/>
          <w:lang w:eastAsia="ar-SA"/>
        </w:rPr>
        <w:t>Заявител</w:t>
      </w:r>
      <w:r w:rsidR="00823F5C" w:rsidRPr="002346C2">
        <w:rPr>
          <w:sz w:val="24"/>
          <w:szCs w:val="24"/>
          <w:lang w:eastAsia="ar-SA"/>
        </w:rPr>
        <w:t>ь</w:t>
      </w:r>
      <w:r w:rsidRPr="002346C2">
        <w:rPr>
          <w:sz w:val="24"/>
          <w:szCs w:val="24"/>
          <w:lang w:eastAsia="ar-SA"/>
        </w:rPr>
        <w:t xml:space="preserve"> </w:t>
      </w:r>
      <w:r w:rsidR="00823F5C" w:rsidRPr="002346C2">
        <w:rPr>
          <w:sz w:val="24"/>
          <w:szCs w:val="24"/>
          <w:lang w:eastAsia="ar-SA"/>
        </w:rPr>
        <w:t xml:space="preserve">вправе </w:t>
      </w:r>
      <w:r w:rsidRPr="002346C2">
        <w:rPr>
          <w:sz w:val="24"/>
          <w:szCs w:val="24"/>
          <w:lang w:eastAsia="ar-SA"/>
        </w:rPr>
        <w:t xml:space="preserve"> представ</w:t>
      </w:r>
      <w:r w:rsidR="00823F5C" w:rsidRPr="002346C2">
        <w:rPr>
          <w:sz w:val="24"/>
          <w:szCs w:val="24"/>
          <w:lang w:eastAsia="ar-SA"/>
        </w:rPr>
        <w:t>ить</w:t>
      </w:r>
      <w:r w:rsidRPr="002346C2">
        <w:rPr>
          <w:sz w:val="24"/>
          <w:szCs w:val="24"/>
          <w:lang w:eastAsia="ar-SA"/>
        </w:rPr>
        <w:t xml:space="preserve"> документы (при наличии), подтверждающие его доводы, либо их копии.</w:t>
      </w:r>
    </w:p>
    <w:p w14:paraId="2061A2D8" w14:textId="77777777" w:rsidR="0025657F" w:rsidRPr="002346C2" w:rsidRDefault="0025657F" w:rsidP="00AB4D51">
      <w:pPr>
        <w:pStyle w:val="11"/>
        <w:numPr>
          <w:ilvl w:val="1"/>
          <w:numId w:val="35"/>
        </w:numPr>
        <w:tabs>
          <w:tab w:val="left" w:pos="993"/>
        </w:tabs>
        <w:spacing w:line="269" w:lineRule="auto"/>
        <w:ind w:left="0" w:firstLine="284"/>
        <w:rPr>
          <w:sz w:val="24"/>
          <w:szCs w:val="24"/>
        </w:rPr>
      </w:pPr>
      <w:r w:rsidRPr="002346C2">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5CB100FF" w14:textId="3EE033B5" w:rsidR="0025657F" w:rsidRPr="002346C2" w:rsidRDefault="0025657F" w:rsidP="00AB4D51">
      <w:pPr>
        <w:pStyle w:val="11"/>
        <w:numPr>
          <w:ilvl w:val="1"/>
          <w:numId w:val="35"/>
        </w:numPr>
        <w:tabs>
          <w:tab w:val="left" w:pos="993"/>
        </w:tabs>
        <w:spacing w:line="269" w:lineRule="auto"/>
        <w:ind w:left="0" w:firstLine="284"/>
        <w:rPr>
          <w:sz w:val="24"/>
          <w:szCs w:val="24"/>
        </w:rPr>
      </w:pPr>
      <w:r w:rsidRPr="002346C2">
        <w:rPr>
          <w:sz w:val="24"/>
          <w:szCs w:val="24"/>
        </w:rPr>
        <w:t xml:space="preserve">Жалоба, поступившая в </w:t>
      </w:r>
      <w:r w:rsidR="00526D8B" w:rsidRPr="002346C2">
        <w:rPr>
          <w:sz w:val="24"/>
          <w:szCs w:val="24"/>
        </w:rPr>
        <w:t xml:space="preserve">Администрацию </w:t>
      </w:r>
      <w:r w:rsidR="006A59FC" w:rsidRPr="002346C2">
        <w:rPr>
          <w:sz w:val="24"/>
          <w:szCs w:val="24"/>
        </w:rPr>
        <w:t>или МФЦ</w:t>
      </w:r>
      <w:r w:rsidRPr="002346C2">
        <w:rPr>
          <w:sz w:val="24"/>
          <w:szCs w:val="24"/>
        </w:rPr>
        <w:t>, подлежит рассмотрению должностным лицом, уполномоченным на рассмотрение жалоб, который обеспечивает:</w:t>
      </w:r>
    </w:p>
    <w:p w14:paraId="0D803040" w14:textId="043F0D80" w:rsidR="0025657F" w:rsidRPr="002346C2" w:rsidRDefault="0025657F" w:rsidP="00AB4D51">
      <w:pPr>
        <w:pStyle w:val="10"/>
        <w:numPr>
          <w:ilvl w:val="0"/>
          <w:numId w:val="36"/>
        </w:numPr>
        <w:tabs>
          <w:tab w:val="left" w:pos="993"/>
        </w:tabs>
        <w:spacing w:line="269" w:lineRule="auto"/>
        <w:ind w:left="0" w:firstLine="284"/>
        <w:rPr>
          <w:sz w:val="24"/>
          <w:szCs w:val="24"/>
          <w:lang w:eastAsia="ar-SA"/>
        </w:rPr>
      </w:pPr>
      <w:r w:rsidRPr="002346C2">
        <w:rPr>
          <w:sz w:val="24"/>
          <w:szCs w:val="24"/>
          <w:lang w:eastAsia="ar-SA"/>
        </w:rPr>
        <w:t xml:space="preserve">прием и рассмотрение жалоб в соответствии с требованиями Федерального </w:t>
      </w:r>
      <w:hyperlink r:id="rId13" w:history="1">
        <w:r w:rsidRPr="002346C2">
          <w:rPr>
            <w:sz w:val="24"/>
            <w:szCs w:val="24"/>
            <w:lang w:eastAsia="ar-SA"/>
          </w:rPr>
          <w:t>закона</w:t>
        </w:r>
      </w:hyperlink>
      <w:r w:rsidRPr="002346C2">
        <w:rPr>
          <w:sz w:val="24"/>
          <w:szCs w:val="24"/>
          <w:lang w:eastAsia="ar-SA"/>
        </w:rPr>
        <w:t xml:space="preserve"> от 27.07.2010 № 210-ФЗ «Об организации предоставления государственных и муниципальных услуг»;</w:t>
      </w:r>
    </w:p>
    <w:p w14:paraId="09C7B329" w14:textId="77777777" w:rsidR="0025657F" w:rsidRPr="002346C2" w:rsidRDefault="0025657F" w:rsidP="00AB4D51">
      <w:pPr>
        <w:pStyle w:val="10"/>
        <w:numPr>
          <w:ilvl w:val="0"/>
          <w:numId w:val="36"/>
        </w:numPr>
        <w:tabs>
          <w:tab w:val="left" w:pos="993"/>
        </w:tabs>
        <w:spacing w:line="269" w:lineRule="auto"/>
        <w:ind w:left="0" w:firstLine="284"/>
        <w:rPr>
          <w:sz w:val="24"/>
          <w:szCs w:val="24"/>
          <w:lang w:eastAsia="ar-SA"/>
        </w:rPr>
      </w:pPr>
      <w:r w:rsidRPr="002346C2">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4D30F04E" w14:textId="59431A4E" w:rsidR="0025657F" w:rsidRPr="002346C2" w:rsidRDefault="0025657F" w:rsidP="00AB4D51">
      <w:pPr>
        <w:pStyle w:val="11"/>
        <w:numPr>
          <w:ilvl w:val="1"/>
          <w:numId w:val="35"/>
        </w:numPr>
        <w:tabs>
          <w:tab w:val="left" w:pos="993"/>
        </w:tabs>
        <w:spacing w:line="269" w:lineRule="auto"/>
        <w:ind w:left="0" w:firstLine="284"/>
        <w:rPr>
          <w:sz w:val="24"/>
          <w:szCs w:val="24"/>
        </w:rPr>
      </w:pPr>
      <w:r w:rsidRPr="002346C2">
        <w:rPr>
          <w:sz w:val="24"/>
          <w:szCs w:val="24"/>
        </w:rPr>
        <w:t xml:space="preserve">Жалоба, поступившая в </w:t>
      </w:r>
      <w:r w:rsidR="00526D8B" w:rsidRPr="002346C2">
        <w:rPr>
          <w:sz w:val="24"/>
          <w:szCs w:val="24"/>
        </w:rPr>
        <w:t>Администрацию</w:t>
      </w:r>
      <w:r w:rsidR="006A59FC" w:rsidRPr="002346C2">
        <w:rPr>
          <w:sz w:val="24"/>
          <w:szCs w:val="24"/>
        </w:rPr>
        <w:t xml:space="preserve"> или МФЦ,</w:t>
      </w:r>
      <w:r w:rsidR="0097523C" w:rsidRPr="002346C2">
        <w:rPr>
          <w:sz w:val="24"/>
          <w:szCs w:val="24"/>
        </w:rPr>
        <w:t xml:space="preserve"> </w:t>
      </w:r>
      <w:r w:rsidRPr="002346C2">
        <w:rPr>
          <w:sz w:val="24"/>
          <w:szCs w:val="24"/>
        </w:rPr>
        <w:t>подлежит регистрации не позднее следующего рабочего дня со дня ее поступления.</w:t>
      </w:r>
    </w:p>
    <w:p w14:paraId="697FB3F4" w14:textId="6E00C68A" w:rsidR="0025657F" w:rsidRPr="002346C2" w:rsidRDefault="0025657F" w:rsidP="00AB4D51">
      <w:pPr>
        <w:pStyle w:val="affff7"/>
        <w:tabs>
          <w:tab w:val="left" w:pos="993"/>
        </w:tabs>
        <w:spacing w:line="269" w:lineRule="auto"/>
        <w:ind w:firstLine="284"/>
        <w:rPr>
          <w:sz w:val="24"/>
          <w:szCs w:val="24"/>
        </w:rPr>
      </w:pPr>
      <w:r w:rsidRPr="002346C2">
        <w:rPr>
          <w:sz w:val="24"/>
          <w:szCs w:val="24"/>
        </w:rPr>
        <w:t xml:space="preserve">Жалоба </w:t>
      </w:r>
      <w:r w:rsidR="00C468F7" w:rsidRPr="002346C2">
        <w:rPr>
          <w:sz w:val="24"/>
          <w:szCs w:val="24"/>
        </w:rPr>
        <w:t xml:space="preserve"> рассматривается</w:t>
      </w:r>
      <w:r w:rsidRPr="002346C2">
        <w:rPr>
          <w:sz w:val="24"/>
          <w:szCs w:val="24"/>
        </w:rPr>
        <w:t>:</w:t>
      </w:r>
    </w:p>
    <w:p w14:paraId="63278CC0" w14:textId="20A5C468" w:rsidR="0025657F" w:rsidRPr="002346C2" w:rsidRDefault="00E503C6" w:rsidP="00AB4D51">
      <w:pPr>
        <w:pStyle w:val="10"/>
        <w:numPr>
          <w:ilvl w:val="0"/>
          <w:numId w:val="37"/>
        </w:numPr>
        <w:tabs>
          <w:tab w:val="left" w:pos="993"/>
        </w:tabs>
        <w:spacing w:line="269" w:lineRule="auto"/>
        <w:ind w:left="0" w:firstLine="284"/>
        <w:rPr>
          <w:sz w:val="24"/>
          <w:szCs w:val="24"/>
          <w:lang w:eastAsia="ar-SA"/>
        </w:rPr>
      </w:pPr>
      <w:r w:rsidRPr="002346C2">
        <w:rPr>
          <w:sz w:val="24"/>
          <w:szCs w:val="24"/>
          <w:lang w:eastAsia="ar-SA"/>
        </w:rPr>
        <w:t xml:space="preserve"> </w:t>
      </w:r>
      <w:r w:rsidR="0025657F" w:rsidRPr="002346C2">
        <w:rPr>
          <w:sz w:val="24"/>
          <w:szCs w:val="24"/>
          <w:lang w:eastAsia="ar-SA"/>
        </w:rPr>
        <w:t xml:space="preserve">в течение 15 рабочих дней со дня ее регистрации в </w:t>
      </w:r>
      <w:r w:rsidRPr="002346C2">
        <w:rPr>
          <w:sz w:val="24"/>
          <w:szCs w:val="24"/>
          <w:lang w:eastAsia="ar-SA"/>
        </w:rPr>
        <w:t>Администрации</w:t>
      </w:r>
      <w:r w:rsidR="006A59FC" w:rsidRPr="002346C2">
        <w:rPr>
          <w:sz w:val="24"/>
          <w:szCs w:val="24"/>
          <w:lang w:eastAsia="ar-SA"/>
        </w:rPr>
        <w:t xml:space="preserve"> или МФЦ</w:t>
      </w:r>
      <w:r w:rsidR="00C468F7" w:rsidRPr="002346C2">
        <w:rPr>
          <w:sz w:val="24"/>
          <w:szCs w:val="24"/>
          <w:lang w:eastAsia="ar-SA"/>
        </w:rPr>
        <w:t>;</w:t>
      </w:r>
    </w:p>
    <w:p w14:paraId="2C7805A7" w14:textId="401BBA66" w:rsidR="0025657F" w:rsidRPr="002346C2" w:rsidRDefault="00E503C6" w:rsidP="00AB4D51">
      <w:pPr>
        <w:pStyle w:val="10"/>
        <w:numPr>
          <w:ilvl w:val="0"/>
          <w:numId w:val="37"/>
        </w:numPr>
        <w:tabs>
          <w:tab w:val="left" w:pos="993"/>
        </w:tabs>
        <w:spacing w:line="269" w:lineRule="auto"/>
        <w:ind w:left="0" w:firstLine="284"/>
        <w:rPr>
          <w:sz w:val="24"/>
          <w:szCs w:val="24"/>
          <w:lang w:eastAsia="ar-SA"/>
        </w:rPr>
      </w:pPr>
      <w:r w:rsidRPr="002346C2">
        <w:rPr>
          <w:sz w:val="24"/>
          <w:szCs w:val="24"/>
          <w:lang w:eastAsia="ar-SA"/>
        </w:rPr>
        <w:t xml:space="preserve"> </w:t>
      </w:r>
      <w:r w:rsidR="0025657F" w:rsidRPr="002346C2">
        <w:rPr>
          <w:sz w:val="24"/>
          <w:szCs w:val="24"/>
          <w:lang w:eastAsia="ar-SA"/>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137D94E3" w14:textId="58A836D5" w:rsidR="0025657F" w:rsidRPr="002346C2" w:rsidRDefault="0025657F" w:rsidP="00AB4D51">
      <w:pPr>
        <w:pStyle w:val="11"/>
        <w:numPr>
          <w:ilvl w:val="1"/>
          <w:numId w:val="35"/>
        </w:numPr>
        <w:tabs>
          <w:tab w:val="left" w:pos="993"/>
        </w:tabs>
        <w:spacing w:line="269" w:lineRule="auto"/>
        <w:ind w:left="0" w:firstLine="284"/>
        <w:rPr>
          <w:sz w:val="24"/>
          <w:szCs w:val="24"/>
        </w:rPr>
      </w:pPr>
      <w:bookmarkStart w:id="149" w:name="_Ref438371566"/>
      <w:r w:rsidRPr="002346C2">
        <w:rPr>
          <w:sz w:val="24"/>
          <w:szCs w:val="24"/>
        </w:rPr>
        <w:t xml:space="preserve">В случае если Заявителем в </w:t>
      </w:r>
      <w:r w:rsidR="00C925C8" w:rsidRPr="002346C2">
        <w:rPr>
          <w:sz w:val="24"/>
          <w:szCs w:val="24"/>
        </w:rPr>
        <w:t>Администрацию</w:t>
      </w:r>
      <w:r w:rsidR="006A59FC" w:rsidRPr="002346C2">
        <w:rPr>
          <w:sz w:val="24"/>
          <w:szCs w:val="24"/>
        </w:rPr>
        <w:t xml:space="preserve"> или МФЦ </w:t>
      </w:r>
      <w:r w:rsidRPr="002346C2">
        <w:rPr>
          <w:sz w:val="24"/>
          <w:szCs w:val="24"/>
        </w:rPr>
        <w:t xml:space="preserve">подана жалоба, рассмотрение которой не входит в его компетенцию, в течение 3 рабочих дней со дня ее регистрации в </w:t>
      </w:r>
      <w:r w:rsidR="00C925C8" w:rsidRPr="002346C2">
        <w:rPr>
          <w:sz w:val="24"/>
          <w:szCs w:val="24"/>
        </w:rPr>
        <w:t>Администрации</w:t>
      </w:r>
      <w:r w:rsidR="006A59FC" w:rsidRPr="002346C2">
        <w:rPr>
          <w:sz w:val="24"/>
          <w:szCs w:val="24"/>
        </w:rPr>
        <w:t xml:space="preserve"> или МФЦ</w:t>
      </w:r>
      <w:r w:rsidR="006B0B97" w:rsidRPr="002346C2">
        <w:rPr>
          <w:sz w:val="24"/>
          <w:szCs w:val="24"/>
        </w:rPr>
        <w:t xml:space="preserve"> </w:t>
      </w:r>
      <w:r w:rsidRPr="002346C2">
        <w:rPr>
          <w:sz w:val="24"/>
          <w:szCs w:val="24"/>
        </w:rPr>
        <w:t xml:space="preserve"> жалоба перенаправляется </w:t>
      </w:r>
      <w:proofErr w:type="gramStart"/>
      <w:r w:rsidRPr="002346C2">
        <w:rPr>
          <w:sz w:val="24"/>
          <w:szCs w:val="24"/>
        </w:rPr>
        <w:t>в</w:t>
      </w:r>
      <w:proofErr w:type="gramEnd"/>
      <w:r w:rsidRPr="002346C2">
        <w:rPr>
          <w:sz w:val="24"/>
          <w:szCs w:val="24"/>
        </w:rPr>
        <w:t xml:space="preserve"> </w:t>
      </w:r>
      <w:proofErr w:type="gramStart"/>
      <w:r w:rsidRPr="002346C2">
        <w:rPr>
          <w:sz w:val="24"/>
          <w:szCs w:val="24"/>
        </w:rPr>
        <w:t>уполномоченный</w:t>
      </w:r>
      <w:proofErr w:type="gramEnd"/>
      <w:r w:rsidRPr="002346C2">
        <w:rPr>
          <w:sz w:val="24"/>
          <w:szCs w:val="24"/>
        </w:rPr>
        <w:t xml:space="preserve"> на ее рассмотрение орган, о чем в письменной форме информируется Заявитель.</w:t>
      </w:r>
      <w:bookmarkEnd w:id="149"/>
    </w:p>
    <w:p w14:paraId="53C58B4D" w14:textId="77777777" w:rsidR="0025657F" w:rsidRPr="002346C2" w:rsidRDefault="0025657F" w:rsidP="00AB4D51">
      <w:pPr>
        <w:pStyle w:val="11"/>
        <w:numPr>
          <w:ilvl w:val="0"/>
          <w:numId w:val="0"/>
        </w:numPr>
        <w:tabs>
          <w:tab w:val="left" w:pos="993"/>
        </w:tabs>
        <w:spacing w:line="269" w:lineRule="auto"/>
        <w:ind w:firstLine="284"/>
        <w:rPr>
          <w:sz w:val="24"/>
          <w:szCs w:val="24"/>
          <w:lang w:eastAsia="ar-SA"/>
        </w:rPr>
      </w:pPr>
      <w:r w:rsidRPr="002346C2">
        <w:rPr>
          <w:sz w:val="24"/>
          <w:szCs w:val="24"/>
        </w:rPr>
        <w:t>При этом срок рассмотрения жалобы исчисляется со дня регистрации жалобы в уполномоченном на ее рассмотрение органе.</w:t>
      </w:r>
    </w:p>
    <w:p w14:paraId="5C7DE3B6" w14:textId="58183B24" w:rsidR="0025657F" w:rsidRPr="002346C2" w:rsidRDefault="0025657F" w:rsidP="00AB4D51">
      <w:pPr>
        <w:pStyle w:val="11"/>
        <w:numPr>
          <w:ilvl w:val="1"/>
          <w:numId w:val="35"/>
        </w:numPr>
        <w:tabs>
          <w:tab w:val="left" w:pos="993"/>
        </w:tabs>
        <w:spacing w:line="269" w:lineRule="auto"/>
        <w:ind w:left="0" w:firstLine="284"/>
        <w:rPr>
          <w:sz w:val="24"/>
          <w:szCs w:val="24"/>
        </w:rPr>
      </w:pPr>
      <w:r w:rsidRPr="002346C2">
        <w:rPr>
          <w:sz w:val="24"/>
          <w:szCs w:val="24"/>
        </w:rPr>
        <w:t xml:space="preserve">По результатам рассмотрения жалобы </w:t>
      </w:r>
      <w:r w:rsidR="00C925C8" w:rsidRPr="002346C2">
        <w:rPr>
          <w:sz w:val="24"/>
          <w:szCs w:val="24"/>
        </w:rPr>
        <w:t>Администрация</w:t>
      </w:r>
      <w:r w:rsidR="006A59FC" w:rsidRPr="002346C2">
        <w:rPr>
          <w:sz w:val="24"/>
          <w:szCs w:val="24"/>
        </w:rPr>
        <w:t xml:space="preserve"> или МФЦ</w:t>
      </w:r>
      <w:r w:rsidR="006B0B97" w:rsidRPr="002346C2">
        <w:rPr>
          <w:sz w:val="24"/>
          <w:szCs w:val="24"/>
        </w:rPr>
        <w:t xml:space="preserve"> </w:t>
      </w:r>
      <w:r w:rsidRPr="002346C2">
        <w:rPr>
          <w:sz w:val="24"/>
          <w:szCs w:val="24"/>
        </w:rPr>
        <w:t xml:space="preserve"> принимает одно из следующих решений:</w:t>
      </w:r>
    </w:p>
    <w:p w14:paraId="649595AE" w14:textId="34A1B3C3" w:rsidR="0025657F" w:rsidRPr="002346C2" w:rsidRDefault="00C925C8" w:rsidP="00AB4D51">
      <w:pPr>
        <w:pStyle w:val="10"/>
        <w:numPr>
          <w:ilvl w:val="0"/>
          <w:numId w:val="31"/>
        </w:numPr>
        <w:tabs>
          <w:tab w:val="left" w:pos="993"/>
        </w:tabs>
        <w:spacing w:line="269" w:lineRule="auto"/>
        <w:ind w:left="0" w:firstLine="284"/>
        <w:rPr>
          <w:sz w:val="24"/>
          <w:szCs w:val="24"/>
          <w:lang w:eastAsia="ar-SA"/>
        </w:rPr>
      </w:pPr>
      <w:r w:rsidRPr="002346C2">
        <w:rPr>
          <w:sz w:val="24"/>
          <w:szCs w:val="24"/>
          <w:lang w:eastAsia="ar-SA"/>
        </w:rPr>
        <w:t xml:space="preserve"> </w:t>
      </w:r>
      <w:proofErr w:type="gramStart"/>
      <w:r w:rsidR="0025657F" w:rsidRPr="002346C2">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25657F" w:rsidRPr="002346C2">
        <w:rPr>
          <w:sz w:val="24"/>
          <w:szCs w:val="24"/>
        </w:rPr>
        <w:t>Услуги</w:t>
      </w:r>
      <w:r w:rsidR="0025657F" w:rsidRPr="002346C2">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14:paraId="599C28E0" w14:textId="0B26A902" w:rsidR="0025657F" w:rsidRPr="002346C2" w:rsidRDefault="00C925C8" w:rsidP="00AB4D51">
      <w:pPr>
        <w:pStyle w:val="10"/>
        <w:numPr>
          <w:ilvl w:val="0"/>
          <w:numId w:val="31"/>
        </w:numPr>
        <w:tabs>
          <w:tab w:val="left" w:pos="993"/>
        </w:tabs>
        <w:spacing w:line="269" w:lineRule="auto"/>
        <w:ind w:left="0" w:firstLine="284"/>
        <w:rPr>
          <w:sz w:val="24"/>
          <w:szCs w:val="24"/>
          <w:lang w:eastAsia="ar-SA"/>
        </w:rPr>
      </w:pPr>
      <w:r w:rsidRPr="002346C2">
        <w:rPr>
          <w:sz w:val="24"/>
          <w:szCs w:val="24"/>
          <w:lang w:eastAsia="ar-SA"/>
        </w:rPr>
        <w:t xml:space="preserve"> </w:t>
      </w:r>
      <w:r w:rsidR="0025657F" w:rsidRPr="002346C2">
        <w:rPr>
          <w:sz w:val="24"/>
          <w:szCs w:val="24"/>
          <w:lang w:eastAsia="ar-SA"/>
        </w:rPr>
        <w:t>отказывает в удовлетворении жалобы.</w:t>
      </w:r>
    </w:p>
    <w:p w14:paraId="56D8EC18" w14:textId="64909A6D" w:rsidR="0025657F" w:rsidRPr="002346C2" w:rsidRDefault="00C925C8" w:rsidP="00AB4D51">
      <w:pPr>
        <w:pStyle w:val="11"/>
        <w:numPr>
          <w:ilvl w:val="1"/>
          <w:numId w:val="35"/>
        </w:numPr>
        <w:tabs>
          <w:tab w:val="left" w:pos="993"/>
        </w:tabs>
        <w:spacing w:line="269" w:lineRule="auto"/>
        <w:ind w:left="0" w:firstLine="284"/>
        <w:rPr>
          <w:sz w:val="24"/>
          <w:szCs w:val="24"/>
        </w:rPr>
      </w:pPr>
      <w:r w:rsidRPr="002346C2">
        <w:rPr>
          <w:sz w:val="24"/>
          <w:szCs w:val="24"/>
          <w:lang w:eastAsia="ar-SA"/>
        </w:rPr>
        <w:t xml:space="preserve"> </w:t>
      </w:r>
      <w:r w:rsidR="0025657F" w:rsidRPr="002346C2">
        <w:rPr>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AE642F0" w14:textId="1F9C8189" w:rsidR="0025657F" w:rsidRPr="002346C2" w:rsidRDefault="0025657F" w:rsidP="00AB4D51">
      <w:pPr>
        <w:pStyle w:val="11"/>
        <w:numPr>
          <w:ilvl w:val="1"/>
          <w:numId w:val="35"/>
        </w:numPr>
        <w:tabs>
          <w:tab w:val="left" w:pos="993"/>
        </w:tabs>
        <w:spacing w:line="269" w:lineRule="auto"/>
        <w:ind w:left="0" w:firstLine="284"/>
        <w:rPr>
          <w:sz w:val="24"/>
          <w:szCs w:val="24"/>
        </w:rPr>
      </w:pPr>
      <w:r w:rsidRPr="002346C2">
        <w:rPr>
          <w:sz w:val="24"/>
          <w:szCs w:val="24"/>
        </w:rPr>
        <w:t xml:space="preserve">При удовлетворении жалобы </w:t>
      </w:r>
      <w:r w:rsidR="00C925C8" w:rsidRPr="002346C2">
        <w:rPr>
          <w:sz w:val="24"/>
          <w:szCs w:val="24"/>
        </w:rPr>
        <w:t>Администрация</w:t>
      </w:r>
      <w:r w:rsidR="006A59FC" w:rsidRPr="002346C2">
        <w:rPr>
          <w:sz w:val="24"/>
          <w:szCs w:val="24"/>
        </w:rPr>
        <w:t xml:space="preserve"> или МФЦ</w:t>
      </w:r>
      <w:r w:rsidRPr="002346C2">
        <w:rPr>
          <w:sz w:val="24"/>
          <w:szCs w:val="24"/>
        </w:rPr>
        <w:t xml:space="preserve"> принимает исчерпывающие меры по устранению выявленных нарушений, в том числе по выдаче Заявителю результата Услуги, не позднее </w:t>
      </w:r>
      <w:r w:rsidR="008E436F" w:rsidRPr="002346C2">
        <w:rPr>
          <w:sz w:val="24"/>
          <w:szCs w:val="24"/>
        </w:rPr>
        <w:t xml:space="preserve">10 </w:t>
      </w:r>
      <w:r w:rsidRPr="002346C2">
        <w:rPr>
          <w:sz w:val="24"/>
          <w:szCs w:val="24"/>
        </w:rPr>
        <w:t>ра</w:t>
      </w:r>
      <w:r w:rsidR="008E436F" w:rsidRPr="002346C2">
        <w:rPr>
          <w:sz w:val="24"/>
          <w:szCs w:val="24"/>
        </w:rPr>
        <w:t xml:space="preserve">бочих дней </w:t>
      </w:r>
      <w:r w:rsidRPr="002346C2">
        <w:rPr>
          <w:sz w:val="24"/>
          <w:szCs w:val="24"/>
        </w:rPr>
        <w:t>со дня принятия решения.</w:t>
      </w:r>
    </w:p>
    <w:p w14:paraId="4EA2D272" w14:textId="28233FFD" w:rsidR="0025657F" w:rsidRPr="002346C2" w:rsidRDefault="006A59FC" w:rsidP="00AB4D51">
      <w:pPr>
        <w:pStyle w:val="11"/>
        <w:numPr>
          <w:ilvl w:val="1"/>
          <w:numId w:val="35"/>
        </w:numPr>
        <w:tabs>
          <w:tab w:val="left" w:pos="993"/>
        </w:tabs>
        <w:spacing w:line="269" w:lineRule="auto"/>
        <w:ind w:left="0" w:firstLine="284"/>
        <w:rPr>
          <w:sz w:val="24"/>
          <w:szCs w:val="24"/>
        </w:rPr>
      </w:pPr>
      <w:r w:rsidRPr="002346C2">
        <w:rPr>
          <w:sz w:val="24"/>
          <w:szCs w:val="24"/>
        </w:rPr>
        <w:t xml:space="preserve"> </w:t>
      </w:r>
      <w:r w:rsidR="00C925C8" w:rsidRPr="002346C2">
        <w:rPr>
          <w:sz w:val="24"/>
          <w:szCs w:val="24"/>
        </w:rPr>
        <w:t>Администрация</w:t>
      </w:r>
      <w:r w:rsidRPr="002346C2">
        <w:rPr>
          <w:sz w:val="24"/>
          <w:szCs w:val="24"/>
        </w:rPr>
        <w:t xml:space="preserve"> или МФЦ</w:t>
      </w:r>
      <w:r w:rsidR="0025657F" w:rsidRPr="002346C2">
        <w:rPr>
          <w:sz w:val="24"/>
          <w:szCs w:val="24"/>
        </w:rPr>
        <w:t xml:space="preserve"> отказывает в удовлетворении жалобы в следующих случаях:</w:t>
      </w:r>
    </w:p>
    <w:p w14:paraId="57703069" w14:textId="77777777" w:rsidR="0025657F" w:rsidRPr="002346C2" w:rsidRDefault="0025657F" w:rsidP="00AB4D51">
      <w:pPr>
        <w:pStyle w:val="10"/>
        <w:numPr>
          <w:ilvl w:val="0"/>
          <w:numId w:val="33"/>
        </w:numPr>
        <w:tabs>
          <w:tab w:val="left" w:pos="993"/>
        </w:tabs>
        <w:spacing w:line="269" w:lineRule="auto"/>
        <w:ind w:left="0" w:firstLine="284"/>
        <w:rPr>
          <w:sz w:val="24"/>
          <w:szCs w:val="24"/>
        </w:rPr>
      </w:pPr>
      <w:r w:rsidRPr="002346C2">
        <w:rPr>
          <w:sz w:val="24"/>
          <w:szCs w:val="24"/>
        </w:rPr>
        <w:t>наличия вступившего в законную силу решения суда, арбитражного суда по жалобе о том же предмете и по тем же основаниям;</w:t>
      </w:r>
    </w:p>
    <w:p w14:paraId="05FE138D" w14:textId="77777777" w:rsidR="0025657F" w:rsidRPr="002346C2" w:rsidRDefault="0025657F" w:rsidP="00AB4D51">
      <w:pPr>
        <w:pStyle w:val="10"/>
        <w:numPr>
          <w:ilvl w:val="0"/>
          <w:numId w:val="33"/>
        </w:numPr>
        <w:tabs>
          <w:tab w:val="left" w:pos="993"/>
        </w:tabs>
        <w:spacing w:line="269" w:lineRule="auto"/>
        <w:ind w:left="0" w:firstLine="284"/>
        <w:rPr>
          <w:sz w:val="24"/>
          <w:szCs w:val="24"/>
        </w:rPr>
      </w:pPr>
      <w:r w:rsidRPr="002346C2">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7F40AECF" w14:textId="67CA863B" w:rsidR="0025657F" w:rsidRPr="002346C2" w:rsidRDefault="0025657F" w:rsidP="00AB4D51">
      <w:pPr>
        <w:pStyle w:val="10"/>
        <w:numPr>
          <w:ilvl w:val="0"/>
          <w:numId w:val="33"/>
        </w:numPr>
        <w:tabs>
          <w:tab w:val="left" w:pos="993"/>
        </w:tabs>
        <w:spacing w:line="269" w:lineRule="auto"/>
        <w:ind w:left="0" w:firstLine="284"/>
        <w:rPr>
          <w:sz w:val="24"/>
          <w:szCs w:val="24"/>
        </w:rPr>
      </w:pPr>
      <w:r w:rsidRPr="002346C2">
        <w:rPr>
          <w:sz w:val="24"/>
          <w:szCs w:val="24"/>
        </w:rPr>
        <w:t xml:space="preserve">наличия решения по жалобе, принятого ранее в соответствии с требованиями Регламента в отношении того же </w:t>
      </w:r>
      <w:r w:rsidR="00C925C8" w:rsidRPr="002346C2">
        <w:rPr>
          <w:sz w:val="24"/>
          <w:szCs w:val="24"/>
        </w:rPr>
        <w:t>З</w:t>
      </w:r>
      <w:r w:rsidRPr="002346C2">
        <w:rPr>
          <w:sz w:val="24"/>
          <w:szCs w:val="24"/>
        </w:rPr>
        <w:t>аявителя и по тому же предмету жалобы;</w:t>
      </w:r>
    </w:p>
    <w:p w14:paraId="6F7F29F1" w14:textId="77777777" w:rsidR="0025657F" w:rsidRPr="002346C2" w:rsidRDefault="0025657F" w:rsidP="00AB4D51">
      <w:pPr>
        <w:pStyle w:val="10"/>
        <w:numPr>
          <w:ilvl w:val="0"/>
          <w:numId w:val="33"/>
        </w:numPr>
        <w:tabs>
          <w:tab w:val="left" w:pos="993"/>
        </w:tabs>
        <w:spacing w:line="269" w:lineRule="auto"/>
        <w:ind w:left="0" w:firstLine="284"/>
        <w:rPr>
          <w:sz w:val="24"/>
          <w:szCs w:val="24"/>
        </w:rPr>
      </w:pPr>
      <w:r w:rsidRPr="002346C2">
        <w:rPr>
          <w:sz w:val="24"/>
          <w:szCs w:val="24"/>
        </w:rPr>
        <w:t>признания жалобы необоснованной.</w:t>
      </w:r>
    </w:p>
    <w:p w14:paraId="4657DB4C" w14:textId="7B3BBFED" w:rsidR="0025657F" w:rsidRPr="002346C2" w:rsidRDefault="0025657F" w:rsidP="00AB4D51">
      <w:pPr>
        <w:pStyle w:val="11"/>
        <w:numPr>
          <w:ilvl w:val="1"/>
          <w:numId w:val="35"/>
        </w:numPr>
        <w:tabs>
          <w:tab w:val="left" w:pos="993"/>
        </w:tabs>
        <w:spacing w:line="269" w:lineRule="auto"/>
        <w:ind w:left="0" w:firstLine="284"/>
        <w:rPr>
          <w:sz w:val="24"/>
          <w:szCs w:val="24"/>
        </w:rPr>
      </w:pPr>
      <w:r w:rsidRPr="002346C2">
        <w:rPr>
          <w:sz w:val="24"/>
          <w:szCs w:val="24"/>
        </w:rPr>
        <w:lastRenderedPageBreak/>
        <w:t>В ответе по результатам рассмотрения жалобы указываются:</w:t>
      </w:r>
    </w:p>
    <w:p w14:paraId="3384BD50" w14:textId="15FC4CDE" w:rsidR="0025657F" w:rsidRPr="002346C2" w:rsidRDefault="00D87539" w:rsidP="00AB4D51">
      <w:pPr>
        <w:pStyle w:val="10"/>
        <w:numPr>
          <w:ilvl w:val="0"/>
          <w:numId w:val="32"/>
        </w:numPr>
        <w:tabs>
          <w:tab w:val="left" w:pos="993"/>
        </w:tabs>
        <w:spacing w:line="269" w:lineRule="auto"/>
        <w:ind w:left="0" w:firstLine="284"/>
        <w:rPr>
          <w:sz w:val="24"/>
          <w:szCs w:val="24"/>
          <w:lang w:eastAsia="ar-SA"/>
        </w:rPr>
      </w:pPr>
      <w:r w:rsidRPr="002346C2">
        <w:rPr>
          <w:sz w:val="24"/>
          <w:szCs w:val="24"/>
          <w:lang w:eastAsia="ar-SA"/>
        </w:rPr>
        <w:t xml:space="preserve"> </w:t>
      </w:r>
      <w:r w:rsidR="0025657F" w:rsidRPr="002346C2">
        <w:rPr>
          <w:sz w:val="24"/>
          <w:szCs w:val="24"/>
          <w:lang w:eastAsia="ar-SA"/>
        </w:rPr>
        <w:t xml:space="preserve">должность, фамилия, имя, отчество (при наличии) должностного лица </w:t>
      </w:r>
      <w:r w:rsidR="00274194" w:rsidRPr="002346C2">
        <w:rPr>
          <w:sz w:val="24"/>
          <w:szCs w:val="24"/>
          <w:lang w:eastAsia="ar-SA"/>
        </w:rPr>
        <w:t>Администрации</w:t>
      </w:r>
      <w:r w:rsidR="006A59FC" w:rsidRPr="002346C2">
        <w:rPr>
          <w:sz w:val="24"/>
          <w:szCs w:val="24"/>
          <w:lang w:eastAsia="ar-SA"/>
        </w:rPr>
        <w:t xml:space="preserve"> или МФЦ</w:t>
      </w:r>
      <w:r w:rsidR="0025657F" w:rsidRPr="002346C2">
        <w:rPr>
          <w:sz w:val="24"/>
          <w:szCs w:val="24"/>
          <w:lang w:eastAsia="ar-SA"/>
        </w:rPr>
        <w:t>, принявшего решение по жалобе;</w:t>
      </w:r>
    </w:p>
    <w:p w14:paraId="065F8394" w14:textId="3CE53DB9" w:rsidR="0025657F" w:rsidRPr="002346C2" w:rsidRDefault="00D87539" w:rsidP="00AB4D51">
      <w:pPr>
        <w:pStyle w:val="10"/>
        <w:numPr>
          <w:ilvl w:val="0"/>
          <w:numId w:val="32"/>
        </w:numPr>
        <w:tabs>
          <w:tab w:val="left" w:pos="993"/>
        </w:tabs>
        <w:spacing w:line="269" w:lineRule="auto"/>
        <w:ind w:left="0" w:firstLine="284"/>
        <w:rPr>
          <w:sz w:val="24"/>
          <w:szCs w:val="24"/>
          <w:lang w:eastAsia="ar-SA"/>
        </w:rPr>
      </w:pPr>
      <w:r w:rsidRPr="002346C2">
        <w:rPr>
          <w:sz w:val="24"/>
          <w:szCs w:val="24"/>
          <w:lang w:eastAsia="ar-SA"/>
        </w:rPr>
        <w:t xml:space="preserve"> </w:t>
      </w:r>
      <w:r w:rsidR="0025657F" w:rsidRPr="002346C2">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19476C41" w14:textId="6CD4D1CD" w:rsidR="0025657F" w:rsidRPr="002346C2" w:rsidRDefault="00D87539" w:rsidP="00AB4D51">
      <w:pPr>
        <w:pStyle w:val="10"/>
        <w:numPr>
          <w:ilvl w:val="0"/>
          <w:numId w:val="32"/>
        </w:numPr>
        <w:tabs>
          <w:tab w:val="left" w:pos="993"/>
        </w:tabs>
        <w:spacing w:line="269" w:lineRule="auto"/>
        <w:ind w:left="0" w:firstLine="284"/>
        <w:rPr>
          <w:sz w:val="24"/>
          <w:szCs w:val="24"/>
          <w:lang w:eastAsia="ar-SA"/>
        </w:rPr>
      </w:pPr>
      <w:r w:rsidRPr="002346C2">
        <w:rPr>
          <w:sz w:val="24"/>
          <w:szCs w:val="24"/>
          <w:lang w:eastAsia="ar-SA"/>
        </w:rPr>
        <w:t xml:space="preserve"> </w:t>
      </w:r>
      <w:r w:rsidR="0025657F" w:rsidRPr="002346C2">
        <w:rPr>
          <w:sz w:val="24"/>
          <w:szCs w:val="24"/>
          <w:lang w:eastAsia="ar-SA"/>
        </w:rPr>
        <w:t>фамилия, имя, отчество (при наличии) или наименование Заявителя;</w:t>
      </w:r>
    </w:p>
    <w:p w14:paraId="6410C8E3" w14:textId="3B818528" w:rsidR="0025657F" w:rsidRPr="002346C2" w:rsidRDefault="00D87539" w:rsidP="00AB4D51">
      <w:pPr>
        <w:pStyle w:val="10"/>
        <w:numPr>
          <w:ilvl w:val="0"/>
          <w:numId w:val="32"/>
        </w:numPr>
        <w:tabs>
          <w:tab w:val="left" w:pos="993"/>
        </w:tabs>
        <w:spacing w:line="269" w:lineRule="auto"/>
        <w:ind w:left="0" w:firstLine="284"/>
        <w:rPr>
          <w:sz w:val="24"/>
          <w:szCs w:val="24"/>
          <w:lang w:eastAsia="ar-SA"/>
        </w:rPr>
      </w:pPr>
      <w:r w:rsidRPr="002346C2">
        <w:rPr>
          <w:sz w:val="24"/>
          <w:szCs w:val="24"/>
          <w:lang w:eastAsia="ar-SA"/>
        </w:rPr>
        <w:t xml:space="preserve"> </w:t>
      </w:r>
      <w:r w:rsidR="0025657F" w:rsidRPr="002346C2">
        <w:rPr>
          <w:sz w:val="24"/>
          <w:szCs w:val="24"/>
          <w:lang w:eastAsia="ar-SA"/>
        </w:rPr>
        <w:t>основания для принятия решения по жалобе;</w:t>
      </w:r>
    </w:p>
    <w:p w14:paraId="72F78D0B" w14:textId="60324603" w:rsidR="0025657F" w:rsidRPr="002346C2" w:rsidRDefault="00D87539" w:rsidP="00AB4D51">
      <w:pPr>
        <w:pStyle w:val="10"/>
        <w:numPr>
          <w:ilvl w:val="0"/>
          <w:numId w:val="32"/>
        </w:numPr>
        <w:tabs>
          <w:tab w:val="left" w:pos="993"/>
        </w:tabs>
        <w:spacing w:line="269" w:lineRule="auto"/>
        <w:ind w:left="0" w:firstLine="284"/>
        <w:rPr>
          <w:sz w:val="24"/>
          <w:szCs w:val="24"/>
          <w:lang w:eastAsia="ar-SA"/>
        </w:rPr>
      </w:pPr>
      <w:r w:rsidRPr="002346C2">
        <w:rPr>
          <w:sz w:val="24"/>
          <w:szCs w:val="24"/>
          <w:lang w:eastAsia="ar-SA"/>
        </w:rPr>
        <w:t xml:space="preserve"> </w:t>
      </w:r>
      <w:r w:rsidR="0025657F" w:rsidRPr="002346C2">
        <w:rPr>
          <w:sz w:val="24"/>
          <w:szCs w:val="24"/>
          <w:lang w:eastAsia="ar-SA"/>
        </w:rPr>
        <w:t>принятое по жалобе решение;</w:t>
      </w:r>
    </w:p>
    <w:p w14:paraId="1DEAE45F" w14:textId="7BE6CC23" w:rsidR="0025657F" w:rsidRPr="002346C2" w:rsidRDefault="00D87539" w:rsidP="00AB4D51">
      <w:pPr>
        <w:pStyle w:val="10"/>
        <w:numPr>
          <w:ilvl w:val="0"/>
          <w:numId w:val="32"/>
        </w:numPr>
        <w:tabs>
          <w:tab w:val="left" w:pos="993"/>
        </w:tabs>
        <w:spacing w:line="269" w:lineRule="auto"/>
        <w:ind w:left="0" w:firstLine="284"/>
        <w:rPr>
          <w:sz w:val="24"/>
          <w:szCs w:val="24"/>
          <w:lang w:eastAsia="ar-SA"/>
        </w:rPr>
      </w:pPr>
      <w:r w:rsidRPr="002346C2">
        <w:rPr>
          <w:sz w:val="24"/>
          <w:szCs w:val="24"/>
          <w:lang w:eastAsia="ar-SA"/>
        </w:rPr>
        <w:t xml:space="preserve"> </w:t>
      </w:r>
      <w:r w:rsidR="0025657F" w:rsidRPr="002346C2">
        <w:rPr>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 Услуги;</w:t>
      </w:r>
    </w:p>
    <w:p w14:paraId="5747D046" w14:textId="69B6319E" w:rsidR="0025657F" w:rsidRPr="002346C2" w:rsidRDefault="00D87539" w:rsidP="00AB4D51">
      <w:pPr>
        <w:pStyle w:val="10"/>
        <w:numPr>
          <w:ilvl w:val="0"/>
          <w:numId w:val="32"/>
        </w:numPr>
        <w:tabs>
          <w:tab w:val="left" w:pos="993"/>
        </w:tabs>
        <w:spacing w:line="269" w:lineRule="auto"/>
        <w:ind w:left="0" w:firstLine="284"/>
        <w:rPr>
          <w:sz w:val="24"/>
          <w:szCs w:val="24"/>
          <w:lang w:eastAsia="ar-SA"/>
        </w:rPr>
      </w:pPr>
      <w:r w:rsidRPr="002346C2">
        <w:rPr>
          <w:sz w:val="24"/>
          <w:szCs w:val="24"/>
          <w:lang w:eastAsia="ar-SA"/>
        </w:rPr>
        <w:t xml:space="preserve"> </w:t>
      </w:r>
      <w:r w:rsidR="0025657F" w:rsidRPr="002346C2">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790DFD5F" w14:textId="77777777" w:rsidR="0025657F" w:rsidRPr="002346C2" w:rsidRDefault="0025657F" w:rsidP="00AB4D51">
      <w:pPr>
        <w:pStyle w:val="10"/>
        <w:numPr>
          <w:ilvl w:val="0"/>
          <w:numId w:val="32"/>
        </w:numPr>
        <w:tabs>
          <w:tab w:val="left" w:pos="993"/>
        </w:tabs>
        <w:spacing w:line="269" w:lineRule="auto"/>
        <w:ind w:left="0" w:firstLine="284"/>
        <w:rPr>
          <w:sz w:val="24"/>
          <w:szCs w:val="24"/>
          <w:lang w:eastAsia="ar-SA"/>
        </w:rPr>
      </w:pPr>
      <w:r w:rsidRPr="002346C2">
        <w:rPr>
          <w:sz w:val="24"/>
          <w:szCs w:val="24"/>
          <w:lang w:eastAsia="ar-SA"/>
        </w:rPr>
        <w:t>сведения о порядке обжалования принятого по жалобе решения.</w:t>
      </w:r>
    </w:p>
    <w:p w14:paraId="28BE0D97" w14:textId="07F0CB00" w:rsidR="0025657F" w:rsidRPr="002346C2" w:rsidRDefault="0025657F" w:rsidP="00AB4D51">
      <w:pPr>
        <w:pStyle w:val="11"/>
        <w:numPr>
          <w:ilvl w:val="1"/>
          <w:numId w:val="35"/>
        </w:numPr>
        <w:tabs>
          <w:tab w:val="left" w:pos="993"/>
        </w:tabs>
        <w:spacing w:line="269" w:lineRule="auto"/>
        <w:ind w:left="0" w:firstLine="284"/>
        <w:rPr>
          <w:sz w:val="24"/>
          <w:szCs w:val="24"/>
        </w:rPr>
      </w:pPr>
      <w:r w:rsidRPr="002346C2">
        <w:rPr>
          <w:sz w:val="24"/>
          <w:szCs w:val="24"/>
        </w:rPr>
        <w:t>Ответ по результатам рассмотрения жалобы подписывается уполномоченным на рассмотрение жалобы должностным лицом</w:t>
      </w:r>
      <w:r w:rsidR="00884ECC" w:rsidRPr="002346C2">
        <w:rPr>
          <w:sz w:val="24"/>
          <w:szCs w:val="24"/>
        </w:rPr>
        <w:t xml:space="preserve"> </w:t>
      </w:r>
      <w:r w:rsidR="00274194" w:rsidRPr="002346C2">
        <w:rPr>
          <w:sz w:val="24"/>
          <w:szCs w:val="24"/>
        </w:rPr>
        <w:t>Администрации</w:t>
      </w:r>
      <w:r w:rsidR="00FC48BB" w:rsidRPr="002346C2">
        <w:rPr>
          <w:sz w:val="24"/>
          <w:szCs w:val="24"/>
        </w:rPr>
        <w:t xml:space="preserve"> или МФЦ</w:t>
      </w:r>
      <w:r w:rsidRPr="002346C2">
        <w:rPr>
          <w:sz w:val="24"/>
          <w:szCs w:val="24"/>
        </w:rPr>
        <w:t>.</w:t>
      </w:r>
    </w:p>
    <w:p w14:paraId="1E1C18DF" w14:textId="2F03E768" w:rsidR="0025657F" w:rsidRPr="002346C2" w:rsidRDefault="00D87539" w:rsidP="00AB4D51">
      <w:pPr>
        <w:pStyle w:val="11"/>
        <w:numPr>
          <w:ilvl w:val="1"/>
          <w:numId w:val="35"/>
        </w:numPr>
        <w:tabs>
          <w:tab w:val="left" w:pos="993"/>
        </w:tabs>
        <w:spacing w:line="269" w:lineRule="auto"/>
        <w:ind w:left="0" w:firstLine="284"/>
        <w:rPr>
          <w:sz w:val="24"/>
          <w:szCs w:val="24"/>
        </w:rPr>
      </w:pPr>
      <w:r w:rsidRPr="002346C2">
        <w:rPr>
          <w:sz w:val="24"/>
          <w:szCs w:val="24"/>
        </w:rPr>
        <w:t>Администрация</w:t>
      </w:r>
      <w:r w:rsidR="00FC48BB" w:rsidRPr="002346C2">
        <w:rPr>
          <w:sz w:val="24"/>
          <w:szCs w:val="24"/>
        </w:rPr>
        <w:t xml:space="preserve"> или МФЦ</w:t>
      </w:r>
      <w:r w:rsidR="0025657F" w:rsidRPr="002346C2">
        <w:rPr>
          <w:sz w:val="24"/>
          <w:szCs w:val="24"/>
        </w:rPr>
        <w:t xml:space="preserve"> вправе оставить жалобу без ответа в следующих случаях:</w:t>
      </w:r>
    </w:p>
    <w:p w14:paraId="36F2F3A3" w14:textId="43D15B38" w:rsidR="0025657F" w:rsidRPr="002346C2" w:rsidRDefault="00D87539" w:rsidP="00AB4D51">
      <w:pPr>
        <w:pStyle w:val="10"/>
        <w:numPr>
          <w:ilvl w:val="0"/>
          <w:numId w:val="34"/>
        </w:numPr>
        <w:tabs>
          <w:tab w:val="left" w:pos="993"/>
        </w:tabs>
        <w:spacing w:line="269" w:lineRule="auto"/>
        <w:ind w:left="0" w:firstLine="284"/>
        <w:rPr>
          <w:sz w:val="24"/>
          <w:szCs w:val="24"/>
          <w:lang w:eastAsia="ar-SA"/>
        </w:rPr>
      </w:pPr>
      <w:r w:rsidRPr="002346C2">
        <w:rPr>
          <w:sz w:val="24"/>
          <w:szCs w:val="24"/>
          <w:lang w:eastAsia="ar-SA"/>
        </w:rPr>
        <w:t xml:space="preserve"> </w:t>
      </w:r>
      <w:r w:rsidR="0025657F" w:rsidRPr="002346C2">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217978C7" w14:textId="777FBA53" w:rsidR="0025657F" w:rsidRPr="002346C2" w:rsidRDefault="00D87539" w:rsidP="00AB4D51">
      <w:pPr>
        <w:pStyle w:val="10"/>
        <w:numPr>
          <w:ilvl w:val="0"/>
          <w:numId w:val="34"/>
        </w:numPr>
        <w:tabs>
          <w:tab w:val="left" w:pos="993"/>
        </w:tabs>
        <w:spacing w:line="269" w:lineRule="auto"/>
        <w:ind w:left="0" w:firstLine="284"/>
        <w:rPr>
          <w:sz w:val="24"/>
          <w:szCs w:val="24"/>
          <w:lang w:eastAsia="ar-SA"/>
        </w:rPr>
      </w:pPr>
      <w:r w:rsidRPr="002346C2">
        <w:rPr>
          <w:sz w:val="24"/>
          <w:szCs w:val="24"/>
          <w:lang w:eastAsia="ar-SA"/>
        </w:rPr>
        <w:t xml:space="preserve"> </w:t>
      </w:r>
      <w:r w:rsidR="0025657F" w:rsidRPr="002346C2">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4C1B257C" w14:textId="0629F2F5" w:rsidR="0025657F" w:rsidRPr="002346C2" w:rsidRDefault="00D87539" w:rsidP="00AB4D51">
      <w:pPr>
        <w:pStyle w:val="10"/>
        <w:numPr>
          <w:ilvl w:val="0"/>
          <w:numId w:val="34"/>
        </w:numPr>
        <w:tabs>
          <w:tab w:val="left" w:pos="993"/>
        </w:tabs>
        <w:spacing w:line="269" w:lineRule="auto"/>
        <w:ind w:left="0" w:firstLine="284"/>
        <w:rPr>
          <w:sz w:val="24"/>
          <w:szCs w:val="24"/>
          <w:lang w:eastAsia="ar-SA"/>
        </w:rPr>
      </w:pPr>
      <w:r w:rsidRPr="002346C2">
        <w:rPr>
          <w:sz w:val="24"/>
          <w:szCs w:val="24"/>
          <w:lang w:eastAsia="ar-SA"/>
        </w:rPr>
        <w:t xml:space="preserve"> </w:t>
      </w:r>
      <w:r w:rsidR="0025657F" w:rsidRPr="002346C2">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4879F2EB" w14:textId="77777777" w:rsidR="0025657F" w:rsidRPr="002346C2" w:rsidRDefault="0025657F" w:rsidP="00AB4D51">
      <w:pPr>
        <w:pStyle w:val="11"/>
        <w:numPr>
          <w:ilvl w:val="1"/>
          <w:numId w:val="35"/>
        </w:numPr>
        <w:tabs>
          <w:tab w:val="left" w:pos="993"/>
        </w:tabs>
        <w:spacing w:line="269" w:lineRule="auto"/>
        <w:ind w:left="0" w:firstLine="284"/>
        <w:rPr>
          <w:sz w:val="24"/>
          <w:szCs w:val="24"/>
        </w:rPr>
      </w:pPr>
      <w:r w:rsidRPr="002346C2">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0968F84B" w14:textId="47C256EE" w:rsidR="0025657F" w:rsidRPr="002346C2" w:rsidRDefault="0025657F" w:rsidP="00AB4D51">
      <w:pPr>
        <w:pStyle w:val="11"/>
        <w:numPr>
          <w:ilvl w:val="1"/>
          <w:numId w:val="35"/>
        </w:numPr>
        <w:tabs>
          <w:tab w:val="left" w:pos="993"/>
        </w:tabs>
        <w:spacing w:line="269" w:lineRule="auto"/>
        <w:ind w:left="0" w:firstLine="284"/>
        <w:rPr>
          <w:sz w:val="24"/>
          <w:szCs w:val="24"/>
        </w:rPr>
      </w:pPr>
      <w:proofErr w:type="gramStart"/>
      <w:r w:rsidRPr="002346C2">
        <w:rPr>
          <w:sz w:val="24"/>
          <w:szCs w:val="24"/>
        </w:rPr>
        <w:t xml:space="preserve">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w:t>
      </w:r>
      <w:r w:rsidR="00D87539" w:rsidRPr="002346C2">
        <w:rPr>
          <w:sz w:val="24"/>
          <w:szCs w:val="24"/>
        </w:rPr>
        <w:t xml:space="preserve">                      </w:t>
      </w:r>
      <w:r w:rsidRPr="002346C2">
        <w:rPr>
          <w:sz w:val="24"/>
          <w:szCs w:val="24"/>
        </w:rPr>
        <w:t>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Pr="002346C2">
        <w:rPr>
          <w:sz w:val="24"/>
          <w:szCs w:val="24"/>
        </w:rPr>
        <w:t>, информационных технологий и связи Московской области».</w:t>
      </w:r>
    </w:p>
    <w:p w14:paraId="70CC4CC5" w14:textId="6FA6277C" w:rsidR="006C7DCE" w:rsidRPr="002346C2" w:rsidRDefault="006C7DCE" w:rsidP="00AB4D51">
      <w:pPr>
        <w:pStyle w:val="1-"/>
        <w:tabs>
          <w:tab w:val="left" w:pos="993"/>
        </w:tabs>
        <w:spacing w:line="269" w:lineRule="auto"/>
        <w:ind w:firstLine="284"/>
        <w:rPr>
          <w:sz w:val="24"/>
          <w:szCs w:val="24"/>
        </w:rPr>
      </w:pPr>
      <w:r w:rsidRPr="002346C2">
        <w:rPr>
          <w:sz w:val="24"/>
          <w:szCs w:val="24"/>
        </w:rPr>
        <w:t xml:space="preserve">Раздел </w:t>
      </w:r>
      <w:r w:rsidRPr="002346C2">
        <w:rPr>
          <w:sz w:val="24"/>
          <w:szCs w:val="24"/>
          <w:lang w:val="en-US"/>
        </w:rPr>
        <w:t>VI</w:t>
      </w:r>
      <w:r w:rsidRPr="002346C2">
        <w:rPr>
          <w:sz w:val="24"/>
          <w:szCs w:val="24"/>
        </w:rPr>
        <w:t>. Правила обработки персональных данных при оказании Услуги</w:t>
      </w:r>
      <w:bookmarkEnd w:id="123"/>
      <w:bookmarkEnd w:id="124"/>
      <w:bookmarkEnd w:id="125"/>
      <w:bookmarkEnd w:id="126"/>
    </w:p>
    <w:p w14:paraId="68AA1614" w14:textId="12707BEE" w:rsidR="006C7DCE" w:rsidRPr="002346C2" w:rsidRDefault="009772D6" w:rsidP="00AB4D51">
      <w:pPr>
        <w:pStyle w:val="2-"/>
        <w:numPr>
          <w:ilvl w:val="0"/>
          <w:numId w:val="35"/>
        </w:numPr>
        <w:tabs>
          <w:tab w:val="left" w:pos="993"/>
        </w:tabs>
        <w:spacing w:line="269" w:lineRule="auto"/>
        <w:ind w:firstLine="284"/>
        <w:rPr>
          <w:vanish/>
          <w:sz w:val="24"/>
          <w:szCs w:val="24"/>
          <w:lang w:eastAsia="ar-SA"/>
        </w:rPr>
      </w:pPr>
      <w:bookmarkStart w:id="150" w:name="_Toc438372093"/>
      <w:bookmarkStart w:id="151" w:name="_Toc438374279"/>
      <w:bookmarkStart w:id="152" w:name="_Toc438375739"/>
      <w:bookmarkStart w:id="153" w:name="_Toc438376259"/>
      <w:bookmarkStart w:id="154" w:name="_Toc438480272"/>
      <w:bookmarkEnd w:id="150"/>
      <w:bookmarkEnd w:id="151"/>
      <w:bookmarkEnd w:id="152"/>
      <w:bookmarkEnd w:id="153"/>
      <w:bookmarkEnd w:id="154"/>
      <w:r w:rsidRPr="002346C2">
        <w:rPr>
          <w:sz w:val="24"/>
          <w:szCs w:val="24"/>
        </w:rPr>
        <w:t xml:space="preserve"> </w:t>
      </w:r>
      <w:bookmarkStart w:id="155" w:name="_Toc441496566"/>
      <w:r w:rsidRPr="002346C2">
        <w:rPr>
          <w:sz w:val="24"/>
          <w:szCs w:val="24"/>
        </w:rPr>
        <w:t>Правила обработки персональных данных при оказании Услуги</w:t>
      </w:r>
      <w:bookmarkEnd w:id="155"/>
    </w:p>
    <w:p w14:paraId="19704B5D" w14:textId="77777777" w:rsidR="006978EE" w:rsidRPr="002346C2" w:rsidRDefault="006978EE" w:rsidP="00AB4D51">
      <w:pPr>
        <w:pStyle w:val="11"/>
        <w:numPr>
          <w:ilvl w:val="1"/>
          <w:numId w:val="22"/>
        </w:numPr>
        <w:tabs>
          <w:tab w:val="left" w:pos="993"/>
        </w:tabs>
        <w:spacing w:line="269" w:lineRule="auto"/>
        <w:ind w:firstLine="284"/>
        <w:rPr>
          <w:sz w:val="24"/>
          <w:szCs w:val="24"/>
          <w:lang w:eastAsia="ar-SA"/>
        </w:rPr>
      </w:pPr>
    </w:p>
    <w:p w14:paraId="601DE87D" w14:textId="2589BE27" w:rsidR="00E5794F" w:rsidRPr="002346C2" w:rsidRDefault="00392FCA" w:rsidP="00AB4D51">
      <w:pPr>
        <w:pStyle w:val="11"/>
        <w:numPr>
          <w:ilvl w:val="0"/>
          <w:numId w:val="0"/>
        </w:numPr>
        <w:tabs>
          <w:tab w:val="left" w:pos="993"/>
        </w:tabs>
        <w:spacing w:line="269" w:lineRule="auto"/>
        <w:ind w:left="-284" w:firstLine="284"/>
        <w:rPr>
          <w:sz w:val="24"/>
          <w:szCs w:val="24"/>
        </w:rPr>
      </w:pPr>
      <w:r>
        <w:t xml:space="preserve">    </w:t>
      </w:r>
      <w:r w:rsidRPr="00392FCA">
        <w:t>29.1.</w:t>
      </w:r>
      <w:r w:rsidR="00E5794F" w:rsidRPr="002346C2">
        <w:rPr>
          <w:sz w:val="24"/>
          <w:szCs w:val="24"/>
        </w:rPr>
        <w:t>Обработка персональных данных при оказании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766CDA79" w14:textId="266DA7AE" w:rsidR="00E5794F" w:rsidRPr="002346C2" w:rsidRDefault="00E5794F" w:rsidP="00AB4D51">
      <w:pPr>
        <w:pStyle w:val="11"/>
        <w:numPr>
          <w:ilvl w:val="1"/>
          <w:numId w:val="35"/>
        </w:numPr>
        <w:tabs>
          <w:tab w:val="left" w:pos="993"/>
        </w:tabs>
        <w:spacing w:line="269" w:lineRule="auto"/>
        <w:ind w:left="0" w:firstLine="284"/>
        <w:rPr>
          <w:sz w:val="24"/>
          <w:szCs w:val="24"/>
        </w:rPr>
      </w:pPr>
      <w:r w:rsidRPr="002346C2">
        <w:rPr>
          <w:sz w:val="24"/>
          <w:szCs w:val="24"/>
        </w:rPr>
        <w:t>Обработка персональных данных при оказании Услуги ограничивается достижением конкретных, определенных настоящим Регламентом целей. Не допускается обработка персональных данных, несовместимая с целями сбора персональных данных.</w:t>
      </w:r>
    </w:p>
    <w:p w14:paraId="490656B5" w14:textId="57C683E5" w:rsidR="00E5794F" w:rsidRPr="002346C2" w:rsidRDefault="00E5794F" w:rsidP="00AB4D51">
      <w:pPr>
        <w:pStyle w:val="11"/>
        <w:numPr>
          <w:ilvl w:val="1"/>
          <w:numId w:val="35"/>
        </w:numPr>
        <w:tabs>
          <w:tab w:val="left" w:pos="993"/>
        </w:tabs>
        <w:spacing w:line="269" w:lineRule="auto"/>
        <w:ind w:left="0" w:firstLine="284"/>
        <w:rPr>
          <w:sz w:val="24"/>
          <w:szCs w:val="24"/>
        </w:rPr>
      </w:pPr>
      <w:r w:rsidRPr="002346C2">
        <w:rPr>
          <w:sz w:val="24"/>
          <w:szCs w:val="24"/>
        </w:rPr>
        <w:t>Обработке подлежат только персональные данные, которые отвечают целям их обработки.</w:t>
      </w:r>
    </w:p>
    <w:p w14:paraId="1339363F" w14:textId="7B13C9BB" w:rsidR="00E5794F" w:rsidRPr="002346C2" w:rsidRDefault="00E5794F" w:rsidP="00AB4D51">
      <w:pPr>
        <w:pStyle w:val="11"/>
        <w:numPr>
          <w:ilvl w:val="1"/>
          <w:numId w:val="35"/>
        </w:numPr>
        <w:tabs>
          <w:tab w:val="left" w:pos="993"/>
        </w:tabs>
        <w:spacing w:line="269" w:lineRule="auto"/>
        <w:ind w:left="0" w:firstLine="284"/>
        <w:rPr>
          <w:sz w:val="24"/>
          <w:szCs w:val="24"/>
        </w:rPr>
      </w:pPr>
      <w:bookmarkStart w:id="156" w:name="_Ref438372417"/>
      <w:r w:rsidRPr="002346C2">
        <w:rPr>
          <w:sz w:val="24"/>
          <w:szCs w:val="24"/>
        </w:rPr>
        <w:lastRenderedPageBreak/>
        <w:t xml:space="preserve">Целью обработки персональных данных является </w:t>
      </w:r>
      <w:r w:rsidR="009056DE" w:rsidRPr="002346C2">
        <w:rPr>
          <w:sz w:val="24"/>
          <w:szCs w:val="24"/>
        </w:rPr>
        <w:t>исполнение должностных обязанностей и полномочий сотрудниками</w:t>
      </w:r>
      <w:r w:rsidR="002C4A85" w:rsidRPr="002346C2">
        <w:rPr>
          <w:sz w:val="24"/>
          <w:szCs w:val="24"/>
        </w:rPr>
        <w:t xml:space="preserve"> </w:t>
      </w:r>
      <w:r w:rsidR="00F63EF0" w:rsidRPr="002346C2">
        <w:rPr>
          <w:sz w:val="24"/>
          <w:szCs w:val="24"/>
        </w:rPr>
        <w:t>Администрации</w:t>
      </w:r>
      <w:r w:rsidR="00FC48BB" w:rsidRPr="002346C2">
        <w:rPr>
          <w:sz w:val="24"/>
          <w:szCs w:val="24"/>
        </w:rPr>
        <w:t xml:space="preserve"> или МФЦ</w:t>
      </w:r>
      <w:r w:rsidR="00A44164" w:rsidRPr="002346C2">
        <w:rPr>
          <w:sz w:val="24"/>
          <w:szCs w:val="24"/>
        </w:rPr>
        <w:t xml:space="preserve"> </w:t>
      </w:r>
      <w:r w:rsidR="009056DE" w:rsidRPr="002346C2">
        <w:rPr>
          <w:sz w:val="24"/>
          <w:szCs w:val="24"/>
        </w:rPr>
        <w:t>в процессе</w:t>
      </w:r>
      <w:r w:rsidR="00C6100A" w:rsidRPr="002346C2">
        <w:rPr>
          <w:sz w:val="24"/>
          <w:szCs w:val="24"/>
        </w:rPr>
        <w:t xml:space="preserve"> </w:t>
      </w:r>
      <w:r w:rsidRPr="002346C2">
        <w:rPr>
          <w:sz w:val="24"/>
          <w:szCs w:val="24"/>
        </w:rPr>
        <w:t>предоставлени</w:t>
      </w:r>
      <w:r w:rsidR="009056DE" w:rsidRPr="002346C2">
        <w:rPr>
          <w:sz w:val="24"/>
          <w:szCs w:val="24"/>
        </w:rPr>
        <w:t>я</w:t>
      </w:r>
      <w:r w:rsidRPr="002346C2">
        <w:rPr>
          <w:sz w:val="24"/>
          <w:szCs w:val="24"/>
        </w:rPr>
        <w:t xml:space="preserve"> </w:t>
      </w:r>
      <w:r w:rsidR="00593683" w:rsidRPr="002346C2">
        <w:rPr>
          <w:sz w:val="24"/>
          <w:szCs w:val="24"/>
        </w:rPr>
        <w:t>Услуги</w:t>
      </w:r>
      <w:r w:rsidR="00C6100A" w:rsidRPr="002346C2">
        <w:rPr>
          <w:sz w:val="24"/>
          <w:szCs w:val="24"/>
        </w:rPr>
        <w:t xml:space="preserve">, </w:t>
      </w:r>
      <w:r w:rsidR="000650FD" w:rsidRPr="002346C2">
        <w:rPr>
          <w:sz w:val="24"/>
          <w:szCs w:val="24"/>
        </w:rPr>
        <w:t xml:space="preserve">а также </w:t>
      </w:r>
      <w:r w:rsidR="009056DE" w:rsidRPr="002346C2">
        <w:rPr>
          <w:sz w:val="24"/>
          <w:szCs w:val="24"/>
        </w:rPr>
        <w:t>осуществления</w:t>
      </w:r>
      <w:r w:rsidR="000650FD" w:rsidRPr="002346C2">
        <w:rPr>
          <w:sz w:val="24"/>
          <w:szCs w:val="24"/>
        </w:rPr>
        <w:t xml:space="preserve"> установленных законодательством Р</w:t>
      </w:r>
      <w:r w:rsidR="00C55C81" w:rsidRPr="002346C2">
        <w:rPr>
          <w:sz w:val="24"/>
          <w:szCs w:val="24"/>
        </w:rPr>
        <w:t xml:space="preserve">оссийской </w:t>
      </w:r>
      <w:r w:rsidR="000650FD" w:rsidRPr="002346C2">
        <w:rPr>
          <w:sz w:val="24"/>
          <w:szCs w:val="24"/>
        </w:rPr>
        <w:t>Ф</w:t>
      </w:r>
      <w:r w:rsidR="00C55C81" w:rsidRPr="002346C2">
        <w:rPr>
          <w:sz w:val="24"/>
          <w:szCs w:val="24"/>
        </w:rPr>
        <w:t>едерации</w:t>
      </w:r>
      <w:r w:rsidR="000650FD" w:rsidRPr="002346C2">
        <w:rPr>
          <w:sz w:val="24"/>
          <w:szCs w:val="24"/>
        </w:rPr>
        <w:t xml:space="preserve"> государственн</w:t>
      </w:r>
      <w:r w:rsidR="00C6100A" w:rsidRPr="002346C2">
        <w:rPr>
          <w:sz w:val="24"/>
          <w:szCs w:val="24"/>
        </w:rPr>
        <w:t>ых</w:t>
      </w:r>
      <w:r w:rsidR="000650FD" w:rsidRPr="002346C2">
        <w:rPr>
          <w:sz w:val="24"/>
          <w:szCs w:val="24"/>
        </w:rPr>
        <w:t xml:space="preserve"> функ</w:t>
      </w:r>
      <w:r w:rsidR="00C6100A" w:rsidRPr="002346C2">
        <w:rPr>
          <w:sz w:val="24"/>
          <w:szCs w:val="24"/>
        </w:rPr>
        <w:t>ций по обработке</w:t>
      </w:r>
      <w:r w:rsidR="000650FD" w:rsidRPr="002346C2">
        <w:rPr>
          <w:sz w:val="24"/>
          <w:szCs w:val="24"/>
        </w:rPr>
        <w:t xml:space="preserve"> </w:t>
      </w:r>
      <w:r w:rsidR="00C6100A" w:rsidRPr="002346C2">
        <w:rPr>
          <w:sz w:val="24"/>
          <w:szCs w:val="24"/>
        </w:rPr>
        <w:t>результатов</w:t>
      </w:r>
      <w:r w:rsidR="000650FD" w:rsidRPr="002346C2">
        <w:rPr>
          <w:sz w:val="24"/>
          <w:szCs w:val="24"/>
        </w:rPr>
        <w:t xml:space="preserve"> предоставленной Услуги</w:t>
      </w:r>
      <w:r w:rsidRPr="002346C2">
        <w:rPr>
          <w:sz w:val="24"/>
          <w:szCs w:val="24"/>
        </w:rPr>
        <w:t>.</w:t>
      </w:r>
      <w:bookmarkEnd w:id="156"/>
    </w:p>
    <w:p w14:paraId="14E2D639" w14:textId="31B9437E" w:rsidR="00E5794F" w:rsidRPr="002346C2" w:rsidRDefault="00E5794F" w:rsidP="00AB4D51">
      <w:pPr>
        <w:pStyle w:val="11"/>
        <w:numPr>
          <w:ilvl w:val="1"/>
          <w:numId w:val="35"/>
        </w:numPr>
        <w:tabs>
          <w:tab w:val="left" w:pos="993"/>
        </w:tabs>
        <w:spacing w:line="269" w:lineRule="auto"/>
        <w:ind w:left="0" w:firstLine="284"/>
        <w:rPr>
          <w:sz w:val="24"/>
          <w:szCs w:val="24"/>
        </w:rPr>
      </w:pPr>
      <w:r w:rsidRPr="002346C2">
        <w:rPr>
          <w:sz w:val="24"/>
          <w:szCs w:val="24"/>
        </w:rPr>
        <w:t>При обработке персональных данных в целях оказания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5D40F92F" w14:textId="2B5F1550" w:rsidR="00E5794F" w:rsidRPr="002346C2" w:rsidRDefault="00E5794F" w:rsidP="00AB4D51">
      <w:pPr>
        <w:pStyle w:val="11"/>
        <w:numPr>
          <w:ilvl w:val="1"/>
          <w:numId w:val="35"/>
        </w:numPr>
        <w:tabs>
          <w:tab w:val="left" w:pos="993"/>
        </w:tabs>
        <w:spacing w:line="269" w:lineRule="auto"/>
        <w:ind w:left="0" w:firstLine="284"/>
        <w:rPr>
          <w:sz w:val="24"/>
          <w:szCs w:val="24"/>
        </w:rPr>
      </w:pPr>
      <w:r w:rsidRPr="002346C2">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20A46DEC" w14:textId="0949003B" w:rsidR="00E5794F" w:rsidRPr="002346C2" w:rsidRDefault="00882A8F" w:rsidP="00AB4D51">
      <w:pPr>
        <w:pStyle w:val="11"/>
        <w:numPr>
          <w:ilvl w:val="1"/>
          <w:numId w:val="35"/>
        </w:numPr>
        <w:tabs>
          <w:tab w:val="left" w:pos="993"/>
        </w:tabs>
        <w:spacing w:line="269" w:lineRule="auto"/>
        <w:ind w:left="0" w:firstLine="284"/>
        <w:rPr>
          <w:sz w:val="24"/>
          <w:szCs w:val="24"/>
        </w:rPr>
      </w:pPr>
      <w:r w:rsidRPr="002346C2">
        <w:rPr>
          <w:sz w:val="24"/>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FC48BB" w:rsidRPr="002346C2">
        <w:rPr>
          <w:sz w:val="24"/>
          <w:szCs w:val="24"/>
        </w:rPr>
        <w:t xml:space="preserve">органа местного самоуправления или МФЦ </w:t>
      </w:r>
      <w:r w:rsidRPr="002346C2">
        <w:rPr>
          <w:sz w:val="24"/>
          <w:szCs w:val="24"/>
        </w:rPr>
        <w:t>должны принимать необходимые меры либо обеспечивать их принятие по удалению или уточнению неполных или неточных данных.</w:t>
      </w:r>
    </w:p>
    <w:p w14:paraId="5F19B526" w14:textId="179016E9" w:rsidR="00882A8F" w:rsidRPr="002346C2" w:rsidRDefault="00882A8F" w:rsidP="00AB4D51">
      <w:pPr>
        <w:pStyle w:val="11"/>
        <w:numPr>
          <w:ilvl w:val="1"/>
          <w:numId w:val="35"/>
        </w:numPr>
        <w:tabs>
          <w:tab w:val="left" w:pos="993"/>
        </w:tabs>
        <w:spacing w:line="269" w:lineRule="auto"/>
        <w:ind w:left="0" w:firstLine="284"/>
        <w:rPr>
          <w:sz w:val="24"/>
          <w:szCs w:val="24"/>
        </w:rPr>
      </w:pPr>
      <w:r w:rsidRPr="002346C2">
        <w:rPr>
          <w:sz w:val="24"/>
          <w:szCs w:val="24"/>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78475868" w14:textId="5EA63439" w:rsidR="00882A8F" w:rsidRPr="002346C2" w:rsidRDefault="00882A8F" w:rsidP="00AB4D51">
      <w:pPr>
        <w:pStyle w:val="11"/>
        <w:numPr>
          <w:ilvl w:val="1"/>
          <w:numId w:val="35"/>
        </w:numPr>
        <w:tabs>
          <w:tab w:val="left" w:pos="993"/>
        </w:tabs>
        <w:spacing w:line="269" w:lineRule="auto"/>
        <w:ind w:left="0" w:firstLine="284"/>
        <w:rPr>
          <w:sz w:val="24"/>
          <w:szCs w:val="24"/>
        </w:rPr>
      </w:pPr>
      <w:r w:rsidRPr="002346C2">
        <w:rPr>
          <w:sz w:val="24"/>
          <w:szCs w:val="24"/>
        </w:rPr>
        <w:t xml:space="preserve">В соответствии с целью обработки персональных данных, указанной в подпункте </w:t>
      </w:r>
      <w:r w:rsidR="00F63EF0" w:rsidRPr="002346C2">
        <w:rPr>
          <w:sz w:val="24"/>
          <w:szCs w:val="24"/>
        </w:rPr>
        <w:t>29.5.</w:t>
      </w:r>
      <w:r w:rsidRPr="002346C2">
        <w:rPr>
          <w:sz w:val="24"/>
          <w:szCs w:val="24"/>
        </w:rPr>
        <w:t xml:space="preserve"> Регламента, </w:t>
      </w:r>
      <w:r w:rsidR="00F37D3D" w:rsidRPr="002346C2">
        <w:rPr>
          <w:sz w:val="24"/>
          <w:szCs w:val="24"/>
        </w:rPr>
        <w:t xml:space="preserve">в </w:t>
      </w:r>
      <w:r w:rsidR="00D87539" w:rsidRPr="002346C2">
        <w:rPr>
          <w:sz w:val="24"/>
          <w:szCs w:val="24"/>
        </w:rPr>
        <w:t>Администрации</w:t>
      </w:r>
      <w:r w:rsidR="00FC48BB" w:rsidRPr="002346C2">
        <w:rPr>
          <w:sz w:val="24"/>
          <w:szCs w:val="24"/>
        </w:rPr>
        <w:t xml:space="preserve"> или МФЦ</w:t>
      </w:r>
      <w:r w:rsidR="000271B5" w:rsidRPr="002346C2">
        <w:rPr>
          <w:sz w:val="24"/>
          <w:szCs w:val="24"/>
        </w:rPr>
        <w:t xml:space="preserve"> </w:t>
      </w:r>
      <w:r w:rsidR="00932587" w:rsidRPr="002346C2">
        <w:rPr>
          <w:sz w:val="24"/>
          <w:szCs w:val="24"/>
        </w:rPr>
        <w:t xml:space="preserve"> </w:t>
      </w:r>
      <w:r w:rsidR="005A235E" w:rsidRPr="002346C2">
        <w:rPr>
          <w:sz w:val="24"/>
          <w:szCs w:val="24"/>
        </w:rPr>
        <w:t xml:space="preserve"> </w:t>
      </w:r>
      <w:r w:rsidRPr="002346C2">
        <w:rPr>
          <w:sz w:val="24"/>
          <w:szCs w:val="24"/>
        </w:rPr>
        <w:t>обрабатываются персональные данные:</w:t>
      </w:r>
    </w:p>
    <w:p w14:paraId="6417734F" w14:textId="14FE308C" w:rsidR="00882A8F" w:rsidRPr="002346C2" w:rsidRDefault="00882A8F" w:rsidP="00AB4D51">
      <w:pPr>
        <w:pStyle w:val="10"/>
        <w:numPr>
          <w:ilvl w:val="0"/>
          <w:numId w:val="10"/>
        </w:numPr>
        <w:tabs>
          <w:tab w:val="left" w:pos="993"/>
        </w:tabs>
        <w:spacing w:line="269" w:lineRule="auto"/>
        <w:ind w:firstLine="284"/>
        <w:rPr>
          <w:sz w:val="24"/>
          <w:szCs w:val="24"/>
          <w:lang w:eastAsia="ru-RU"/>
        </w:rPr>
      </w:pPr>
      <w:r w:rsidRPr="002346C2">
        <w:rPr>
          <w:sz w:val="24"/>
          <w:szCs w:val="24"/>
          <w:lang w:eastAsia="ru-RU"/>
        </w:rPr>
        <w:t>фамилия, имя, отчество;</w:t>
      </w:r>
    </w:p>
    <w:p w14:paraId="52222C07" w14:textId="03FFD86C" w:rsidR="008E436F" w:rsidRPr="002346C2" w:rsidRDefault="008E436F" w:rsidP="00AB4D51">
      <w:pPr>
        <w:pStyle w:val="10"/>
        <w:numPr>
          <w:ilvl w:val="0"/>
          <w:numId w:val="10"/>
        </w:numPr>
        <w:tabs>
          <w:tab w:val="left" w:pos="993"/>
        </w:tabs>
        <w:spacing w:line="269" w:lineRule="auto"/>
        <w:ind w:firstLine="284"/>
        <w:rPr>
          <w:sz w:val="24"/>
          <w:szCs w:val="24"/>
          <w:lang w:eastAsia="ru-RU"/>
        </w:rPr>
      </w:pPr>
      <w:r w:rsidRPr="002346C2">
        <w:rPr>
          <w:sz w:val="24"/>
          <w:szCs w:val="24"/>
          <w:lang w:eastAsia="ru-RU"/>
        </w:rPr>
        <w:t>дата и место рождения;</w:t>
      </w:r>
    </w:p>
    <w:p w14:paraId="5141B287" w14:textId="6EBFB1C9" w:rsidR="00882A8F" w:rsidRPr="002346C2" w:rsidRDefault="00882A8F" w:rsidP="00AB4D51">
      <w:pPr>
        <w:pStyle w:val="10"/>
        <w:numPr>
          <w:ilvl w:val="0"/>
          <w:numId w:val="10"/>
        </w:numPr>
        <w:tabs>
          <w:tab w:val="left" w:pos="993"/>
        </w:tabs>
        <w:spacing w:line="269" w:lineRule="auto"/>
        <w:ind w:firstLine="284"/>
        <w:rPr>
          <w:sz w:val="24"/>
          <w:szCs w:val="24"/>
          <w:lang w:eastAsia="ru-RU"/>
        </w:rPr>
      </w:pPr>
      <w:r w:rsidRPr="002346C2">
        <w:rPr>
          <w:sz w:val="24"/>
          <w:szCs w:val="24"/>
          <w:lang w:eastAsia="ru-RU"/>
        </w:rPr>
        <w:t>адрес места жительства;</w:t>
      </w:r>
    </w:p>
    <w:p w14:paraId="606AC360" w14:textId="4B1465A1" w:rsidR="00882A8F" w:rsidRPr="002346C2" w:rsidRDefault="00882A8F" w:rsidP="00AB4D51">
      <w:pPr>
        <w:pStyle w:val="10"/>
        <w:numPr>
          <w:ilvl w:val="0"/>
          <w:numId w:val="10"/>
        </w:numPr>
        <w:tabs>
          <w:tab w:val="left" w:pos="993"/>
        </w:tabs>
        <w:spacing w:line="269" w:lineRule="auto"/>
        <w:ind w:firstLine="284"/>
        <w:rPr>
          <w:sz w:val="24"/>
          <w:szCs w:val="24"/>
          <w:lang w:eastAsia="ru-RU"/>
        </w:rPr>
      </w:pPr>
      <w:r w:rsidRPr="002346C2">
        <w:rPr>
          <w:sz w:val="24"/>
          <w:szCs w:val="24"/>
          <w:lang w:eastAsia="ru-RU"/>
        </w:rPr>
        <w:t>домашний, сотовый телефоны;</w:t>
      </w:r>
    </w:p>
    <w:p w14:paraId="3C977A71" w14:textId="1A4124C8" w:rsidR="00F63EF0" w:rsidRPr="002346C2" w:rsidRDefault="00F63EF0" w:rsidP="00AB4D51">
      <w:pPr>
        <w:pStyle w:val="10"/>
        <w:numPr>
          <w:ilvl w:val="0"/>
          <w:numId w:val="10"/>
        </w:numPr>
        <w:tabs>
          <w:tab w:val="left" w:pos="993"/>
        </w:tabs>
        <w:spacing w:line="269" w:lineRule="auto"/>
        <w:ind w:firstLine="284"/>
        <w:rPr>
          <w:sz w:val="24"/>
          <w:szCs w:val="24"/>
          <w:lang w:eastAsia="ru-RU"/>
        </w:rPr>
      </w:pPr>
      <w:r w:rsidRPr="002346C2">
        <w:rPr>
          <w:sz w:val="24"/>
          <w:szCs w:val="24"/>
          <w:lang w:eastAsia="ru-RU"/>
        </w:rPr>
        <w:t>паспортные данные;</w:t>
      </w:r>
    </w:p>
    <w:p w14:paraId="2D4DE565" w14:textId="2066254A" w:rsidR="008E436F" w:rsidRPr="002346C2" w:rsidRDefault="008E436F" w:rsidP="00AB4D51">
      <w:pPr>
        <w:pStyle w:val="10"/>
        <w:numPr>
          <w:ilvl w:val="0"/>
          <w:numId w:val="10"/>
        </w:numPr>
        <w:tabs>
          <w:tab w:val="left" w:pos="993"/>
        </w:tabs>
        <w:spacing w:line="269" w:lineRule="auto"/>
        <w:ind w:firstLine="284"/>
        <w:rPr>
          <w:sz w:val="24"/>
          <w:szCs w:val="24"/>
          <w:lang w:eastAsia="ru-RU"/>
        </w:rPr>
      </w:pPr>
      <w:r w:rsidRPr="002346C2">
        <w:rPr>
          <w:sz w:val="24"/>
          <w:szCs w:val="24"/>
          <w:lang w:eastAsia="ru-RU"/>
        </w:rPr>
        <w:t>сведения о детях;</w:t>
      </w:r>
    </w:p>
    <w:p w14:paraId="4FC31EB2" w14:textId="0B7D65FD" w:rsidR="008E436F" w:rsidRPr="002346C2" w:rsidRDefault="008E436F" w:rsidP="00AB4D51">
      <w:pPr>
        <w:pStyle w:val="10"/>
        <w:numPr>
          <w:ilvl w:val="0"/>
          <w:numId w:val="10"/>
        </w:numPr>
        <w:tabs>
          <w:tab w:val="left" w:pos="993"/>
        </w:tabs>
        <w:spacing w:line="269" w:lineRule="auto"/>
        <w:ind w:firstLine="284"/>
        <w:rPr>
          <w:sz w:val="24"/>
          <w:szCs w:val="24"/>
          <w:lang w:eastAsia="ru-RU"/>
        </w:rPr>
      </w:pPr>
      <w:r w:rsidRPr="002346C2">
        <w:rPr>
          <w:sz w:val="24"/>
          <w:szCs w:val="24"/>
          <w:lang w:eastAsia="ru-RU"/>
        </w:rPr>
        <w:t>сведения о заключении брака.</w:t>
      </w:r>
    </w:p>
    <w:p w14:paraId="553C6D37" w14:textId="31998447" w:rsidR="00882A8F" w:rsidRPr="002346C2" w:rsidRDefault="00882A8F" w:rsidP="00AB4D51">
      <w:pPr>
        <w:pStyle w:val="11"/>
        <w:numPr>
          <w:ilvl w:val="1"/>
          <w:numId w:val="35"/>
        </w:numPr>
        <w:tabs>
          <w:tab w:val="left" w:pos="993"/>
        </w:tabs>
        <w:spacing w:line="269" w:lineRule="auto"/>
        <w:ind w:left="0" w:firstLine="284"/>
        <w:rPr>
          <w:sz w:val="24"/>
          <w:szCs w:val="24"/>
        </w:rPr>
      </w:pPr>
      <w:r w:rsidRPr="002346C2">
        <w:rPr>
          <w:sz w:val="24"/>
          <w:szCs w:val="24"/>
        </w:rPr>
        <w:t xml:space="preserve">В соответствии с целью обработки персональных данных, указанной в подпункте </w:t>
      </w:r>
      <w:r w:rsidR="00D94081" w:rsidRPr="002346C2">
        <w:rPr>
          <w:sz w:val="24"/>
          <w:szCs w:val="24"/>
        </w:rPr>
        <w:fldChar w:fldCharType="begin"/>
      </w:r>
      <w:r w:rsidR="00D94081" w:rsidRPr="002346C2">
        <w:rPr>
          <w:sz w:val="24"/>
          <w:szCs w:val="24"/>
        </w:rPr>
        <w:instrText xml:space="preserve"> REF _Ref438372417 \r \h </w:instrText>
      </w:r>
      <w:r w:rsidR="00F63EF0" w:rsidRPr="002346C2">
        <w:rPr>
          <w:sz w:val="24"/>
          <w:szCs w:val="24"/>
        </w:rPr>
        <w:instrText xml:space="preserve"> \* MERGEFORMAT </w:instrText>
      </w:r>
      <w:r w:rsidR="00D94081" w:rsidRPr="002346C2">
        <w:rPr>
          <w:sz w:val="24"/>
          <w:szCs w:val="24"/>
        </w:rPr>
      </w:r>
      <w:r w:rsidR="00D94081" w:rsidRPr="002346C2">
        <w:rPr>
          <w:sz w:val="24"/>
          <w:szCs w:val="24"/>
        </w:rPr>
        <w:fldChar w:fldCharType="separate"/>
      </w:r>
      <w:r w:rsidR="00AB4D51">
        <w:rPr>
          <w:sz w:val="24"/>
          <w:szCs w:val="24"/>
        </w:rPr>
        <w:t>28.4</w:t>
      </w:r>
      <w:r w:rsidR="00D94081" w:rsidRPr="002346C2">
        <w:rPr>
          <w:sz w:val="24"/>
          <w:szCs w:val="24"/>
        </w:rPr>
        <w:fldChar w:fldCharType="end"/>
      </w:r>
      <w:r w:rsidR="00F63EF0" w:rsidRPr="002346C2">
        <w:rPr>
          <w:sz w:val="24"/>
          <w:szCs w:val="24"/>
        </w:rPr>
        <w:t>.</w:t>
      </w:r>
      <w:r w:rsidRPr="002346C2">
        <w:rPr>
          <w:sz w:val="24"/>
          <w:szCs w:val="24"/>
        </w:rPr>
        <w:t xml:space="preserve"> Регламента, к категориям субъектов, персональные данные которых обрабатываются в </w:t>
      </w:r>
      <w:r w:rsidR="00F63EF0" w:rsidRPr="002346C2">
        <w:rPr>
          <w:sz w:val="24"/>
          <w:szCs w:val="24"/>
        </w:rPr>
        <w:t>Администрации</w:t>
      </w:r>
      <w:r w:rsidR="00FC48BB" w:rsidRPr="002346C2">
        <w:rPr>
          <w:sz w:val="24"/>
          <w:szCs w:val="24"/>
        </w:rPr>
        <w:t xml:space="preserve"> или МФЦ</w:t>
      </w:r>
      <w:r w:rsidRPr="002346C2">
        <w:rPr>
          <w:sz w:val="24"/>
          <w:szCs w:val="24"/>
        </w:rPr>
        <w:t>, относятся:</w:t>
      </w:r>
    </w:p>
    <w:p w14:paraId="0A36BC83" w14:textId="2049283E" w:rsidR="00882A8F" w:rsidRPr="002346C2" w:rsidRDefault="00882A8F" w:rsidP="00AB4D51">
      <w:pPr>
        <w:pStyle w:val="10"/>
        <w:numPr>
          <w:ilvl w:val="0"/>
          <w:numId w:val="11"/>
        </w:numPr>
        <w:tabs>
          <w:tab w:val="left" w:pos="993"/>
        </w:tabs>
        <w:spacing w:line="269" w:lineRule="auto"/>
        <w:ind w:left="0" w:firstLine="284"/>
        <w:rPr>
          <w:sz w:val="24"/>
          <w:szCs w:val="24"/>
          <w:lang w:eastAsia="ru-RU"/>
        </w:rPr>
      </w:pPr>
      <w:r w:rsidRPr="002346C2">
        <w:rPr>
          <w:sz w:val="24"/>
          <w:szCs w:val="24"/>
          <w:lang w:eastAsia="ru-RU"/>
        </w:rPr>
        <w:t xml:space="preserve">граждане, обратившиеся в </w:t>
      </w:r>
      <w:r w:rsidR="00F63EF0" w:rsidRPr="002346C2">
        <w:rPr>
          <w:sz w:val="24"/>
          <w:szCs w:val="24"/>
          <w:lang w:eastAsia="ru-RU"/>
        </w:rPr>
        <w:t xml:space="preserve">Администрацию </w:t>
      </w:r>
      <w:r w:rsidR="00FC48BB" w:rsidRPr="002346C2">
        <w:rPr>
          <w:sz w:val="24"/>
          <w:szCs w:val="24"/>
          <w:lang w:eastAsia="ru-RU"/>
        </w:rPr>
        <w:t>или МФЦ</w:t>
      </w:r>
      <w:r w:rsidRPr="002346C2">
        <w:rPr>
          <w:sz w:val="24"/>
          <w:szCs w:val="24"/>
          <w:lang w:eastAsia="ru-RU"/>
        </w:rPr>
        <w:t xml:space="preserve"> за предоставлением </w:t>
      </w:r>
      <w:r w:rsidR="008012EE" w:rsidRPr="002346C2">
        <w:rPr>
          <w:sz w:val="24"/>
          <w:szCs w:val="24"/>
          <w:lang w:eastAsia="ru-RU"/>
        </w:rPr>
        <w:t>Услуги</w:t>
      </w:r>
      <w:r w:rsidRPr="002346C2">
        <w:rPr>
          <w:sz w:val="24"/>
          <w:szCs w:val="24"/>
          <w:lang w:eastAsia="ru-RU"/>
        </w:rPr>
        <w:t>;</w:t>
      </w:r>
    </w:p>
    <w:p w14:paraId="74E6F2B2" w14:textId="76541C47" w:rsidR="00882A8F" w:rsidRPr="002346C2" w:rsidRDefault="0064353F" w:rsidP="00AB4D51">
      <w:pPr>
        <w:pStyle w:val="10"/>
        <w:numPr>
          <w:ilvl w:val="0"/>
          <w:numId w:val="0"/>
        </w:numPr>
        <w:tabs>
          <w:tab w:val="left" w:pos="993"/>
        </w:tabs>
        <w:spacing w:line="269" w:lineRule="auto"/>
        <w:ind w:left="426" w:firstLine="284"/>
        <w:rPr>
          <w:sz w:val="24"/>
          <w:szCs w:val="24"/>
          <w:highlight w:val="lightGray"/>
          <w:lang w:eastAsia="ru-RU"/>
        </w:rPr>
      </w:pPr>
      <w:r w:rsidRPr="002346C2">
        <w:rPr>
          <w:sz w:val="24"/>
          <w:szCs w:val="24"/>
          <w:lang w:eastAsia="ru-RU"/>
        </w:rPr>
        <w:t xml:space="preserve">2) </w:t>
      </w:r>
      <w:r w:rsidR="008E436F" w:rsidRPr="002346C2">
        <w:rPr>
          <w:sz w:val="24"/>
          <w:szCs w:val="24"/>
          <w:lang w:eastAsia="ru-RU"/>
        </w:rPr>
        <w:t>члены семьи граждан, обратившихся за предоставлением Услуги.</w:t>
      </w:r>
    </w:p>
    <w:p w14:paraId="5AF99F68" w14:textId="64A1D4A3" w:rsidR="00882A8F" w:rsidRPr="002346C2" w:rsidRDefault="00882A8F" w:rsidP="00AB4D51">
      <w:pPr>
        <w:pStyle w:val="11"/>
        <w:numPr>
          <w:ilvl w:val="1"/>
          <w:numId w:val="35"/>
        </w:numPr>
        <w:tabs>
          <w:tab w:val="left" w:pos="993"/>
        </w:tabs>
        <w:spacing w:line="269" w:lineRule="auto"/>
        <w:ind w:left="0" w:firstLine="284"/>
        <w:rPr>
          <w:sz w:val="24"/>
          <w:szCs w:val="24"/>
        </w:rPr>
      </w:pPr>
      <w:r w:rsidRPr="002346C2">
        <w:rPr>
          <w:sz w:val="24"/>
          <w:szCs w:val="24"/>
        </w:rPr>
        <w:t xml:space="preserve">Сроки обработки и </w:t>
      </w:r>
      <w:proofErr w:type="gramStart"/>
      <w:r w:rsidRPr="002346C2">
        <w:rPr>
          <w:sz w:val="24"/>
          <w:szCs w:val="24"/>
        </w:rPr>
        <w:t>хранения</w:t>
      </w:r>
      <w:proofErr w:type="gramEnd"/>
      <w:r w:rsidRPr="002346C2">
        <w:rPr>
          <w:sz w:val="24"/>
          <w:szCs w:val="24"/>
        </w:rPr>
        <w:t xml:space="preserve"> указанных выше персональных данных определяются в соответствии со сроком действия соглашения с субъектом</w:t>
      </w:r>
      <w:r w:rsidR="00DE0212" w:rsidRPr="002346C2">
        <w:rPr>
          <w:sz w:val="24"/>
          <w:szCs w:val="24"/>
        </w:rPr>
        <w:t xml:space="preserve">, </w:t>
      </w:r>
      <w:r w:rsidRPr="002346C2">
        <w:rPr>
          <w:sz w:val="24"/>
          <w:szCs w:val="24"/>
        </w:rPr>
        <w:t>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356545A7" w14:textId="3E3EF1A4" w:rsidR="00C16317" w:rsidRPr="002346C2" w:rsidRDefault="00882A8F" w:rsidP="00AB4D51">
      <w:pPr>
        <w:pStyle w:val="11"/>
        <w:numPr>
          <w:ilvl w:val="1"/>
          <w:numId w:val="35"/>
        </w:numPr>
        <w:tabs>
          <w:tab w:val="left" w:pos="993"/>
        </w:tabs>
        <w:spacing w:line="269" w:lineRule="auto"/>
        <w:ind w:left="0" w:firstLine="284"/>
        <w:rPr>
          <w:sz w:val="24"/>
          <w:szCs w:val="24"/>
        </w:rPr>
      </w:pPr>
      <w:proofErr w:type="gramStart"/>
      <w:r w:rsidRPr="002346C2">
        <w:rPr>
          <w:sz w:val="24"/>
          <w:szCs w:val="24"/>
        </w:rPr>
        <w:t xml:space="preserve">В случае достижения цели обработки персональных данных </w:t>
      </w:r>
      <w:r w:rsidR="00F63EF0" w:rsidRPr="002346C2">
        <w:rPr>
          <w:sz w:val="24"/>
          <w:szCs w:val="24"/>
        </w:rPr>
        <w:t>Администрация</w:t>
      </w:r>
      <w:r w:rsidR="00FC48BB" w:rsidRPr="002346C2">
        <w:rPr>
          <w:sz w:val="24"/>
          <w:szCs w:val="24"/>
        </w:rPr>
        <w:t xml:space="preserve"> или МФЦ </w:t>
      </w:r>
      <w:r w:rsidRPr="002346C2">
        <w:rPr>
          <w:sz w:val="24"/>
          <w:szCs w:val="24"/>
        </w:rPr>
        <w:t>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w:t>
      </w:r>
      <w:r w:rsidR="00CC4911" w:rsidRPr="002346C2">
        <w:rPr>
          <w:sz w:val="24"/>
          <w:szCs w:val="24"/>
        </w:rPr>
        <w:t xml:space="preserve"> его</w:t>
      </w:r>
      <w:r w:rsidR="00D94081" w:rsidRPr="002346C2">
        <w:rPr>
          <w:sz w:val="24"/>
          <w:szCs w:val="24"/>
        </w:rPr>
        <w:t xml:space="preserve"> поручению</w:t>
      </w:r>
      <w:r w:rsidRPr="002346C2">
        <w:rPr>
          <w:sz w:val="24"/>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w:t>
      </w:r>
      <w:r w:rsidR="00CC4911" w:rsidRPr="002346C2">
        <w:rPr>
          <w:sz w:val="24"/>
          <w:szCs w:val="24"/>
        </w:rPr>
        <w:t xml:space="preserve"> его</w:t>
      </w:r>
      <w:r w:rsidRPr="002346C2">
        <w:rPr>
          <w:sz w:val="24"/>
          <w:szCs w:val="24"/>
        </w:rPr>
        <w:t xml:space="preserve"> поручению в срок, не превышающий </w:t>
      </w:r>
      <w:r w:rsidR="00C25D37" w:rsidRPr="002346C2">
        <w:rPr>
          <w:sz w:val="24"/>
          <w:szCs w:val="24"/>
        </w:rPr>
        <w:lastRenderedPageBreak/>
        <w:t xml:space="preserve">30 </w:t>
      </w:r>
      <w:r w:rsidR="00823F5C" w:rsidRPr="002346C2">
        <w:rPr>
          <w:sz w:val="24"/>
          <w:szCs w:val="24"/>
        </w:rPr>
        <w:t xml:space="preserve">календарных </w:t>
      </w:r>
      <w:r w:rsidRPr="002346C2">
        <w:rPr>
          <w:sz w:val="24"/>
          <w:szCs w:val="24"/>
        </w:rPr>
        <w:t>дней с даты достижения цели обработки</w:t>
      </w:r>
      <w:proofErr w:type="gramEnd"/>
      <w:r w:rsidRPr="002346C2">
        <w:rPr>
          <w:sz w:val="24"/>
          <w:szCs w:val="24"/>
        </w:rPr>
        <w:t xml:space="preserve"> персональных данных,</w:t>
      </w:r>
      <w:r w:rsidR="00C16317" w:rsidRPr="002346C2">
        <w:rPr>
          <w:sz w:val="24"/>
          <w:szCs w:val="24"/>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sidR="00F63EF0" w:rsidRPr="002346C2">
        <w:rPr>
          <w:sz w:val="24"/>
          <w:szCs w:val="24"/>
        </w:rPr>
        <w:t>Администрация</w:t>
      </w:r>
      <w:r w:rsidR="00FC48BB" w:rsidRPr="002346C2">
        <w:rPr>
          <w:sz w:val="24"/>
          <w:szCs w:val="24"/>
        </w:rPr>
        <w:t xml:space="preserve"> или МФЦ</w:t>
      </w:r>
      <w:r w:rsidR="00932587" w:rsidRPr="002346C2">
        <w:rPr>
          <w:sz w:val="24"/>
          <w:szCs w:val="24"/>
        </w:rPr>
        <w:t xml:space="preserve"> </w:t>
      </w:r>
      <w:r w:rsidR="00C16317" w:rsidRPr="002346C2">
        <w:rPr>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92DEE97" w14:textId="4CA46C62" w:rsidR="00882A8F" w:rsidRPr="002346C2" w:rsidRDefault="00882A8F" w:rsidP="00AB4D51">
      <w:pPr>
        <w:pStyle w:val="11"/>
        <w:numPr>
          <w:ilvl w:val="1"/>
          <w:numId w:val="35"/>
        </w:numPr>
        <w:tabs>
          <w:tab w:val="left" w:pos="993"/>
        </w:tabs>
        <w:spacing w:line="269" w:lineRule="auto"/>
        <w:ind w:left="0" w:firstLine="284"/>
        <w:rPr>
          <w:sz w:val="24"/>
          <w:szCs w:val="24"/>
        </w:rPr>
      </w:pPr>
      <w:r w:rsidRPr="002346C2">
        <w:rPr>
          <w:sz w:val="24"/>
          <w:szCs w:val="24"/>
          <w:lang w:eastAsia="ru-RU"/>
        </w:rPr>
        <w:t xml:space="preserve"> </w:t>
      </w:r>
      <w:proofErr w:type="gramStart"/>
      <w:r w:rsidRPr="002346C2">
        <w:rPr>
          <w:sz w:val="24"/>
          <w:szCs w:val="24"/>
        </w:rPr>
        <w:t xml:space="preserve">В случае отзыва субъектом персональных данных согласия на обработку его персональных данных </w:t>
      </w:r>
      <w:r w:rsidR="00F63EF0" w:rsidRPr="002346C2">
        <w:rPr>
          <w:sz w:val="24"/>
          <w:szCs w:val="24"/>
        </w:rPr>
        <w:t>Администрация</w:t>
      </w:r>
      <w:r w:rsidR="00FC48BB" w:rsidRPr="002346C2">
        <w:rPr>
          <w:sz w:val="24"/>
          <w:szCs w:val="24"/>
        </w:rPr>
        <w:t xml:space="preserve"> или МФЦ</w:t>
      </w:r>
      <w:r w:rsidR="00932587" w:rsidRPr="002346C2">
        <w:rPr>
          <w:sz w:val="24"/>
          <w:szCs w:val="24"/>
        </w:rPr>
        <w:t xml:space="preserve"> </w:t>
      </w:r>
      <w:r w:rsidR="008012EE" w:rsidRPr="002346C2">
        <w:rPr>
          <w:sz w:val="24"/>
          <w:szCs w:val="24"/>
        </w:rPr>
        <w:t xml:space="preserve">должно </w:t>
      </w:r>
      <w:r w:rsidRPr="002346C2">
        <w:rPr>
          <w:sz w:val="24"/>
          <w:szCs w:val="24"/>
        </w:rPr>
        <w:t xml:space="preserve">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F63EF0" w:rsidRPr="002346C2">
        <w:rPr>
          <w:sz w:val="24"/>
          <w:szCs w:val="24"/>
        </w:rPr>
        <w:t>Администрации</w:t>
      </w:r>
      <w:r w:rsidR="00FC48BB" w:rsidRPr="002346C2">
        <w:rPr>
          <w:sz w:val="24"/>
          <w:szCs w:val="24"/>
        </w:rPr>
        <w:t xml:space="preserve"> или МФЦ </w:t>
      </w:r>
      <w:r w:rsidRPr="002346C2">
        <w:rPr>
          <w:sz w:val="24"/>
          <w:szCs w:val="24"/>
        </w:rPr>
        <w:t>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w:t>
      </w:r>
      <w:proofErr w:type="gramEnd"/>
      <w:r w:rsidRPr="002346C2">
        <w:rPr>
          <w:sz w:val="24"/>
          <w:szCs w:val="24"/>
        </w:rPr>
        <w:t xml:space="preserve"> </w:t>
      </w:r>
      <w:proofErr w:type="gramStart"/>
      <w:r w:rsidRPr="002346C2">
        <w:rPr>
          <w:sz w:val="24"/>
          <w:szCs w:val="24"/>
        </w:rPr>
        <w:t xml:space="preserve">обработка персональных данных осуществляется другим лицом, действующим по поручению </w:t>
      </w:r>
      <w:r w:rsidR="00F63EF0" w:rsidRPr="002346C2">
        <w:rPr>
          <w:sz w:val="24"/>
          <w:szCs w:val="24"/>
        </w:rPr>
        <w:t>Администрации</w:t>
      </w:r>
      <w:r w:rsidR="00FC48BB" w:rsidRPr="002346C2">
        <w:rPr>
          <w:sz w:val="24"/>
          <w:szCs w:val="24"/>
        </w:rPr>
        <w:t xml:space="preserve"> или МФЦ</w:t>
      </w:r>
      <w:r w:rsidRPr="002346C2">
        <w:rPr>
          <w:sz w:val="24"/>
          <w:szCs w:val="24"/>
        </w:rPr>
        <w:t xml:space="preserve">) в срок, не превышающий </w:t>
      </w:r>
      <w:r w:rsidR="00C25D37" w:rsidRPr="002346C2">
        <w:rPr>
          <w:sz w:val="24"/>
          <w:szCs w:val="24"/>
        </w:rPr>
        <w:t xml:space="preserve">30  </w:t>
      </w:r>
      <w:r w:rsidR="00690241" w:rsidRPr="002346C2">
        <w:rPr>
          <w:sz w:val="24"/>
          <w:szCs w:val="24"/>
        </w:rPr>
        <w:t xml:space="preserve">календарных </w:t>
      </w:r>
      <w:r w:rsidRPr="002346C2">
        <w:rPr>
          <w:sz w:val="24"/>
          <w:szCs w:val="24"/>
        </w:rPr>
        <w:t xml:space="preserve">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F63EF0" w:rsidRPr="002346C2">
        <w:rPr>
          <w:sz w:val="24"/>
          <w:szCs w:val="24"/>
        </w:rPr>
        <w:t>Администрация</w:t>
      </w:r>
      <w:r w:rsidR="00FC48BB" w:rsidRPr="002346C2">
        <w:rPr>
          <w:sz w:val="24"/>
          <w:szCs w:val="24"/>
        </w:rPr>
        <w:t xml:space="preserve"> или МФЦ </w:t>
      </w:r>
      <w:r w:rsidRPr="002346C2">
        <w:rPr>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14:paraId="4226BEF1" w14:textId="4132EE49" w:rsidR="00882A8F" w:rsidRPr="002346C2" w:rsidRDefault="00882A8F" w:rsidP="00AB4D51">
      <w:pPr>
        <w:pStyle w:val="11"/>
        <w:numPr>
          <w:ilvl w:val="1"/>
          <w:numId w:val="35"/>
        </w:numPr>
        <w:tabs>
          <w:tab w:val="left" w:pos="993"/>
        </w:tabs>
        <w:spacing w:line="269" w:lineRule="auto"/>
        <w:ind w:left="0" w:firstLine="284"/>
        <w:rPr>
          <w:sz w:val="24"/>
          <w:szCs w:val="24"/>
        </w:rPr>
      </w:pPr>
      <w:r w:rsidRPr="002346C2">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63780435" w14:textId="18BB69D5" w:rsidR="00C16317" w:rsidRPr="002346C2" w:rsidRDefault="00C16317" w:rsidP="00AB4D51">
      <w:pPr>
        <w:pStyle w:val="11"/>
        <w:numPr>
          <w:ilvl w:val="1"/>
          <w:numId w:val="35"/>
        </w:numPr>
        <w:tabs>
          <w:tab w:val="left" w:pos="993"/>
        </w:tabs>
        <w:spacing w:line="269" w:lineRule="auto"/>
        <w:ind w:left="0" w:firstLine="284"/>
        <w:rPr>
          <w:sz w:val="24"/>
          <w:szCs w:val="24"/>
        </w:rPr>
      </w:pPr>
      <w:r w:rsidRPr="002346C2">
        <w:rPr>
          <w:sz w:val="24"/>
          <w:szCs w:val="24"/>
        </w:rPr>
        <w:t>Уполномоченные лица на получение, обработку, хранение, передачу и любое другое использование персональных данных обязаны:</w:t>
      </w:r>
    </w:p>
    <w:p w14:paraId="0E464B3C" w14:textId="6BD71897" w:rsidR="00C16317" w:rsidRPr="002346C2" w:rsidRDefault="00F63EF0" w:rsidP="00AB4D51">
      <w:pPr>
        <w:pStyle w:val="10"/>
        <w:numPr>
          <w:ilvl w:val="0"/>
          <w:numId w:val="12"/>
        </w:numPr>
        <w:tabs>
          <w:tab w:val="left" w:pos="993"/>
        </w:tabs>
        <w:spacing w:line="269" w:lineRule="auto"/>
        <w:ind w:left="0" w:firstLine="284"/>
        <w:rPr>
          <w:sz w:val="24"/>
          <w:szCs w:val="24"/>
          <w:lang w:eastAsia="ru-RU"/>
        </w:rPr>
      </w:pPr>
      <w:r w:rsidRPr="002346C2">
        <w:rPr>
          <w:sz w:val="24"/>
          <w:szCs w:val="24"/>
          <w:lang w:eastAsia="ru-RU"/>
        </w:rPr>
        <w:t xml:space="preserve"> </w:t>
      </w:r>
      <w:r w:rsidR="00C16317" w:rsidRPr="002346C2">
        <w:rPr>
          <w:sz w:val="24"/>
          <w:szCs w:val="24"/>
          <w:lang w:eastAsia="ru-RU"/>
        </w:rPr>
        <w:t>знать и выполнять требования законодательства в области обеспечения защиты персональных данных, настоящего Регламента;</w:t>
      </w:r>
    </w:p>
    <w:p w14:paraId="39C0F871" w14:textId="1B595553" w:rsidR="00C16317" w:rsidRPr="002346C2" w:rsidRDefault="00F63EF0" w:rsidP="00AB4D51">
      <w:pPr>
        <w:pStyle w:val="10"/>
        <w:numPr>
          <w:ilvl w:val="0"/>
          <w:numId w:val="12"/>
        </w:numPr>
        <w:tabs>
          <w:tab w:val="left" w:pos="993"/>
        </w:tabs>
        <w:spacing w:line="269" w:lineRule="auto"/>
        <w:ind w:left="0" w:firstLine="284"/>
        <w:rPr>
          <w:sz w:val="24"/>
          <w:szCs w:val="24"/>
          <w:lang w:eastAsia="ru-RU"/>
        </w:rPr>
      </w:pPr>
      <w:r w:rsidRPr="002346C2">
        <w:rPr>
          <w:sz w:val="24"/>
          <w:szCs w:val="24"/>
          <w:lang w:eastAsia="ru-RU"/>
        </w:rPr>
        <w:t xml:space="preserve"> </w:t>
      </w:r>
      <w:r w:rsidR="00C16317" w:rsidRPr="002346C2">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3B07D101" w14:textId="611CDB54" w:rsidR="00C16317" w:rsidRPr="002346C2" w:rsidRDefault="00F63EF0" w:rsidP="00AB4D51">
      <w:pPr>
        <w:pStyle w:val="10"/>
        <w:numPr>
          <w:ilvl w:val="0"/>
          <w:numId w:val="12"/>
        </w:numPr>
        <w:tabs>
          <w:tab w:val="left" w:pos="993"/>
        </w:tabs>
        <w:spacing w:line="269" w:lineRule="auto"/>
        <w:ind w:left="0" w:firstLine="284"/>
        <w:rPr>
          <w:sz w:val="24"/>
          <w:szCs w:val="24"/>
          <w:lang w:eastAsia="ru-RU"/>
        </w:rPr>
      </w:pPr>
      <w:r w:rsidRPr="002346C2">
        <w:rPr>
          <w:sz w:val="24"/>
          <w:szCs w:val="24"/>
          <w:lang w:eastAsia="ru-RU"/>
        </w:rPr>
        <w:t xml:space="preserve"> </w:t>
      </w:r>
      <w:r w:rsidR="00C16317" w:rsidRPr="002346C2">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35E9F7EB" w14:textId="0307D070" w:rsidR="00C16317" w:rsidRPr="002346C2" w:rsidRDefault="00F63EF0" w:rsidP="00AB4D51">
      <w:pPr>
        <w:pStyle w:val="10"/>
        <w:numPr>
          <w:ilvl w:val="0"/>
          <w:numId w:val="12"/>
        </w:numPr>
        <w:tabs>
          <w:tab w:val="left" w:pos="993"/>
        </w:tabs>
        <w:spacing w:line="269" w:lineRule="auto"/>
        <w:ind w:left="0" w:firstLine="284"/>
        <w:rPr>
          <w:sz w:val="24"/>
          <w:szCs w:val="24"/>
          <w:lang w:eastAsia="ru-RU"/>
        </w:rPr>
      </w:pPr>
      <w:r w:rsidRPr="002346C2">
        <w:rPr>
          <w:sz w:val="24"/>
          <w:szCs w:val="24"/>
          <w:lang w:eastAsia="ru-RU"/>
        </w:rPr>
        <w:t xml:space="preserve"> </w:t>
      </w:r>
      <w:r w:rsidR="00C16317" w:rsidRPr="002346C2">
        <w:rPr>
          <w:sz w:val="24"/>
          <w:szCs w:val="24"/>
          <w:lang w:eastAsia="ru-RU"/>
        </w:rPr>
        <w:t>обрабатывать только те персональные данные, к которым получен доступ в силу исполнения служебных обязанностей.</w:t>
      </w:r>
    </w:p>
    <w:p w14:paraId="6BD8C311" w14:textId="2741A454" w:rsidR="00C16317" w:rsidRPr="002346C2" w:rsidRDefault="00C16317" w:rsidP="00AB4D51">
      <w:pPr>
        <w:pStyle w:val="11"/>
        <w:numPr>
          <w:ilvl w:val="1"/>
          <w:numId w:val="35"/>
        </w:numPr>
        <w:tabs>
          <w:tab w:val="left" w:pos="993"/>
        </w:tabs>
        <w:spacing w:line="269" w:lineRule="auto"/>
        <w:ind w:left="0" w:firstLine="284"/>
        <w:rPr>
          <w:sz w:val="24"/>
          <w:szCs w:val="24"/>
          <w:lang w:eastAsia="ru-RU"/>
        </w:rPr>
      </w:pPr>
      <w:r w:rsidRPr="002346C2">
        <w:rPr>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75C05510" w14:textId="07A1045A" w:rsidR="00C16317" w:rsidRPr="002346C2" w:rsidRDefault="00F63EF0" w:rsidP="00AB4D51">
      <w:pPr>
        <w:pStyle w:val="10"/>
        <w:numPr>
          <w:ilvl w:val="0"/>
          <w:numId w:val="13"/>
        </w:numPr>
        <w:tabs>
          <w:tab w:val="left" w:pos="993"/>
        </w:tabs>
        <w:spacing w:line="269" w:lineRule="auto"/>
        <w:ind w:left="0" w:firstLine="284"/>
        <w:rPr>
          <w:sz w:val="24"/>
          <w:szCs w:val="24"/>
          <w:lang w:eastAsia="ru-RU"/>
        </w:rPr>
      </w:pPr>
      <w:r w:rsidRPr="002346C2">
        <w:rPr>
          <w:sz w:val="24"/>
          <w:szCs w:val="24"/>
          <w:lang w:eastAsia="ru-RU"/>
        </w:rPr>
        <w:t xml:space="preserve"> </w:t>
      </w:r>
      <w:r w:rsidR="00C16317" w:rsidRPr="002346C2">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6E8C4A9C" w14:textId="16C06D1C" w:rsidR="00C16317" w:rsidRPr="002346C2" w:rsidRDefault="00F63EF0" w:rsidP="00AB4D51">
      <w:pPr>
        <w:pStyle w:val="10"/>
        <w:numPr>
          <w:ilvl w:val="0"/>
          <w:numId w:val="13"/>
        </w:numPr>
        <w:tabs>
          <w:tab w:val="left" w:pos="993"/>
        </w:tabs>
        <w:spacing w:line="269" w:lineRule="auto"/>
        <w:ind w:left="0" w:firstLine="284"/>
        <w:rPr>
          <w:sz w:val="24"/>
          <w:szCs w:val="24"/>
          <w:lang w:eastAsia="ru-RU"/>
        </w:rPr>
      </w:pPr>
      <w:r w:rsidRPr="002346C2">
        <w:rPr>
          <w:sz w:val="24"/>
          <w:szCs w:val="24"/>
          <w:lang w:eastAsia="ru-RU"/>
        </w:rPr>
        <w:t xml:space="preserve"> </w:t>
      </w:r>
      <w:r w:rsidR="00C16317" w:rsidRPr="002346C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00C16317" w:rsidRPr="002346C2">
        <w:rPr>
          <w:sz w:val="24"/>
          <w:szCs w:val="24"/>
          <w:lang w:eastAsia="ru-RU"/>
        </w:rPr>
        <w:t>дств кр</w:t>
      </w:r>
      <w:proofErr w:type="gramEnd"/>
      <w:r w:rsidR="00C16317" w:rsidRPr="002346C2">
        <w:rPr>
          <w:sz w:val="24"/>
          <w:szCs w:val="24"/>
          <w:lang w:eastAsia="ru-RU"/>
        </w:rPr>
        <w:t>иптографической защиты информации;</w:t>
      </w:r>
    </w:p>
    <w:p w14:paraId="6F98FDB6" w14:textId="0B16AAAF" w:rsidR="00C16317" w:rsidRPr="002346C2" w:rsidRDefault="00F63EF0" w:rsidP="00AB4D51">
      <w:pPr>
        <w:pStyle w:val="10"/>
        <w:numPr>
          <w:ilvl w:val="0"/>
          <w:numId w:val="13"/>
        </w:numPr>
        <w:tabs>
          <w:tab w:val="left" w:pos="993"/>
        </w:tabs>
        <w:spacing w:line="269" w:lineRule="auto"/>
        <w:ind w:left="0" w:firstLine="284"/>
        <w:rPr>
          <w:sz w:val="24"/>
          <w:szCs w:val="24"/>
          <w:lang w:eastAsia="ru-RU"/>
        </w:rPr>
      </w:pPr>
      <w:r w:rsidRPr="002346C2">
        <w:rPr>
          <w:sz w:val="24"/>
          <w:szCs w:val="24"/>
          <w:lang w:eastAsia="ru-RU"/>
        </w:rPr>
        <w:t xml:space="preserve"> </w:t>
      </w:r>
      <w:r w:rsidR="00C16317" w:rsidRPr="002346C2">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5B4A122C" w14:textId="3EDE4FB7" w:rsidR="00C16317" w:rsidRPr="002346C2" w:rsidRDefault="00C16317" w:rsidP="00AB4D51">
      <w:pPr>
        <w:pStyle w:val="11"/>
        <w:numPr>
          <w:ilvl w:val="1"/>
          <w:numId w:val="35"/>
        </w:numPr>
        <w:tabs>
          <w:tab w:val="left" w:pos="993"/>
        </w:tabs>
        <w:spacing w:line="269" w:lineRule="auto"/>
        <w:ind w:left="0" w:firstLine="284"/>
        <w:rPr>
          <w:sz w:val="24"/>
          <w:szCs w:val="24"/>
          <w:lang w:eastAsia="ru-RU"/>
        </w:rPr>
      </w:pPr>
      <w:r w:rsidRPr="002346C2">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5462D0FB" w14:textId="2B669D92" w:rsidR="00882A8F" w:rsidRPr="002346C2" w:rsidRDefault="00F63EF0" w:rsidP="00AB4D51">
      <w:pPr>
        <w:pStyle w:val="11"/>
        <w:numPr>
          <w:ilvl w:val="1"/>
          <w:numId w:val="35"/>
        </w:numPr>
        <w:tabs>
          <w:tab w:val="left" w:pos="993"/>
        </w:tabs>
        <w:spacing w:line="269" w:lineRule="auto"/>
        <w:ind w:left="0" w:firstLine="284"/>
        <w:rPr>
          <w:sz w:val="24"/>
          <w:szCs w:val="24"/>
          <w:lang w:eastAsia="ru-RU"/>
        </w:rPr>
      </w:pPr>
      <w:r w:rsidRPr="002346C2">
        <w:rPr>
          <w:sz w:val="24"/>
          <w:szCs w:val="24"/>
          <w:lang w:eastAsia="ru-RU"/>
        </w:rPr>
        <w:lastRenderedPageBreak/>
        <w:t>Администрация</w:t>
      </w:r>
      <w:r w:rsidR="00FC48BB" w:rsidRPr="002346C2">
        <w:rPr>
          <w:sz w:val="24"/>
          <w:szCs w:val="24"/>
          <w:lang w:eastAsia="ru-RU"/>
        </w:rPr>
        <w:t xml:space="preserve"> или МФЦ </w:t>
      </w:r>
      <w:r w:rsidR="00C16317" w:rsidRPr="002346C2">
        <w:rPr>
          <w:sz w:val="24"/>
          <w:szCs w:val="24"/>
          <w:lang w:eastAsia="ru-RU"/>
        </w:rPr>
        <w:t>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551131" w:rsidRPr="002346C2">
        <w:rPr>
          <w:sz w:val="24"/>
          <w:szCs w:val="24"/>
          <w:lang w:eastAsia="ru-RU"/>
        </w:rPr>
        <w:t>,</w:t>
      </w:r>
      <w:r w:rsidR="00C16317" w:rsidRPr="002346C2">
        <w:rPr>
          <w:sz w:val="24"/>
          <w:szCs w:val="24"/>
          <w:lang w:eastAsia="ru-RU"/>
        </w:rPr>
        <w:t xml:space="preserve"> принимает меры</w:t>
      </w:r>
      <w:r w:rsidR="00551131" w:rsidRPr="002346C2">
        <w:rPr>
          <w:sz w:val="24"/>
          <w:szCs w:val="24"/>
          <w:lang w:eastAsia="ru-RU"/>
        </w:rPr>
        <w:t xml:space="preserve"> защиты, предусмотренные законодательством Российской Федерации. </w:t>
      </w:r>
    </w:p>
    <w:p w14:paraId="6217E17C" w14:textId="665F1B8C" w:rsidR="008F7E2C" w:rsidRPr="002346C2" w:rsidRDefault="00E5794F" w:rsidP="00AB4D51">
      <w:pPr>
        <w:tabs>
          <w:tab w:val="left" w:pos="993"/>
        </w:tabs>
        <w:suppressAutoHyphens/>
        <w:autoSpaceDE w:val="0"/>
        <w:autoSpaceDN w:val="0"/>
        <w:adjustRightInd w:val="0"/>
        <w:spacing w:after="0" w:line="269" w:lineRule="auto"/>
        <w:ind w:firstLine="284"/>
        <w:jc w:val="both"/>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 xml:space="preserve"> </w:t>
      </w:r>
      <w:r w:rsidR="00992DFF" w:rsidRPr="002346C2">
        <w:rPr>
          <w:rFonts w:ascii="Times New Roman" w:eastAsia="Times New Roman" w:hAnsi="Times New Roman"/>
          <w:sz w:val="24"/>
          <w:szCs w:val="24"/>
          <w:lang w:eastAsia="ru-RU"/>
        </w:rPr>
        <w:br w:type="page"/>
      </w:r>
    </w:p>
    <w:p w14:paraId="69CC5A44" w14:textId="6689F990" w:rsidR="003B17A2" w:rsidRPr="00A328F8" w:rsidRDefault="003B17A2" w:rsidP="00AB4D51">
      <w:pPr>
        <w:pStyle w:val="1-"/>
        <w:tabs>
          <w:tab w:val="left" w:pos="993"/>
        </w:tabs>
        <w:ind w:firstLine="284"/>
        <w:rPr>
          <w:sz w:val="22"/>
          <w:szCs w:val="22"/>
          <w:lang w:val="ru-RU"/>
        </w:rPr>
      </w:pPr>
      <w:bookmarkStart w:id="157" w:name="_Toc441496567"/>
      <w:bookmarkStart w:id="158" w:name="_GoBack"/>
      <w:r w:rsidRPr="00A328F8">
        <w:rPr>
          <w:sz w:val="22"/>
          <w:szCs w:val="22"/>
        </w:rPr>
        <w:lastRenderedPageBreak/>
        <w:t xml:space="preserve">Приложение № </w:t>
      </w:r>
      <w:bookmarkStart w:id="159" w:name="Приложение1"/>
      <w:r w:rsidRPr="00A328F8">
        <w:rPr>
          <w:sz w:val="22"/>
          <w:szCs w:val="22"/>
        </w:rPr>
        <w:fldChar w:fldCharType="begin"/>
      </w:r>
      <w:r w:rsidRPr="00A328F8">
        <w:rPr>
          <w:sz w:val="22"/>
          <w:szCs w:val="22"/>
        </w:rPr>
        <w:instrText xml:space="preserve"> SEQ Приложение_№ \* ARABIC </w:instrText>
      </w:r>
      <w:r w:rsidRPr="00A328F8">
        <w:rPr>
          <w:sz w:val="22"/>
          <w:szCs w:val="22"/>
        </w:rPr>
        <w:fldChar w:fldCharType="separate"/>
      </w:r>
      <w:r w:rsidR="00AB4D51" w:rsidRPr="00A328F8">
        <w:rPr>
          <w:noProof/>
          <w:sz w:val="22"/>
          <w:szCs w:val="22"/>
        </w:rPr>
        <w:t>1</w:t>
      </w:r>
      <w:r w:rsidRPr="00A328F8">
        <w:rPr>
          <w:noProof/>
          <w:sz w:val="22"/>
          <w:szCs w:val="22"/>
        </w:rPr>
        <w:fldChar w:fldCharType="end"/>
      </w:r>
      <w:bookmarkEnd w:id="159"/>
      <w:r w:rsidRPr="00A328F8">
        <w:rPr>
          <w:sz w:val="22"/>
          <w:szCs w:val="22"/>
        </w:rPr>
        <w:t xml:space="preserve">. </w:t>
      </w:r>
      <w:r w:rsidR="009500A1" w:rsidRPr="00A328F8">
        <w:rPr>
          <w:sz w:val="22"/>
          <w:szCs w:val="22"/>
          <w:lang w:val="ru-RU"/>
        </w:rPr>
        <w:t>Термины и определения</w:t>
      </w:r>
      <w:bookmarkEnd w:id="157"/>
      <w:r w:rsidRPr="00A328F8">
        <w:rPr>
          <w:sz w:val="22"/>
          <w:szCs w:val="22"/>
          <w:lang w:val="ru-RU"/>
        </w:rPr>
        <w:t xml:space="preserve"> </w:t>
      </w:r>
    </w:p>
    <w:p w14:paraId="6153E02F" w14:textId="775B18EF" w:rsidR="003B17A2" w:rsidRPr="00A328F8" w:rsidRDefault="00B648B5" w:rsidP="00AB4D51">
      <w:pPr>
        <w:pStyle w:val="affff4"/>
        <w:tabs>
          <w:tab w:val="left" w:pos="993"/>
        </w:tabs>
        <w:ind w:firstLine="284"/>
        <w:rPr>
          <w:sz w:val="22"/>
          <w:szCs w:val="22"/>
        </w:rPr>
      </w:pPr>
      <w:r w:rsidRPr="00A328F8">
        <w:rPr>
          <w:sz w:val="22"/>
          <w:szCs w:val="22"/>
        </w:rPr>
        <w:t>В Регламенте используются следующие термины и определения:</w:t>
      </w:r>
    </w:p>
    <w:tbl>
      <w:tblPr>
        <w:tblStyle w:val="afe"/>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5C2907" w:rsidRPr="00A328F8" w14:paraId="055FD044" w14:textId="77777777" w:rsidTr="005C2907">
        <w:tc>
          <w:tcPr>
            <w:tcW w:w="2093" w:type="dxa"/>
          </w:tcPr>
          <w:p w14:paraId="7EEB4AA7" w14:textId="77777777" w:rsidR="005C2907" w:rsidRPr="00A328F8" w:rsidRDefault="005C2907" w:rsidP="00AB4D51">
            <w:pPr>
              <w:pStyle w:val="affff4"/>
              <w:tabs>
                <w:tab w:val="left" w:pos="993"/>
              </w:tabs>
              <w:ind w:firstLine="284"/>
              <w:rPr>
                <w:sz w:val="22"/>
                <w:szCs w:val="22"/>
              </w:rPr>
            </w:pPr>
            <w:bookmarkStart w:id="160" w:name="_Ref437561441"/>
            <w:bookmarkStart w:id="161" w:name="_Ref437561184"/>
            <w:bookmarkStart w:id="162" w:name="_Ref437561208"/>
            <w:bookmarkStart w:id="163" w:name="_Toc437973306"/>
            <w:bookmarkStart w:id="164" w:name="_Toc438110048"/>
            <w:bookmarkStart w:id="165" w:name="_Toc438376260"/>
            <w:r w:rsidRPr="00A328F8">
              <w:rPr>
                <w:sz w:val="22"/>
                <w:szCs w:val="22"/>
              </w:rPr>
              <w:t xml:space="preserve">Услуга </w:t>
            </w:r>
          </w:p>
        </w:tc>
        <w:tc>
          <w:tcPr>
            <w:tcW w:w="283" w:type="dxa"/>
          </w:tcPr>
          <w:p w14:paraId="239BEC18" w14:textId="77777777" w:rsidR="005C2907" w:rsidRPr="00A328F8" w:rsidRDefault="005C2907" w:rsidP="00AB4D51">
            <w:pPr>
              <w:pStyle w:val="affff4"/>
              <w:tabs>
                <w:tab w:val="left" w:pos="993"/>
              </w:tabs>
              <w:ind w:firstLine="284"/>
              <w:rPr>
                <w:sz w:val="22"/>
                <w:szCs w:val="22"/>
              </w:rPr>
            </w:pPr>
            <w:r w:rsidRPr="00A328F8">
              <w:rPr>
                <w:sz w:val="22"/>
                <w:szCs w:val="22"/>
              </w:rPr>
              <w:t>–</w:t>
            </w:r>
          </w:p>
        </w:tc>
        <w:tc>
          <w:tcPr>
            <w:tcW w:w="7761" w:type="dxa"/>
          </w:tcPr>
          <w:p w14:paraId="2FBD1F20" w14:textId="609C9645" w:rsidR="005C2907" w:rsidRPr="00A328F8" w:rsidRDefault="006C6C29" w:rsidP="006F2192">
            <w:pPr>
              <w:pStyle w:val="affff4"/>
              <w:tabs>
                <w:tab w:val="left" w:pos="993"/>
              </w:tabs>
              <w:ind w:firstLine="284"/>
              <w:rPr>
                <w:sz w:val="22"/>
                <w:szCs w:val="22"/>
              </w:rPr>
            </w:pPr>
            <w:r w:rsidRPr="00A328F8">
              <w:rPr>
                <w:sz w:val="22"/>
                <w:szCs w:val="22"/>
              </w:rPr>
              <w:t>Муниципальная У</w:t>
            </w:r>
            <w:r w:rsidR="005C2907" w:rsidRPr="00A328F8">
              <w:rPr>
                <w:sz w:val="22"/>
                <w:szCs w:val="22"/>
              </w:rPr>
              <w:t>слуга</w:t>
            </w:r>
            <w:r w:rsidR="006F2192" w:rsidRPr="00A328F8">
              <w:rPr>
                <w:sz w:val="22"/>
                <w:szCs w:val="22"/>
              </w:rPr>
              <w:t xml:space="preserve"> – «Постановка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A328F8">
              <w:rPr>
                <w:sz w:val="22"/>
                <w:szCs w:val="22"/>
              </w:rPr>
              <w:t>;</w:t>
            </w:r>
          </w:p>
        </w:tc>
      </w:tr>
      <w:tr w:rsidR="005C2907" w:rsidRPr="00A328F8" w14:paraId="2F993CBE" w14:textId="77777777" w:rsidTr="005C2907">
        <w:tc>
          <w:tcPr>
            <w:tcW w:w="2093" w:type="dxa"/>
          </w:tcPr>
          <w:p w14:paraId="47C578AD" w14:textId="77777777" w:rsidR="005C2907" w:rsidRPr="00A328F8" w:rsidRDefault="005C2907" w:rsidP="00AB4D51">
            <w:pPr>
              <w:pStyle w:val="affff4"/>
              <w:tabs>
                <w:tab w:val="left" w:pos="993"/>
              </w:tabs>
              <w:ind w:firstLine="284"/>
              <w:rPr>
                <w:sz w:val="22"/>
                <w:szCs w:val="22"/>
              </w:rPr>
            </w:pPr>
            <w:r w:rsidRPr="00A328F8">
              <w:rPr>
                <w:sz w:val="22"/>
                <w:szCs w:val="22"/>
              </w:rPr>
              <w:t xml:space="preserve">Регламент </w:t>
            </w:r>
          </w:p>
        </w:tc>
        <w:tc>
          <w:tcPr>
            <w:tcW w:w="283" w:type="dxa"/>
          </w:tcPr>
          <w:p w14:paraId="7DB3529F" w14:textId="77777777" w:rsidR="005C2907" w:rsidRPr="00A328F8" w:rsidRDefault="005C2907" w:rsidP="00AB4D51">
            <w:pPr>
              <w:pStyle w:val="affff4"/>
              <w:tabs>
                <w:tab w:val="left" w:pos="993"/>
              </w:tabs>
              <w:ind w:firstLine="284"/>
              <w:rPr>
                <w:sz w:val="22"/>
                <w:szCs w:val="22"/>
              </w:rPr>
            </w:pPr>
            <w:r w:rsidRPr="00A328F8">
              <w:rPr>
                <w:sz w:val="22"/>
                <w:szCs w:val="22"/>
              </w:rPr>
              <w:t>–</w:t>
            </w:r>
          </w:p>
        </w:tc>
        <w:tc>
          <w:tcPr>
            <w:tcW w:w="7761" w:type="dxa"/>
          </w:tcPr>
          <w:p w14:paraId="63758C6E" w14:textId="475A98C9" w:rsidR="005C2907" w:rsidRPr="00A328F8" w:rsidRDefault="005C2907" w:rsidP="00AB4D51">
            <w:pPr>
              <w:pStyle w:val="affff4"/>
              <w:tabs>
                <w:tab w:val="left" w:pos="993"/>
              </w:tabs>
              <w:ind w:firstLine="284"/>
              <w:rPr>
                <w:sz w:val="22"/>
                <w:szCs w:val="22"/>
              </w:rPr>
            </w:pPr>
            <w:r w:rsidRPr="00A328F8">
              <w:rPr>
                <w:sz w:val="22"/>
                <w:szCs w:val="22"/>
              </w:rPr>
              <w:t xml:space="preserve">административный регламент предоставления </w:t>
            </w:r>
            <w:r w:rsidR="006C6C29" w:rsidRPr="00A328F8">
              <w:rPr>
                <w:sz w:val="22"/>
                <w:szCs w:val="22"/>
              </w:rPr>
              <w:t>муниципальной Услуги</w:t>
            </w:r>
            <w:r w:rsidR="006F2192" w:rsidRPr="00A328F8">
              <w:rPr>
                <w:sz w:val="22"/>
                <w:szCs w:val="22"/>
              </w:rPr>
              <w:t xml:space="preserve"> «Постановка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6C6C29" w:rsidRPr="00A328F8">
              <w:rPr>
                <w:sz w:val="22"/>
                <w:szCs w:val="22"/>
              </w:rPr>
              <w:t>;</w:t>
            </w:r>
          </w:p>
        </w:tc>
      </w:tr>
      <w:tr w:rsidR="005C2907" w:rsidRPr="00A328F8" w14:paraId="3F4A45EF" w14:textId="77777777" w:rsidTr="005C2907">
        <w:tc>
          <w:tcPr>
            <w:tcW w:w="2093" w:type="dxa"/>
          </w:tcPr>
          <w:p w14:paraId="24BC0444" w14:textId="77777777" w:rsidR="005C2907" w:rsidRPr="00A328F8" w:rsidRDefault="005C2907" w:rsidP="00AB4D51">
            <w:pPr>
              <w:pStyle w:val="affff4"/>
              <w:tabs>
                <w:tab w:val="left" w:pos="993"/>
              </w:tabs>
              <w:ind w:firstLine="284"/>
              <w:rPr>
                <w:sz w:val="22"/>
                <w:szCs w:val="22"/>
              </w:rPr>
            </w:pPr>
            <w:r w:rsidRPr="00A328F8">
              <w:rPr>
                <w:sz w:val="22"/>
                <w:szCs w:val="22"/>
              </w:rPr>
              <w:t>Заявитель</w:t>
            </w:r>
          </w:p>
        </w:tc>
        <w:tc>
          <w:tcPr>
            <w:tcW w:w="283" w:type="dxa"/>
          </w:tcPr>
          <w:p w14:paraId="5BFC63DE" w14:textId="77777777" w:rsidR="005C2907" w:rsidRPr="00A328F8" w:rsidRDefault="005C2907" w:rsidP="00AB4D51">
            <w:pPr>
              <w:pStyle w:val="affff4"/>
              <w:tabs>
                <w:tab w:val="left" w:pos="993"/>
              </w:tabs>
              <w:ind w:firstLine="284"/>
              <w:rPr>
                <w:sz w:val="22"/>
                <w:szCs w:val="22"/>
              </w:rPr>
            </w:pPr>
            <w:r w:rsidRPr="00A328F8">
              <w:rPr>
                <w:sz w:val="22"/>
                <w:szCs w:val="22"/>
              </w:rPr>
              <w:t>–</w:t>
            </w:r>
          </w:p>
        </w:tc>
        <w:tc>
          <w:tcPr>
            <w:tcW w:w="7761" w:type="dxa"/>
          </w:tcPr>
          <w:p w14:paraId="7C901A34" w14:textId="77777777" w:rsidR="005C2907" w:rsidRPr="00A328F8" w:rsidRDefault="005C2907" w:rsidP="00AB4D51">
            <w:pPr>
              <w:pStyle w:val="affff4"/>
              <w:tabs>
                <w:tab w:val="left" w:pos="993"/>
              </w:tabs>
              <w:ind w:firstLine="284"/>
              <w:rPr>
                <w:sz w:val="22"/>
                <w:szCs w:val="22"/>
              </w:rPr>
            </w:pPr>
            <w:r w:rsidRPr="00A328F8">
              <w:rPr>
                <w:sz w:val="22"/>
                <w:szCs w:val="22"/>
              </w:rPr>
              <w:t>лицо, обращающееся с заявлением о предоставлении Услуги;</w:t>
            </w:r>
          </w:p>
        </w:tc>
      </w:tr>
      <w:tr w:rsidR="005C2907" w:rsidRPr="00A328F8" w14:paraId="2AF46D0A" w14:textId="77777777" w:rsidTr="00550844">
        <w:trPr>
          <w:trHeight w:val="420"/>
        </w:trPr>
        <w:tc>
          <w:tcPr>
            <w:tcW w:w="2093" w:type="dxa"/>
          </w:tcPr>
          <w:p w14:paraId="1F69C435" w14:textId="02D05C13" w:rsidR="005C2907" w:rsidRPr="00A328F8" w:rsidRDefault="00550844" w:rsidP="00AB4D51">
            <w:pPr>
              <w:pStyle w:val="affff4"/>
              <w:tabs>
                <w:tab w:val="left" w:pos="993"/>
              </w:tabs>
              <w:ind w:right="-108" w:firstLine="284"/>
              <w:rPr>
                <w:sz w:val="22"/>
                <w:szCs w:val="22"/>
              </w:rPr>
            </w:pPr>
            <w:r w:rsidRPr="00A328F8">
              <w:rPr>
                <w:sz w:val="22"/>
                <w:szCs w:val="22"/>
              </w:rPr>
              <w:t>Администрация</w:t>
            </w:r>
          </w:p>
        </w:tc>
        <w:tc>
          <w:tcPr>
            <w:tcW w:w="283" w:type="dxa"/>
          </w:tcPr>
          <w:p w14:paraId="3798EBB0" w14:textId="77777777" w:rsidR="005C2907" w:rsidRPr="00A328F8" w:rsidRDefault="005C2907" w:rsidP="00AB4D51">
            <w:pPr>
              <w:pStyle w:val="affff4"/>
              <w:tabs>
                <w:tab w:val="left" w:pos="993"/>
              </w:tabs>
              <w:ind w:firstLine="284"/>
              <w:rPr>
                <w:sz w:val="22"/>
                <w:szCs w:val="22"/>
              </w:rPr>
            </w:pPr>
            <w:r w:rsidRPr="00A328F8">
              <w:rPr>
                <w:sz w:val="22"/>
                <w:szCs w:val="22"/>
              </w:rPr>
              <w:t>–</w:t>
            </w:r>
          </w:p>
        </w:tc>
        <w:tc>
          <w:tcPr>
            <w:tcW w:w="7761" w:type="dxa"/>
          </w:tcPr>
          <w:p w14:paraId="00968EE4" w14:textId="08D0428C" w:rsidR="005C2907" w:rsidRPr="00A328F8" w:rsidRDefault="00550844" w:rsidP="00AB4D51">
            <w:pPr>
              <w:pStyle w:val="affff4"/>
              <w:tabs>
                <w:tab w:val="left" w:pos="993"/>
              </w:tabs>
              <w:ind w:firstLine="284"/>
              <w:rPr>
                <w:sz w:val="22"/>
                <w:szCs w:val="22"/>
              </w:rPr>
            </w:pPr>
            <w:r w:rsidRPr="00A328F8">
              <w:rPr>
                <w:sz w:val="22"/>
                <w:szCs w:val="22"/>
              </w:rPr>
              <w:t xml:space="preserve">Администрация </w:t>
            </w:r>
            <w:r w:rsidR="006C6C29" w:rsidRPr="00A328F8">
              <w:rPr>
                <w:sz w:val="22"/>
                <w:szCs w:val="22"/>
              </w:rPr>
              <w:t xml:space="preserve">Сергиево-Посадского муниципального района </w:t>
            </w:r>
            <w:r w:rsidR="005C2907" w:rsidRPr="00A328F8">
              <w:rPr>
                <w:sz w:val="22"/>
                <w:szCs w:val="22"/>
              </w:rPr>
              <w:t xml:space="preserve">Московской области; </w:t>
            </w:r>
          </w:p>
        </w:tc>
      </w:tr>
      <w:tr w:rsidR="002A0C25" w:rsidRPr="00A328F8" w14:paraId="29BAF7BD" w14:textId="77777777" w:rsidTr="00550844">
        <w:trPr>
          <w:trHeight w:val="80"/>
        </w:trPr>
        <w:tc>
          <w:tcPr>
            <w:tcW w:w="2093" w:type="dxa"/>
          </w:tcPr>
          <w:p w14:paraId="7E07D28D" w14:textId="6B9B20E6" w:rsidR="002A0C25" w:rsidRPr="00A328F8" w:rsidRDefault="002A0C25" w:rsidP="00AB4D51">
            <w:pPr>
              <w:pStyle w:val="affff4"/>
              <w:tabs>
                <w:tab w:val="left" w:pos="993"/>
              </w:tabs>
              <w:ind w:firstLine="284"/>
              <w:rPr>
                <w:sz w:val="22"/>
                <w:szCs w:val="22"/>
                <w:highlight w:val="lightGray"/>
              </w:rPr>
            </w:pPr>
            <w:r w:rsidRPr="00A328F8">
              <w:rPr>
                <w:sz w:val="22"/>
                <w:szCs w:val="22"/>
              </w:rPr>
              <w:t xml:space="preserve">Подразделение  </w:t>
            </w:r>
          </w:p>
        </w:tc>
        <w:tc>
          <w:tcPr>
            <w:tcW w:w="283" w:type="dxa"/>
          </w:tcPr>
          <w:p w14:paraId="0D25603A" w14:textId="64FA3B4E" w:rsidR="002A0C25" w:rsidRPr="00A328F8" w:rsidRDefault="002A0C25" w:rsidP="00AB4D51">
            <w:pPr>
              <w:pStyle w:val="affff4"/>
              <w:tabs>
                <w:tab w:val="left" w:pos="993"/>
              </w:tabs>
              <w:ind w:firstLine="284"/>
              <w:rPr>
                <w:sz w:val="22"/>
                <w:szCs w:val="22"/>
                <w:highlight w:val="lightGray"/>
              </w:rPr>
            </w:pPr>
            <w:r w:rsidRPr="00A328F8">
              <w:rPr>
                <w:sz w:val="22"/>
                <w:szCs w:val="22"/>
              </w:rPr>
              <w:t>–</w:t>
            </w:r>
          </w:p>
        </w:tc>
        <w:tc>
          <w:tcPr>
            <w:tcW w:w="7761" w:type="dxa"/>
          </w:tcPr>
          <w:p w14:paraId="6DE949A4" w14:textId="0637A0F0" w:rsidR="002A0C25" w:rsidRPr="00A328F8" w:rsidRDefault="002A0C25" w:rsidP="00AB4D51">
            <w:pPr>
              <w:pStyle w:val="affff4"/>
              <w:tabs>
                <w:tab w:val="left" w:pos="993"/>
              </w:tabs>
              <w:ind w:firstLine="284"/>
              <w:rPr>
                <w:sz w:val="22"/>
                <w:szCs w:val="22"/>
                <w:highlight w:val="lightGray"/>
              </w:rPr>
            </w:pPr>
            <w:r w:rsidRPr="00A328F8">
              <w:rPr>
                <w:sz w:val="22"/>
                <w:szCs w:val="22"/>
              </w:rPr>
              <w:t>Подразделение Администрации органа местного самоуправления</w:t>
            </w:r>
          </w:p>
        </w:tc>
      </w:tr>
      <w:tr w:rsidR="002A0C25" w:rsidRPr="00A328F8" w14:paraId="671E3D70" w14:textId="77777777" w:rsidTr="005C2907">
        <w:tc>
          <w:tcPr>
            <w:tcW w:w="2093" w:type="dxa"/>
          </w:tcPr>
          <w:p w14:paraId="4D8B846C" w14:textId="77777777" w:rsidR="002A0C25" w:rsidRPr="00A328F8" w:rsidRDefault="002A0C25" w:rsidP="00AB4D51">
            <w:pPr>
              <w:pStyle w:val="affff4"/>
              <w:tabs>
                <w:tab w:val="left" w:pos="993"/>
              </w:tabs>
              <w:ind w:firstLine="284"/>
              <w:rPr>
                <w:sz w:val="22"/>
                <w:szCs w:val="22"/>
              </w:rPr>
            </w:pPr>
            <w:r w:rsidRPr="00A328F8">
              <w:rPr>
                <w:sz w:val="22"/>
                <w:szCs w:val="22"/>
              </w:rPr>
              <w:t>МФЦ</w:t>
            </w:r>
          </w:p>
        </w:tc>
        <w:tc>
          <w:tcPr>
            <w:tcW w:w="283" w:type="dxa"/>
          </w:tcPr>
          <w:p w14:paraId="7C63EFA8" w14:textId="77777777" w:rsidR="002A0C25" w:rsidRPr="00A328F8" w:rsidRDefault="002A0C25" w:rsidP="00AB4D51">
            <w:pPr>
              <w:pStyle w:val="affff4"/>
              <w:tabs>
                <w:tab w:val="left" w:pos="993"/>
              </w:tabs>
              <w:ind w:firstLine="284"/>
              <w:rPr>
                <w:sz w:val="22"/>
                <w:szCs w:val="22"/>
              </w:rPr>
            </w:pPr>
            <w:r w:rsidRPr="00A328F8">
              <w:rPr>
                <w:sz w:val="22"/>
                <w:szCs w:val="22"/>
              </w:rPr>
              <w:t>–</w:t>
            </w:r>
          </w:p>
        </w:tc>
        <w:tc>
          <w:tcPr>
            <w:tcW w:w="7761" w:type="dxa"/>
          </w:tcPr>
          <w:p w14:paraId="20EE0ABA" w14:textId="77777777" w:rsidR="002A0C25" w:rsidRPr="00A328F8" w:rsidRDefault="002A0C25" w:rsidP="00AB4D51">
            <w:pPr>
              <w:pStyle w:val="affff4"/>
              <w:tabs>
                <w:tab w:val="left" w:pos="993"/>
              </w:tabs>
              <w:ind w:firstLine="284"/>
              <w:rPr>
                <w:sz w:val="22"/>
                <w:szCs w:val="22"/>
              </w:rPr>
            </w:pPr>
            <w:r w:rsidRPr="00A328F8">
              <w:rPr>
                <w:sz w:val="22"/>
                <w:szCs w:val="22"/>
              </w:rPr>
              <w:t>многофункциональный центр предоставления государственных и муниципальных услуг;</w:t>
            </w:r>
          </w:p>
        </w:tc>
      </w:tr>
      <w:tr w:rsidR="002A0C25" w:rsidRPr="00A328F8" w14:paraId="2533AAD3" w14:textId="77777777" w:rsidTr="005C2907">
        <w:tc>
          <w:tcPr>
            <w:tcW w:w="2093" w:type="dxa"/>
          </w:tcPr>
          <w:p w14:paraId="0E27D08D" w14:textId="77777777" w:rsidR="002A0C25" w:rsidRPr="00A328F8" w:rsidRDefault="002A0C25" w:rsidP="00AB4D51">
            <w:pPr>
              <w:pStyle w:val="affff4"/>
              <w:tabs>
                <w:tab w:val="left" w:pos="993"/>
              </w:tabs>
              <w:ind w:firstLine="284"/>
              <w:rPr>
                <w:sz w:val="22"/>
                <w:szCs w:val="22"/>
              </w:rPr>
            </w:pPr>
            <w:r w:rsidRPr="00A328F8">
              <w:rPr>
                <w:sz w:val="22"/>
                <w:szCs w:val="22"/>
              </w:rPr>
              <w:t xml:space="preserve">Сеть Интернет </w:t>
            </w:r>
          </w:p>
        </w:tc>
        <w:tc>
          <w:tcPr>
            <w:tcW w:w="283" w:type="dxa"/>
          </w:tcPr>
          <w:p w14:paraId="2878630D" w14:textId="77777777" w:rsidR="002A0C25" w:rsidRPr="00A328F8" w:rsidRDefault="002A0C25" w:rsidP="00AB4D51">
            <w:pPr>
              <w:pStyle w:val="affff4"/>
              <w:tabs>
                <w:tab w:val="left" w:pos="993"/>
              </w:tabs>
              <w:ind w:firstLine="284"/>
              <w:rPr>
                <w:sz w:val="22"/>
                <w:szCs w:val="22"/>
              </w:rPr>
            </w:pPr>
            <w:r w:rsidRPr="00A328F8">
              <w:rPr>
                <w:sz w:val="22"/>
                <w:szCs w:val="22"/>
              </w:rPr>
              <w:t>–</w:t>
            </w:r>
          </w:p>
        </w:tc>
        <w:tc>
          <w:tcPr>
            <w:tcW w:w="7761" w:type="dxa"/>
          </w:tcPr>
          <w:p w14:paraId="2D7CBB8C" w14:textId="77777777" w:rsidR="002A0C25" w:rsidRPr="00A328F8" w:rsidRDefault="002A0C25" w:rsidP="00AB4D51">
            <w:pPr>
              <w:pStyle w:val="affff4"/>
              <w:tabs>
                <w:tab w:val="left" w:pos="993"/>
              </w:tabs>
              <w:ind w:firstLine="284"/>
              <w:rPr>
                <w:sz w:val="22"/>
                <w:szCs w:val="22"/>
              </w:rPr>
            </w:pPr>
            <w:r w:rsidRPr="00A328F8">
              <w:rPr>
                <w:sz w:val="22"/>
                <w:szCs w:val="22"/>
              </w:rPr>
              <w:t>информационно</w:t>
            </w:r>
            <w:r w:rsidRPr="00A328F8">
              <w:rPr>
                <w:sz w:val="22"/>
                <w:szCs w:val="22"/>
                <w:lang w:val="en-US"/>
              </w:rPr>
              <w:t>-</w:t>
            </w:r>
            <w:r w:rsidRPr="00A328F8">
              <w:rPr>
                <w:sz w:val="22"/>
                <w:szCs w:val="22"/>
              </w:rPr>
              <w:t>телекоммуникационная сеть «Интернет»;</w:t>
            </w:r>
          </w:p>
        </w:tc>
      </w:tr>
      <w:tr w:rsidR="002A0C25" w:rsidRPr="00A328F8" w14:paraId="529CCA54" w14:textId="77777777" w:rsidTr="005C2907">
        <w:tc>
          <w:tcPr>
            <w:tcW w:w="2093" w:type="dxa"/>
          </w:tcPr>
          <w:p w14:paraId="4A2D26A3" w14:textId="77777777" w:rsidR="002A0C25" w:rsidRPr="00A328F8" w:rsidRDefault="002A0C25" w:rsidP="00AB4D51">
            <w:pPr>
              <w:pStyle w:val="affff4"/>
              <w:tabs>
                <w:tab w:val="left" w:pos="993"/>
              </w:tabs>
              <w:ind w:firstLine="284"/>
              <w:rPr>
                <w:sz w:val="22"/>
                <w:szCs w:val="22"/>
              </w:rPr>
            </w:pPr>
            <w:r w:rsidRPr="00A328F8">
              <w:rPr>
                <w:sz w:val="22"/>
                <w:szCs w:val="22"/>
              </w:rPr>
              <w:t>РПГУ</w:t>
            </w:r>
          </w:p>
        </w:tc>
        <w:tc>
          <w:tcPr>
            <w:tcW w:w="283" w:type="dxa"/>
          </w:tcPr>
          <w:p w14:paraId="413007B8" w14:textId="77777777" w:rsidR="002A0C25" w:rsidRPr="00A328F8" w:rsidRDefault="002A0C25" w:rsidP="00AB4D51">
            <w:pPr>
              <w:pStyle w:val="affff4"/>
              <w:tabs>
                <w:tab w:val="left" w:pos="993"/>
              </w:tabs>
              <w:ind w:firstLine="284"/>
              <w:rPr>
                <w:sz w:val="22"/>
                <w:szCs w:val="22"/>
              </w:rPr>
            </w:pPr>
            <w:r w:rsidRPr="00A328F8">
              <w:rPr>
                <w:sz w:val="22"/>
                <w:szCs w:val="22"/>
              </w:rPr>
              <w:t>–</w:t>
            </w:r>
          </w:p>
        </w:tc>
        <w:tc>
          <w:tcPr>
            <w:tcW w:w="7761" w:type="dxa"/>
          </w:tcPr>
          <w:p w14:paraId="6AA4E2C7" w14:textId="77777777" w:rsidR="002A0C25" w:rsidRPr="00A328F8" w:rsidRDefault="002A0C25" w:rsidP="00AB4D51">
            <w:pPr>
              <w:pStyle w:val="affff4"/>
              <w:tabs>
                <w:tab w:val="left" w:pos="993"/>
              </w:tabs>
              <w:ind w:firstLine="284"/>
              <w:rPr>
                <w:rStyle w:val="afff7"/>
                <w:sz w:val="22"/>
                <w:szCs w:val="22"/>
              </w:rPr>
            </w:pPr>
            <w:r w:rsidRPr="00A328F8">
              <w:rPr>
                <w:sz w:val="22"/>
                <w:szCs w:val="22"/>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4" w:history="1">
              <w:r w:rsidRPr="00A328F8">
                <w:rPr>
                  <w:rStyle w:val="a6"/>
                  <w:sz w:val="22"/>
                  <w:szCs w:val="22"/>
                  <w:lang w:val="en-US"/>
                </w:rPr>
                <w:t>http</w:t>
              </w:r>
              <w:r w:rsidRPr="00A328F8">
                <w:rPr>
                  <w:rStyle w:val="a6"/>
                  <w:sz w:val="22"/>
                  <w:szCs w:val="22"/>
                </w:rPr>
                <w:t>://</w:t>
              </w:r>
              <w:proofErr w:type="spellStart"/>
              <w:r w:rsidRPr="00A328F8">
                <w:rPr>
                  <w:rStyle w:val="a6"/>
                  <w:sz w:val="22"/>
                  <w:szCs w:val="22"/>
                  <w:lang w:val="en-US"/>
                </w:rPr>
                <w:t>uslugi</w:t>
              </w:r>
              <w:proofErr w:type="spellEnd"/>
              <w:r w:rsidRPr="00A328F8">
                <w:rPr>
                  <w:rStyle w:val="a6"/>
                  <w:sz w:val="22"/>
                  <w:szCs w:val="22"/>
                </w:rPr>
                <w:t>.</w:t>
              </w:r>
              <w:proofErr w:type="spellStart"/>
              <w:r w:rsidRPr="00A328F8">
                <w:rPr>
                  <w:rStyle w:val="a6"/>
                  <w:sz w:val="22"/>
                  <w:szCs w:val="22"/>
                  <w:lang w:val="en-US"/>
                </w:rPr>
                <w:t>mosreg</w:t>
              </w:r>
              <w:proofErr w:type="spellEnd"/>
              <w:r w:rsidRPr="00A328F8">
                <w:rPr>
                  <w:rStyle w:val="a6"/>
                  <w:sz w:val="22"/>
                  <w:szCs w:val="22"/>
                </w:rPr>
                <w:t>.</w:t>
              </w:r>
              <w:proofErr w:type="spellStart"/>
              <w:r w:rsidRPr="00A328F8">
                <w:rPr>
                  <w:rStyle w:val="a6"/>
                  <w:sz w:val="22"/>
                  <w:szCs w:val="22"/>
                  <w:lang w:val="en-US"/>
                </w:rPr>
                <w:t>ru</w:t>
              </w:r>
              <w:proofErr w:type="spellEnd"/>
            </w:hyperlink>
            <w:r w:rsidRPr="00A328F8">
              <w:rPr>
                <w:iCs/>
                <w:sz w:val="22"/>
                <w:szCs w:val="22"/>
              </w:rPr>
              <w:t>;</w:t>
            </w:r>
          </w:p>
        </w:tc>
      </w:tr>
      <w:tr w:rsidR="002A0C25" w:rsidRPr="00A328F8" w14:paraId="1E78DB1F" w14:textId="77777777" w:rsidTr="005C2907">
        <w:tc>
          <w:tcPr>
            <w:tcW w:w="2093" w:type="dxa"/>
          </w:tcPr>
          <w:p w14:paraId="640AD0C7" w14:textId="77777777" w:rsidR="002A0C25" w:rsidRPr="00A328F8" w:rsidRDefault="002A0C25" w:rsidP="00AB4D51">
            <w:pPr>
              <w:pStyle w:val="affff4"/>
              <w:tabs>
                <w:tab w:val="left" w:pos="993"/>
              </w:tabs>
              <w:ind w:firstLine="284"/>
              <w:rPr>
                <w:sz w:val="22"/>
                <w:szCs w:val="22"/>
              </w:rPr>
            </w:pPr>
            <w:r w:rsidRPr="00A328F8">
              <w:rPr>
                <w:sz w:val="22"/>
                <w:szCs w:val="22"/>
              </w:rPr>
              <w:t>ЕПГУ</w:t>
            </w:r>
          </w:p>
        </w:tc>
        <w:tc>
          <w:tcPr>
            <w:tcW w:w="283" w:type="dxa"/>
          </w:tcPr>
          <w:p w14:paraId="0DF86173" w14:textId="77777777" w:rsidR="002A0C25" w:rsidRPr="00A328F8" w:rsidRDefault="002A0C25" w:rsidP="00AB4D51">
            <w:pPr>
              <w:pStyle w:val="affff4"/>
              <w:tabs>
                <w:tab w:val="left" w:pos="993"/>
              </w:tabs>
              <w:ind w:firstLine="284"/>
              <w:rPr>
                <w:sz w:val="22"/>
                <w:szCs w:val="22"/>
              </w:rPr>
            </w:pPr>
            <w:r w:rsidRPr="00A328F8">
              <w:rPr>
                <w:sz w:val="22"/>
                <w:szCs w:val="22"/>
              </w:rPr>
              <w:t>–</w:t>
            </w:r>
          </w:p>
        </w:tc>
        <w:tc>
          <w:tcPr>
            <w:tcW w:w="7761" w:type="dxa"/>
          </w:tcPr>
          <w:p w14:paraId="0CBF359F" w14:textId="77777777" w:rsidR="002A0C25" w:rsidRPr="00A328F8" w:rsidRDefault="002A0C25" w:rsidP="00AB4D51">
            <w:pPr>
              <w:pStyle w:val="affff4"/>
              <w:tabs>
                <w:tab w:val="left" w:pos="993"/>
              </w:tabs>
              <w:ind w:firstLine="284"/>
              <w:rPr>
                <w:sz w:val="22"/>
                <w:szCs w:val="22"/>
              </w:rPr>
            </w:pPr>
            <w:r w:rsidRPr="00A328F8">
              <w:rPr>
                <w:sz w:val="22"/>
                <w:szCs w:val="22"/>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5" w:history="1">
              <w:r w:rsidRPr="00A328F8">
                <w:rPr>
                  <w:rStyle w:val="a6"/>
                  <w:sz w:val="22"/>
                  <w:szCs w:val="22"/>
                </w:rPr>
                <w:t>http://www.gosuslugi.ru</w:t>
              </w:r>
            </w:hyperlink>
            <w:r w:rsidRPr="00A328F8">
              <w:rPr>
                <w:sz w:val="22"/>
                <w:szCs w:val="22"/>
              </w:rPr>
              <w:t>;</w:t>
            </w:r>
          </w:p>
        </w:tc>
      </w:tr>
      <w:tr w:rsidR="002A0C25" w:rsidRPr="00A328F8" w14:paraId="7DF4547B" w14:textId="77777777" w:rsidTr="005C2907">
        <w:tc>
          <w:tcPr>
            <w:tcW w:w="2093" w:type="dxa"/>
          </w:tcPr>
          <w:p w14:paraId="1D7AFD3F" w14:textId="77777777" w:rsidR="002A0C25" w:rsidRPr="00A328F8" w:rsidRDefault="002A0C25" w:rsidP="00AB4D51">
            <w:pPr>
              <w:pStyle w:val="affff4"/>
              <w:tabs>
                <w:tab w:val="left" w:pos="993"/>
              </w:tabs>
              <w:ind w:firstLine="284"/>
              <w:rPr>
                <w:sz w:val="22"/>
                <w:szCs w:val="22"/>
              </w:rPr>
            </w:pPr>
            <w:r w:rsidRPr="00A328F8">
              <w:rPr>
                <w:sz w:val="22"/>
                <w:szCs w:val="22"/>
              </w:rPr>
              <w:t xml:space="preserve">Заявление </w:t>
            </w:r>
          </w:p>
        </w:tc>
        <w:tc>
          <w:tcPr>
            <w:tcW w:w="283" w:type="dxa"/>
          </w:tcPr>
          <w:p w14:paraId="12520A38" w14:textId="77777777" w:rsidR="002A0C25" w:rsidRPr="00A328F8" w:rsidRDefault="002A0C25" w:rsidP="00AB4D51">
            <w:pPr>
              <w:pStyle w:val="affff4"/>
              <w:tabs>
                <w:tab w:val="left" w:pos="993"/>
              </w:tabs>
              <w:ind w:firstLine="284"/>
              <w:rPr>
                <w:sz w:val="22"/>
                <w:szCs w:val="22"/>
              </w:rPr>
            </w:pPr>
            <w:r w:rsidRPr="00A328F8">
              <w:rPr>
                <w:sz w:val="22"/>
                <w:szCs w:val="22"/>
              </w:rPr>
              <w:t>–</w:t>
            </w:r>
          </w:p>
        </w:tc>
        <w:tc>
          <w:tcPr>
            <w:tcW w:w="7761" w:type="dxa"/>
          </w:tcPr>
          <w:p w14:paraId="705EBFE3" w14:textId="77777777" w:rsidR="002A0C25" w:rsidRPr="00A328F8" w:rsidRDefault="002A0C25" w:rsidP="00AB4D51">
            <w:pPr>
              <w:pStyle w:val="affff4"/>
              <w:tabs>
                <w:tab w:val="left" w:pos="993"/>
              </w:tabs>
              <w:ind w:firstLine="284"/>
              <w:rPr>
                <w:sz w:val="22"/>
                <w:szCs w:val="22"/>
              </w:rPr>
            </w:pPr>
            <w:r w:rsidRPr="00A328F8">
              <w:rPr>
                <w:sz w:val="22"/>
                <w:szCs w:val="22"/>
              </w:rPr>
              <w:t>запрос о предоставлении Услуги, представленный любым предусмотренным Регламентом способом;</w:t>
            </w:r>
          </w:p>
        </w:tc>
      </w:tr>
      <w:tr w:rsidR="002A0C25" w:rsidRPr="00A328F8" w14:paraId="6E2E19EE" w14:textId="77777777" w:rsidTr="005C2907">
        <w:tc>
          <w:tcPr>
            <w:tcW w:w="2093" w:type="dxa"/>
          </w:tcPr>
          <w:p w14:paraId="2159FDFA" w14:textId="77777777" w:rsidR="002A0C25" w:rsidRPr="00A328F8" w:rsidRDefault="002A0C25" w:rsidP="00AB4D51">
            <w:pPr>
              <w:pStyle w:val="affff4"/>
              <w:tabs>
                <w:tab w:val="left" w:pos="993"/>
              </w:tabs>
              <w:ind w:firstLine="284"/>
              <w:rPr>
                <w:sz w:val="22"/>
                <w:szCs w:val="22"/>
              </w:rPr>
            </w:pPr>
            <w:r w:rsidRPr="00A328F8">
              <w:rPr>
                <w:sz w:val="22"/>
                <w:szCs w:val="22"/>
              </w:rPr>
              <w:t xml:space="preserve">Органы власти </w:t>
            </w:r>
          </w:p>
        </w:tc>
        <w:tc>
          <w:tcPr>
            <w:tcW w:w="283" w:type="dxa"/>
          </w:tcPr>
          <w:p w14:paraId="14712D13" w14:textId="77777777" w:rsidR="002A0C25" w:rsidRPr="00A328F8" w:rsidRDefault="002A0C25" w:rsidP="00AB4D51">
            <w:pPr>
              <w:pStyle w:val="affff4"/>
              <w:tabs>
                <w:tab w:val="left" w:pos="993"/>
              </w:tabs>
              <w:ind w:firstLine="284"/>
              <w:rPr>
                <w:sz w:val="22"/>
                <w:szCs w:val="22"/>
              </w:rPr>
            </w:pPr>
            <w:r w:rsidRPr="00A328F8">
              <w:rPr>
                <w:sz w:val="22"/>
                <w:szCs w:val="22"/>
              </w:rPr>
              <w:t>–</w:t>
            </w:r>
          </w:p>
        </w:tc>
        <w:tc>
          <w:tcPr>
            <w:tcW w:w="7761" w:type="dxa"/>
          </w:tcPr>
          <w:p w14:paraId="54DAEFCB" w14:textId="77777777" w:rsidR="002A0C25" w:rsidRPr="00A328F8" w:rsidRDefault="002A0C25" w:rsidP="00AB4D51">
            <w:pPr>
              <w:pStyle w:val="affff4"/>
              <w:tabs>
                <w:tab w:val="left" w:pos="993"/>
              </w:tabs>
              <w:ind w:firstLine="284"/>
              <w:rPr>
                <w:sz w:val="22"/>
                <w:szCs w:val="22"/>
              </w:rPr>
            </w:pPr>
            <w:r w:rsidRPr="00A328F8">
              <w:rPr>
                <w:sz w:val="22"/>
                <w:szCs w:val="22"/>
              </w:rPr>
              <w:t>государственные органы, органы местного самоуправления, участвующие в предоставлении государственных или муниципальных услуг;</w:t>
            </w:r>
          </w:p>
        </w:tc>
      </w:tr>
      <w:tr w:rsidR="002A0C25" w:rsidRPr="00A328F8" w14:paraId="04ECBFAD" w14:textId="77777777" w:rsidTr="005C2907">
        <w:tc>
          <w:tcPr>
            <w:tcW w:w="2093" w:type="dxa"/>
          </w:tcPr>
          <w:p w14:paraId="79A5C1D5" w14:textId="77777777" w:rsidR="002A0C25" w:rsidRPr="00A328F8" w:rsidRDefault="002A0C25" w:rsidP="00AB4D51">
            <w:pPr>
              <w:pStyle w:val="affff4"/>
              <w:tabs>
                <w:tab w:val="left" w:pos="993"/>
              </w:tabs>
              <w:ind w:firstLine="284"/>
              <w:rPr>
                <w:sz w:val="22"/>
                <w:szCs w:val="22"/>
              </w:rPr>
            </w:pPr>
            <w:r w:rsidRPr="00A328F8">
              <w:rPr>
                <w:sz w:val="22"/>
                <w:szCs w:val="22"/>
              </w:rPr>
              <w:t xml:space="preserve">ИС </w:t>
            </w:r>
          </w:p>
        </w:tc>
        <w:tc>
          <w:tcPr>
            <w:tcW w:w="283" w:type="dxa"/>
          </w:tcPr>
          <w:p w14:paraId="670A0AAD" w14:textId="77777777" w:rsidR="002A0C25" w:rsidRPr="00A328F8" w:rsidRDefault="002A0C25" w:rsidP="00AB4D51">
            <w:pPr>
              <w:pStyle w:val="affff4"/>
              <w:tabs>
                <w:tab w:val="left" w:pos="993"/>
              </w:tabs>
              <w:ind w:firstLine="284"/>
              <w:rPr>
                <w:sz w:val="22"/>
                <w:szCs w:val="22"/>
              </w:rPr>
            </w:pPr>
            <w:r w:rsidRPr="00A328F8">
              <w:rPr>
                <w:sz w:val="22"/>
                <w:szCs w:val="22"/>
              </w:rPr>
              <w:t>–</w:t>
            </w:r>
          </w:p>
        </w:tc>
        <w:tc>
          <w:tcPr>
            <w:tcW w:w="7761" w:type="dxa"/>
          </w:tcPr>
          <w:p w14:paraId="07488A42" w14:textId="77777777" w:rsidR="002A0C25" w:rsidRPr="00A328F8" w:rsidRDefault="002A0C25" w:rsidP="00AB4D51">
            <w:pPr>
              <w:pStyle w:val="affff4"/>
              <w:tabs>
                <w:tab w:val="left" w:pos="993"/>
              </w:tabs>
              <w:ind w:firstLine="284"/>
              <w:rPr>
                <w:sz w:val="22"/>
                <w:szCs w:val="22"/>
              </w:rPr>
            </w:pPr>
            <w:r w:rsidRPr="00A328F8">
              <w:rPr>
                <w:sz w:val="22"/>
                <w:szCs w:val="22"/>
              </w:rPr>
              <w:t>информационная система;</w:t>
            </w:r>
          </w:p>
        </w:tc>
      </w:tr>
      <w:tr w:rsidR="002A0C25" w:rsidRPr="00A328F8" w14:paraId="52DB3607" w14:textId="77777777" w:rsidTr="005C2907">
        <w:tc>
          <w:tcPr>
            <w:tcW w:w="2093" w:type="dxa"/>
          </w:tcPr>
          <w:p w14:paraId="0981FE15" w14:textId="77777777" w:rsidR="002A0C25" w:rsidRPr="00A328F8" w:rsidRDefault="002A0C25" w:rsidP="00AB4D51">
            <w:pPr>
              <w:pStyle w:val="affff4"/>
              <w:tabs>
                <w:tab w:val="left" w:pos="993"/>
              </w:tabs>
              <w:ind w:firstLine="284"/>
              <w:rPr>
                <w:sz w:val="22"/>
                <w:szCs w:val="22"/>
              </w:rPr>
            </w:pPr>
            <w:r w:rsidRPr="00A328F8">
              <w:rPr>
                <w:sz w:val="22"/>
                <w:szCs w:val="22"/>
              </w:rPr>
              <w:t>Личный кабинет</w:t>
            </w:r>
          </w:p>
        </w:tc>
        <w:tc>
          <w:tcPr>
            <w:tcW w:w="283" w:type="dxa"/>
          </w:tcPr>
          <w:p w14:paraId="5AFD21E0" w14:textId="77777777" w:rsidR="002A0C25" w:rsidRPr="00A328F8" w:rsidRDefault="002A0C25" w:rsidP="00AB4D51">
            <w:pPr>
              <w:pStyle w:val="affff4"/>
              <w:tabs>
                <w:tab w:val="left" w:pos="993"/>
              </w:tabs>
              <w:ind w:firstLine="284"/>
              <w:rPr>
                <w:sz w:val="22"/>
                <w:szCs w:val="22"/>
              </w:rPr>
            </w:pPr>
            <w:r w:rsidRPr="00A328F8">
              <w:rPr>
                <w:sz w:val="22"/>
                <w:szCs w:val="22"/>
              </w:rPr>
              <w:t>–</w:t>
            </w:r>
          </w:p>
        </w:tc>
        <w:tc>
          <w:tcPr>
            <w:tcW w:w="7761" w:type="dxa"/>
          </w:tcPr>
          <w:p w14:paraId="3C097BB2" w14:textId="5D57E499" w:rsidR="002A0C25" w:rsidRPr="00A328F8" w:rsidRDefault="002A0C25" w:rsidP="00AB4D51">
            <w:pPr>
              <w:pStyle w:val="affff4"/>
              <w:tabs>
                <w:tab w:val="left" w:pos="993"/>
              </w:tabs>
              <w:ind w:firstLine="284"/>
              <w:rPr>
                <w:sz w:val="22"/>
                <w:szCs w:val="22"/>
              </w:rPr>
            </w:pPr>
            <w:r w:rsidRPr="00A328F8">
              <w:rPr>
                <w:sz w:val="22"/>
                <w:szCs w:val="22"/>
              </w:rPr>
              <w:t>сервис РПГУ, позволяющий Заявителю получать информацию о ходе обработки заявлений, поданных посредством РПГУ;</w:t>
            </w:r>
          </w:p>
        </w:tc>
      </w:tr>
      <w:tr w:rsidR="002A0C25" w:rsidRPr="00A328F8" w14:paraId="2ED7C799" w14:textId="77777777" w:rsidTr="005C2907">
        <w:tc>
          <w:tcPr>
            <w:tcW w:w="2093" w:type="dxa"/>
          </w:tcPr>
          <w:p w14:paraId="3EB486A1" w14:textId="77777777" w:rsidR="002A0C25" w:rsidRPr="00A328F8" w:rsidRDefault="002A0C25" w:rsidP="00AB4D51">
            <w:pPr>
              <w:pStyle w:val="affff4"/>
              <w:tabs>
                <w:tab w:val="left" w:pos="993"/>
              </w:tabs>
              <w:ind w:firstLine="284"/>
              <w:rPr>
                <w:sz w:val="22"/>
                <w:szCs w:val="22"/>
              </w:rPr>
            </w:pPr>
            <w:r w:rsidRPr="00A328F8">
              <w:rPr>
                <w:sz w:val="22"/>
                <w:szCs w:val="22"/>
              </w:rPr>
              <w:t xml:space="preserve">ЕИС ОУ </w:t>
            </w:r>
          </w:p>
        </w:tc>
        <w:tc>
          <w:tcPr>
            <w:tcW w:w="283" w:type="dxa"/>
          </w:tcPr>
          <w:p w14:paraId="2E9DB165" w14:textId="77777777" w:rsidR="002A0C25" w:rsidRPr="00A328F8" w:rsidRDefault="002A0C25" w:rsidP="00AB4D51">
            <w:pPr>
              <w:pStyle w:val="affff4"/>
              <w:tabs>
                <w:tab w:val="left" w:pos="993"/>
              </w:tabs>
              <w:ind w:firstLine="284"/>
              <w:rPr>
                <w:sz w:val="22"/>
                <w:szCs w:val="22"/>
              </w:rPr>
            </w:pPr>
            <w:r w:rsidRPr="00A328F8">
              <w:rPr>
                <w:sz w:val="22"/>
                <w:szCs w:val="22"/>
              </w:rPr>
              <w:t>–</w:t>
            </w:r>
          </w:p>
        </w:tc>
        <w:tc>
          <w:tcPr>
            <w:tcW w:w="7761" w:type="dxa"/>
          </w:tcPr>
          <w:p w14:paraId="72AB4089" w14:textId="77777777" w:rsidR="002A0C25" w:rsidRPr="00A328F8" w:rsidRDefault="002A0C25" w:rsidP="00AB4D51">
            <w:pPr>
              <w:pStyle w:val="affff4"/>
              <w:tabs>
                <w:tab w:val="left" w:pos="993"/>
              </w:tabs>
              <w:ind w:firstLine="284"/>
              <w:rPr>
                <w:sz w:val="22"/>
                <w:szCs w:val="22"/>
              </w:rPr>
            </w:pPr>
            <w:r w:rsidRPr="00A328F8">
              <w:rPr>
                <w:sz w:val="22"/>
                <w:szCs w:val="22"/>
              </w:rPr>
              <w:t>единая информационная система оказания государственных и муниципальных услуг Московской области;</w:t>
            </w:r>
          </w:p>
        </w:tc>
      </w:tr>
      <w:tr w:rsidR="002A0C25" w:rsidRPr="00A328F8" w14:paraId="626F8B23" w14:textId="77777777" w:rsidTr="005C2907">
        <w:tc>
          <w:tcPr>
            <w:tcW w:w="2093" w:type="dxa"/>
          </w:tcPr>
          <w:p w14:paraId="27110DC7" w14:textId="77777777" w:rsidR="002A0C25" w:rsidRPr="00A328F8" w:rsidRDefault="002A0C25" w:rsidP="00AB4D51">
            <w:pPr>
              <w:pStyle w:val="affff4"/>
              <w:tabs>
                <w:tab w:val="left" w:pos="993"/>
              </w:tabs>
              <w:ind w:firstLine="284"/>
              <w:rPr>
                <w:sz w:val="22"/>
                <w:szCs w:val="22"/>
              </w:rPr>
            </w:pPr>
            <w:r w:rsidRPr="00A328F8">
              <w:rPr>
                <w:sz w:val="22"/>
                <w:szCs w:val="22"/>
              </w:rPr>
              <w:t xml:space="preserve">ЕСИА </w:t>
            </w:r>
          </w:p>
        </w:tc>
        <w:tc>
          <w:tcPr>
            <w:tcW w:w="283" w:type="dxa"/>
          </w:tcPr>
          <w:p w14:paraId="544A52EC" w14:textId="77777777" w:rsidR="002A0C25" w:rsidRPr="00A328F8" w:rsidRDefault="002A0C25" w:rsidP="00AB4D51">
            <w:pPr>
              <w:pStyle w:val="affff4"/>
              <w:tabs>
                <w:tab w:val="left" w:pos="993"/>
              </w:tabs>
              <w:ind w:firstLine="284"/>
              <w:rPr>
                <w:sz w:val="22"/>
                <w:szCs w:val="22"/>
              </w:rPr>
            </w:pPr>
            <w:r w:rsidRPr="00A328F8">
              <w:rPr>
                <w:sz w:val="22"/>
                <w:szCs w:val="22"/>
              </w:rPr>
              <w:t>–</w:t>
            </w:r>
          </w:p>
        </w:tc>
        <w:tc>
          <w:tcPr>
            <w:tcW w:w="7761" w:type="dxa"/>
          </w:tcPr>
          <w:p w14:paraId="425C1A73" w14:textId="77777777" w:rsidR="002A0C25" w:rsidRPr="00A328F8" w:rsidRDefault="002A0C25" w:rsidP="00AB4D51">
            <w:pPr>
              <w:pStyle w:val="affff4"/>
              <w:tabs>
                <w:tab w:val="left" w:pos="993"/>
              </w:tabs>
              <w:ind w:firstLine="284"/>
              <w:rPr>
                <w:sz w:val="22"/>
                <w:szCs w:val="22"/>
              </w:rPr>
            </w:pPr>
            <w:r w:rsidRPr="00A328F8">
              <w:rPr>
                <w:sz w:val="22"/>
                <w:szCs w:val="22"/>
              </w:rPr>
              <w:t>федеральная государственная информационная система «Единая система идентификац</w:t>
            </w:r>
            <w:proofErr w:type="gramStart"/>
            <w:r w:rsidRPr="00A328F8">
              <w:rPr>
                <w:sz w:val="22"/>
                <w:szCs w:val="22"/>
              </w:rPr>
              <w:t>ии и ау</w:t>
            </w:r>
            <w:proofErr w:type="gramEnd"/>
            <w:r w:rsidRPr="00A328F8">
              <w:rPr>
                <w:sz w:val="22"/>
                <w:szCs w:val="22"/>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2A0C25" w:rsidRPr="00A328F8" w14:paraId="273A231C" w14:textId="77777777" w:rsidTr="005C2907">
        <w:tc>
          <w:tcPr>
            <w:tcW w:w="2093" w:type="dxa"/>
          </w:tcPr>
          <w:p w14:paraId="6C39A3FD" w14:textId="77777777" w:rsidR="002A0C25" w:rsidRPr="00A328F8" w:rsidRDefault="002A0C25" w:rsidP="00AB4D51">
            <w:pPr>
              <w:pStyle w:val="affff4"/>
              <w:tabs>
                <w:tab w:val="left" w:pos="993"/>
              </w:tabs>
              <w:ind w:firstLine="284"/>
              <w:rPr>
                <w:sz w:val="22"/>
                <w:szCs w:val="22"/>
              </w:rPr>
            </w:pPr>
            <w:r w:rsidRPr="00A328F8">
              <w:rPr>
                <w:sz w:val="22"/>
                <w:szCs w:val="22"/>
              </w:rPr>
              <w:t xml:space="preserve">АИС МФЦ </w:t>
            </w:r>
          </w:p>
        </w:tc>
        <w:tc>
          <w:tcPr>
            <w:tcW w:w="283" w:type="dxa"/>
          </w:tcPr>
          <w:p w14:paraId="7A551EC9" w14:textId="77777777" w:rsidR="002A0C25" w:rsidRPr="00A328F8" w:rsidRDefault="002A0C25" w:rsidP="00AB4D51">
            <w:pPr>
              <w:pStyle w:val="affff4"/>
              <w:tabs>
                <w:tab w:val="left" w:pos="993"/>
              </w:tabs>
              <w:ind w:firstLine="284"/>
              <w:rPr>
                <w:sz w:val="22"/>
                <w:szCs w:val="22"/>
              </w:rPr>
            </w:pPr>
            <w:r w:rsidRPr="00A328F8">
              <w:rPr>
                <w:sz w:val="22"/>
                <w:szCs w:val="22"/>
              </w:rPr>
              <w:t>–</w:t>
            </w:r>
          </w:p>
        </w:tc>
        <w:tc>
          <w:tcPr>
            <w:tcW w:w="7761" w:type="dxa"/>
          </w:tcPr>
          <w:p w14:paraId="2E8B0B38" w14:textId="77777777" w:rsidR="002A0C25" w:rsidRPr="00A328F8" w:rsidRDefault="002A0C25" w:rsidP="00AB4D51">
            <w:pPr>
              <w:pStyle w:val="affff4"/>
              <w:tabs>
                <w:tab w:val="left" w:pos="993"/>
              </w:tabs>
              <w:ind w:firstLine="284"/>
              <w:rPr>
                <w:sz w:val="22"/>
                <w:szCs w:val="22"/>
              </w:rPr>
            </w:pPr>
            <w:r w:rsidRPr="00A328F8">
              <w:rPr>
                <w:sz w:val="22"/>
                <w:szCs w:val="22"/>
              </w:rPr>
              <w:t>Автоматизированная информационная система управления деятельностью многофункционального центра;</w:t>
            </w:r>
          </w:p>
        </w:tc>
      </w:tr>
      <w:tr w:rsidR="002A0C25" w:rsidRPr="00A328F8" w14:paraId="383C4688" w14:textId="77777777" w:rsidTr="005C2907">
        <w:tc>
          <w:tcPr>
            <w:tcW w:w="2093" w:type="dxa"/>
          </w:tcPr>
          <w:p w14:paraId="7C61B2C0" w14:textId="77777777" w:rsidR="002A0C25" w:rsidRPr="00A328F8" w:rsidRDefault="002A0C25" w:rsidP="00AB4D51">
            <w:pPr>
              <w:pStyle w:val="affff4"/>
              <w:tabs>
                <w:tab w:val="left" w:pos="993"/>
              </w:tabs>
              <w:ind w:firstLine="284"/>
              <w:rPr>
                <w:sz w:val="22"/>
                <w:szCs w:val="22"/>
              </w:rPr>
            </w:pPr>
            <w:r w:rsidRPr="00A328F8">
              <w:rPr>
                <w:sz w:val="22"/>
                <w:szCs w:val="22"/>
              </w:rPr>
              <w:t xml:space="preserve">РГИС </w:t>
            </w:r>
          </w:p>
        </w:tc>
        <w:tc>
          <w:tcPr>
            <w:tcW w:w="283" w:type="dxa"/>
          </w:tcPr>
          <w:p w14:paraId="4B1357D3" w14:textId="77777777" w:rsidR="002A0C25" w:rsidRPr="00A328F8" w:rsidRDefault="002A0C25" w:rsidP="00AB4D51">
            <w:pPr>
              <w:pStyle w:val="affff4"/>
              <w:tabs>
                <w:tab w:val="left" w:pos="993"/>
              </w:tabs>
              <w:ind w:firstLine="284"/>
              <w:rPr>
                <w:sz w:val="22"/>
                <w:szCs w:val="22"/>
              </w:rPr>
            </w:pPr>
            <w:r w:rsidRPr="00A328F8">
              <w:rPr>
                <w:sz w:val="22"/>
                <w:szCs w:val="22"/>
              </w:rPr>
              <w:t>–</w:t>
            </w:r>
          </w:p>
        </w:tc>
        <w:tc>
          <w:tcPr>
            <w:tcW w:w="7761" w:type="dxa"/>
          </w:tcPr>
          <w:p w14:paraId="401D1F08" w14:textId="77777777" w:rsidR="002A0C25" w:rsidRPr="00A328F8" w:rsidRDefault="002A0C25" w:rsidP="00AB4D51">
            <w:pPr>
              <w:pStyle w:val="affff4"/>
              <w:tabs>
                <w:tab w:val="left" w:pos="993"/>
              </w:tabs>
              <w:ind w:firstLine="284"/>
              <w:rPr>
                <w:sz w:val="22"/>
                <w:szCs w:val="22"/>
              </w:rPr>
            </w:pPr>
            <w:r w:rsidRPr="00A328F8">
              <w:rPr>
                <w:sz w:val="22"/>
                <w:szCs w:val="22"/>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2A0C25" w:rsidRPr="00A328F8" w14:paraId="5DBFC83E" w14:textId="77777777" w:rsidTr="005C2907">
        <w:tc>
          <w:tcPr>
            <w:tcW w:w="2093" w:type="dxa"/>
          </w:tcPr>
          <w:p w14:paraId="7B6A93F6" w14:textId="77777777" w:rsidR="002A0C25" w:rsidRPr="00A328F8" w:rsidRDefault="002A0C25" w:rsidP="00AB4D51">
            <w:pPr>
              <w:pStyle w:val="affff4"/>
              <w:tabs>
                <w:tab w:val="left" w:pos="993"/>
              </w:tabs>
              <w:ind w:firstLine="284"/>
              <w:rPr>
                <w:sz w:val="22"/>
                <w:szCs w:val="22"/>
              </w:rPr>
            </w:pPr>
            <w:r w:rsidRPr="00A328F8">
              <w:rPr>
                <w:sz w:val="22"/>
                <w:szCs w:val="22"/>
              </w:rPr>
              <w:t xml:space="preserve">СНИЛС </w:t>
            </w:r>
          </w:p>
        </w:tc>
        <w:tc>
          <w:tcPr>
            <w:tcW w:w="283" w:type="dxa"/>
          </w:tcPr>
          <w:p w14:paraId="42BB4C4A" w14:textId="77777777" w:rsidR="002A0C25" w:rsidRPr="00A328F8" w:rsidRDefault="002A0C25" w:rsidP="00AB4D51">
            <w:pPr>
              <w:pStyle w:val="affff4"/>
              <w:tabs>
                <w:tab w:val="left" w:pos="993"/>
              </w:tabs>
              <w:ind w:firstLine="284"/>
              <w:rPr>
                <w:sz w:val="22"/>
                <w:szCs w:val="22"/>
              </w:rPr>
            </w:pPr>
            <w:r w:rsidRPr="00A328F8">
              <w:rPr>
                <w:sz w:val="22"/>
                <w:szCs w:val="22"/>
              </w:rPr>
              <w:t>–</w:t>
            </w:r>
          </w:p>
        </w:tc>
        <w:tc>
          <w:tcPr>
            <w:tcW w:w="7761" w:type="dxa"/>
          </w:tcPr>
          <w:p w14:paraId="266A7964" w14:textId="77777777" w:rsidR="002A0C25" w:rsidRPr="00A328F8" w:rsidRDefault="002A0C25" w:rsidP="00AB4D51">
            <w:pPr>
              <w:pStyle w:val="affff4"/>
              <w:tabs>
                <w:tab w:val="left" w:pos="993"/>
              </w:tabs>
              <w:ind w:firstLine="284"/>
              <w:rPr>
                <w:sz w:val="22"/>
                <w:szCs w:val="22"/>
              </w:rPr>
            </w:pPr>
            <w:r w:rsidRPr="00A328F8">
              <w:rPr>
                <w:sz w:val="22"/>
                <w:szCs w:val="22"/>
              </w:rPr>
              <w:t>страховой номер индивидуального лицевого счёта;</w:t>
            </w:r>
          </w:p>
        </w:tc>
      </w:tr>
      <w:tr w:rsidR="002A0C25" w:rsidRPr="00A328F8" w14:paraId="5506AA69" w14:textId="77777777" w:rsidTr="005C2907">
        <w:tc>
          <w:tcPr>
            <w:tcW w:w="2093" w:type="dxa"/>
          </w:tcPr>
          <w:p w14:paraId="2171E757" w14:textId="77777777" w:rsidR="002A0C25" w:rsidRPr="00A328F8" w:rsidRDefault="002A0C25" w:rsidP="00AB4D51">
            <w:pPr>
              <w:pStyle w:val="affff4"/>
              <w:tabs>
                <w:tab w:val="left" w:pos="993"/>
              </w:tabs>
              <w:ind w:firstLine="284"/>
              <w:rPr>
                <w:sz w:val="22"/>
                <w:szCs w:val="22"/>
              </w:rPr>
            </w:pPr>
            <w:r w:rsidRPr="00A328F8">
              <w:rPr>
                <w:sz w:val="22"/>
                <w:szCs w:val="22"/>
              </w:rPr>
              <w:t xml:space="preserve">Удостоверяющий центр </w:t>
            </w:r>
          </w:p>
        </w:tc>
        <w:tc>
          <w:tcPr>
            <w:tcW w:w="283" w:type="dxa"/>
          </w:tcPr>
          <w:p w14:paraId="29C4AEE7" w14:textId="77777777" w:rsidR="002A0C25" w:rsidRPr="00A328F8" w:rsidRDefault="002A0C25" w:rsidP="00AB4D51">
            <w:pPr>
              <w:pStyle w:val="affff4"/>
              <w:tabs>
                <w:tab w:val="left" w:pos="993"/>
              </w:tabs>
              <w:ind w:firstLine="284"/>
              <w:rPr>
                <w:sz w:val="22"/>
                <w:szCs w:val="22"/>
              </w:rPr>
            </w:pPr>
            <w:r w:rsidRPr="00A328F8">
              <w:rPr>
                <w:sz w:val="22"/>
                <w:szCs w:val="22"/>
              </w:rPr>
              <w:t>–</w:t>
            </w:r>
          </w:p>
        </w:tc>
        <w:tc>
          <w:tcPr>
            <w:tcW w:w="7761" w:type="dxa"/>
          </w:tcPr>
          <w:p w14:paraId="79769387" w14:textId="77777777" w:rsidR="002A0C25" w:rsidRPr="00A328F8" w:rsidRDefault="002A0C25" w:rsidP="00AB4D51">
            <w:pPr>
              <w:pStyle w:val="affff4"/>
              <w:tabs>
                <w:tab w:val="left" w:pos="993"/>
              </w:tabs>
              <w:ind w:firstLine="284"/>
              <w:rPr>
                <w:sz w:val="22"/>
                <w:szCs w:val="22"/>
              </w:rPr>
            </w:pPr>
            <w:r w:rsidRPr="00A328F8">
              <w:rPr>
                <w:sz w:val="22"/>
                <w:szCs w:val="22"/>
              </w:rPr>
              <w:t>удостоверяющий центр, аккредитованный Министерством связи и массовых коммуникаций Российской Федерации.</w:t>
            </w:r>
          </w:p>
        </w:tc>
      </w:tr>
      <w:tr w:rsidR="002A0C25" w:rsidRPr="00A328F8" w14:paraId="57E1D05A" w14:textId="77777777" w:rsidTr="005C2907">
        <w:tc>
          <w:tcPr>
            <w:tcW w:w="2093" w:type="dxa"/>
          </w:tcPr>
          <w:p w14:paraId="7BC46E75" w14:textId="77777777" w:rsidR="002A0C25" w:rsidRPr="00A328F8" w:rsidRDefault="002A0C25" w:rsidP="00AB4D51">
            <w:pPr>
              <w:pStyle w:val="affff4"/>
              <w:tabs>
                <w:tab w:val="left" w:pos="993"/>
              </w:tabs>
              <w:ind w:firstLine="284"/>
              <w:rPr>
                <w:sz w:val="22"/>
                <w:szCs w:val="22"/>
              </w:rPr>
            </w:pPr>
            <w:r w:rsidRPr="00A328F8">
              <w:rPr>
                <w:sz w:val="22"/>
                <w:szCs w:val="22"/>
              </w:rPr>
              <w:t xml:space="preserve">ЭЦП </w:t>
            </w:r>
          </w:p>
        </w:tc>
        <w:tc>
          <w:tcPr>
            <w:tcW w:w="283" w:type="dxa"/>
          </w:tcPr>
          <w:p w14:paraId="39CE896C" w14:textId="77777777" w:rsidR="002A0C25" w:rsidRPr="00A328F8" w:rsidRDefault="002A0C25" w:rsidP="00AB4D51">
            <w:pPr>
              <w:pStyle w:val="affff4"/>
              <w:tabs>
                <w:tab w:val="left" w:pos="993"/>
              </w:tabs>
              <w:ind w:firstLine="284"/>
              <w:rPr>
                <w:sz w:val="22"/>
                <w:szCs w:val="22"/>
              </w:rPr>
            </w:pPr>
            <w:r w:rsidRPr="00A328F8">
              <w:rPr>
                <w:sz w:val="22"/>
                <w:szCs w:val="22"/>
              </w:rPr>
              <w:t>–</w:t>
            </w:r>
          </w:p>
        </w:tc>
        <w:tc>
          <w:tcPr>
            <w:tcW w:w="7761" w:type="dxa"/>
          </w:tcPr>
          <w:p w14:paraId="437AC4EF" w14:textId="77777777" w:rsidR="002A0C25" w:rsidRPr="00A328F8" w:rsidRDefault="002A0C25" w:rsidP="00AB4D51">
            <w:pPr>
              <w:pStyle w:val="affff4"/>
              <w:tabs>
                <w:tab w:val="left" w:pos="993"/>
              </w:tabs>
              <w:ind w:firstLine="284"/>
              <w:rPr>
                <w:sz w:val="22"/>
                <w:szCs w:val="22"/>
              </w:rPr>
            </w:pPr>
            <w:r w:rsidRPr="00A328F8">
              <w:rPr>
                <w:sz w:val="22"/>
                <w:szCs w:val="22"/>
              </w:rPr>
              <w:t>электронная цифровая подпись, выданная Удостоверяющим центром;</w:t>
            </w:r>
          </w:p>
        </w:tc>
      </w:tr>
      <w:tr w:rsidR="002A0C25" w:rsidRPr="00A328F8" w14:paraId="6890CE02" w14:textId="77777777" w:rsidTr="005C2907">
        <w:tc>
          <w:tcPr>
            <w:tcW w:w="2093" w:type="dxa"/>
          </w:tcPr>
          <w:p w14:paraId="0D02EA22" w14:textId="77777777" w:rsidR="002A0C25" w:rsidRPr="00A328F8" w:rsidRDefault="002A0C25" w:rsidP="00AB4D51">
            <w:pPr>
              <w:pStyle w:val="affff4"/>
              <w:tabs>
                <w:tab w:val="left" w:pos="993"/>
              </w:tabs>
              <w:ind w:firstLine="284"/>
              <w:rPr>
                <w:sz w:val="22"/>
                <w:szCs w:val="22"/>
              </w:rPr>
            </w:pPr>
            <w:r w:rsidRPr="00A328F8">
              <w:rPr>
                <w:sz w:val="22"/>
                <w:szCs w:val="22"/>
              </w:rPr>
              <w:t xml:space="preserve">Файл документа </w:t>
            </w:r>
          </w:p>
        </w:tc>
        <w:tc>
          <w:tcPr>
            <w:tcW w:w="283" w:type="dxa"/>
          </w:tcPr>
          <w:p w14:paraId="43DCE13C" w14:textId="77777777" w:rsidR="002A0C25" w:rsidRPr="00A328F8" w:rsidRDefault="002A0C25" w:rsidP="00AB4D51">
            <w:pPr>
              <w:pStyle w:val="affff4"/>
              <w:tabs>
                <w:tab w:val="left" w:pos="993"/>
              </w:tabs>
              <w:ind w:firstLine="284"/>
              <w:rPr>
                <w:sz w:val="22"/>
                <w:szCs w:val="22"/>
              </w:rPr>
            </w:pPr>
            <w:r w:rsidRPr="00A328F8">
              <w:rPr>
                <w:sz w:val="22"/>
                <w:szCs w:val="22"/>
              </w:rPr>
              <w:t>–</w:t>
            </w:r>
          </w:p>
        </w:tc>
        <w:tc>
          <w:tcPr>
            <w:tcW w:w="7761" w:type="dxa"/>
          </w:tcPr>
          <w:p w14:paraId="0BB98E32" w14:textId="77777777" w:rsidR="002A0C25" w:rsidRPr="00A328F8" w:rsidRDefault="002A0C25" w:rsidP="00AB4D51">
            <w:pPr>
              <w:pStyle w:val="affff4"/>
              <w:tabs>
                <w:tab w:val="left" w:pos="993"/>
              </w:tabs>
              <w:ind w:firstLine="284"/>
              <w:rPr>
                <w:sz w:val="22"/>
                <w:szCs w:val="22"/>
              </w:rPr>
            </w:pPr>
            <w:r w:rsidRPr="00A328F8">
              <w:rPr>
                <w:sz w:val="22"/>
                <w:szCs w:val="22"/>
              </w:rPr>
              <w:t>электронный образ документа, полученный путем сканирования документа в бумажной форме.</w:t>
            </w:r>
          </w:p>
        </w:tc>
      </w:tr>
      <w:bookmarkEnd w:id="158"/>
    </w:tbl>
    <w:p w14:paraId="0441F2FF" w14:textId="77777777" w:rsidR="00202264" w:rsidRPr="002346C2" w:rsidRDefault="00202264" w:rsidP="00AB4D51">
      <w:pPr>
        <w:tabs>
          <w:tab w:val="left" w:pos="993"/>
        </w:tabs>
        <w:spacing w:after="0" w:line="240" w:lineRule="auto"/>
        <w:ind w:firstLine="284"/>
        <w:rPr>
          <w:rFonts w:ascii="Times New Roman" w:eastAsia="Times New Roman" w:hAnsi="Times New Roman"/>
          <w:b/>
          <w:bCs/>
          <w:iCs/>
          <w:sz w:val="24"/>
          <w:szCs w:val="24"/>
          <w:lang w:val="x-none" w:eastAsia="ru-RU"/>
        </w:rPr>
      </w:pPr>
      <w:r w:rsidRPr="002346C2">
        <w:rPr>
          <w:rFonts w:ascii="Times New Roman" w:hAnsi="Times New Roman"/>
          <w:sz w:val="24"/>
          <w:szCs w:val="24"/>
        </w:rPr>
        <w:br w:type="page"/>
      </w:r>
    </w:p>
    <w:p w14:paraId="670AC372" w14:textId="71292E05" w:rsidR="00202264" w:rsidRPr="002346C2" w:rsidRDefault="00202264" w:rsidP="00AB4D51">
      <w:pPr>
        <w:pStyle w:val="1-"/>
        <w:tabs>
          <w:tab w:val="left" w:pos="993"/>
        </w:tabs>
        <w:ind w:firstLine="284"/>
        <w:rPr>
          <w:sz w:val="24"/>
          <w:szCs w:val="24"/>
        </w:rPr>
      </w:pPr>
      <w:bookmarkStart w:id="166" w:name="_Ref437966912"/>
      <w:bookmarkStart w:id="167" w:name="_Ref437728886"/>
      <w:bookmarkStart w:id="168" w:name="_Ref437728890"/>
      <w:bookmarkStart w:id="169" w:name="_Ref437728891"/>
      <w:bookmarkStart w:id="170" w:name="_Ref437728892"/>
      <w:bookmarkStart w:id="171" w:name="_Ref437728900"/>
      <w:bookmarkStart w:id="172" w:name="_Ref437728907"/>
      <w:bookmarkStart w:id="173" w:name="_Ref437729729"/>
      <w:bookmarkStart w:id="174" w:name="_Ref437729738"/>
      <w:bookmarkStart w:id="175" w:name="_Toc437973323"/>
      <w:bookmarkStart w:id="176" w:name="_Toc438110065"/>
      <w:bookmarkStart w:id="177" w:name="_Toc438376277"/>
      <w:bookmarkStart w:id="178" w:name="_Toc441496568"/>
      <w:r w:rsidRPr="002346C2">
        <w:rPr>
          <w:sz w:val="24"/>
          <w:szCs w:val="24"/>
        </w:rPr>
        <w:lastRenderedPageBreak/>
        <w:t xml:space="preserve">Приложение № </w:t>
      </w:r>
      <w:bookmarkStart w:id="179" w:name="Приложение10"/>
      <w:r w:rsidRPr="002346C2">
        <w:rPr>
          <w:noProof/>
          <w:sz w:val="24"/>
          <w:szCs w:val="24"/>
        </w:rPr>
        <w:fldChar w:fldCharType="begin"/>
      </w:r>
      <w:r w:rsidRPr="002346C2">
        <w:rPr>
          <w:noProof/>
          <w:sz w:val="24"/>
          <w:szCs w:val="24"/>
        </w:rPr>
        <w:instrText xml:space="preserve"> SEQ Приложение_№ \* ARABIC  \* MERGEFORMAT </w:instrText>
      </w:r>
      <w:r w:rsidRPr="002346C2">
        <w:rPr>
          <w:noProof/>
          <w:sz w:val="24"/>
          <w:szCs w:val="24"/>
        </w:rPr>
        <w:fldChar w:fldCharType="separate"/>
      </w:r>
      <w:r w:rsidR="00AB4D51">
        <w:rPr>
          <w:noProof/>
          <w:sz w:val="24"/>
          <w:szCs w:val="24"/>
        </w:rPr>
        <w:t>2</w:t>
      </w:r>
      <w:r w:rsidRPr="002346C2">
        <w:rPr>
          <w:noProof/>
          <w:sz w:val="24"/>
          <w:szCs w:val="24"/>
        </w:rPr>
        <w:fldChar w:fldCharType="end"/>
      </w:r>
      <w:bookmarkEnd w:id="166"/>
      <w:bookmarkEnd w:id="179"/>
      <w:r w:rsidRPr="002346C2">
        <w:rPr>
          <w:sz w:val="24"/>
          <w:szCs w:val="24"/>
        </w:rPr>
        <w:t>. Требования к порядку информирования</w:t>
      </w:r>
      <w:bookmarkEnd w:id="167"/>
      <w:bookmarkEnd w:id="168"/>
      <w:bookmarkEnd w:id="169"/>
      <w:bookmarkEnd w:id="170"/>
      <w:bookmarkEnd w:id="171"/>
      <w:bookmarkEnd w:id="172"/>
      <w:bookmarkEnd w:id="173"/>
      <w:bookmarkEnd w:id="174"/>
      <w:r w:rsidRPr="002346C2">
        <w:rPr>
          <w:sz w:val="24"/>
          <w:szCs w:val="24"/>
        </w:rPr>
        <w:t xml:space="preserve"> о порядке предоставления Услуги</w:t>
      </w:r>
      <w:bookmarkEnd w:id="175"/>
      <w:bookmarkEnd w:id="176"/>
      <w:bookmarkEnd w:id="177"/>
      <w:bookmarkEnd w:id="178"/>
    </w:p>
    <w:p w14:paraId="22F8CC2D" w14:textId="01CE46AE" w:rsidR="00202264" w:rsidRPr="002346C2" w:rsidRDefault="00202264" w:rsidP="00AB4D51">
      <w:pPr>
        <w:pStyle w:val="1"/>
        <w:tabs>
          <w:tab w:val="left" w:pos="993"/>
        </w:tabs>
        <w:ind w:firstLine="284"/>
        <w:rPr>
          <w:sz w:val="24"/>
          <w:szCs w:val="24"/>
        </w:rPr>
      </w:pPr>
      <w:r w:rsidRPr="002346C2">
        <w:rPr>
          <w:sz w:val="24"/>
          <w:szCs w:val="24"/>
        </w:rPr>
        <w:t xml:space="preserve">График работы МФЦ, </w:t>
      </w:r>
      <w:r w:rsidR="00550844" w:rsidRPr="002346C2">
        <w:rPr>
          <w:sz w:val="24"/>
          <w:szCs w:val="24"/>
        </w:rPr>
        <w:t>Администрации</w:t>
      </w:r>
      <w:r w:rsidRPr="002346C2">
        <w:rPr>
          <w:sz w:val="24"/>
          <w:szCs w:val="24"/>
        </w:rPr>
        <w:t xml:space="preserve"> и их контактные телефоны приведены в Приложении № </w:t>
      </w:r>
      <w:r w:rsidR="00840514" w:rsidRPr="002346C2">
        <w:rPr>
          <w:sz w:val="24"/>
          <w:szCs w:val="24"/>
        </w:rPr>
        <w:t xml:space="preserve">7 </w:t>
      </w:r>
      <w:r w:rsidRPr="002346C2">
        <w:rPr>
          <w:sz w:val="24"/>
          <w:szCs w:val="24"/>
        </w:rPr>
        <w:t xml:space="preserve">к Регламенту. </w:t>
      </w:r>
    </w:p>
    <w:p w14:paraId="3DBD9312" w14:textId="77777777" w:rsidR="00202264" w:rsidRPr="002346C2" w:rsidRDefault="00202264" w:rsidP="00AB4D51">
      <w:pPr>
        <w:pStyle w:val="1"/>
        <w:tabs>
          <w:tab w:val="left" w:pos="993"/>
        </w:tabs>
        <w:ind w:firstLine="284"/>
        <w:rPr>
          <w:sz w:val="24"/>
          <w:szCs w:val="24"/>
        </w:rPr>
      </w:pPr>
      <w:r w:rsidRPr="002346C2">
        <w:rPr>
          <w:sz w:val="24"/>
          <w:szCs w:val="24"/>
        </w:rPr>
        <w:t>Информация об оказании Услуги размещается в электронном виде:</w:t>
      </w:r>
    </w:p>
    <w:p w14:paraId="2CBFE046" w14:textId="667A92B0" w:rsidR="00202264" w:rsidRPr="002346C2" w:rsidRDefault="00202264" w:rsidP="00AB4D51">
      <w:pPr>
        <w:pStyle w:val="a"/>
        <w:numPr>
          <w:ilvl w:val="0"/>
          <w:numId w:val="15"/>
        </w:numPr>
        <w:tabs>
          <w:tab w:val="left" w:pos="993"/>
        </w:tabs>
        <w:ind w:firstLine="284"/>
        <w:rPr>
          <w:sz w:val="24"/>
          <w:szCs w:val="24"/>
        </w:rPr>
      </w:pPr>
      <w:r w:rsidRPr="002346C2">
        <w:rPr>
          <w:sz w:val="24"/>
          <w:szCs w:val="24"/>
        </w:rPr>
        <w:t>на официальн</w:t>
      </w:r>
      <w:r w:rsidR="00550844" w:rsidRPr="002346C2">
        <w:rPr>
          <w:sz w:val="24"/>
          <w:szCs w:val="24"/>
        </w:rPr>
        <w:t>ых</w:t>
      </w:r>
      <w:r w:rsidRPr="002346C2">
        <w:rPr>
          <w:sz w:val="24"/>
          <w:szCs w:val="24"/>
        </w:rPr>
        <w:t xml:space="preserve"> сайт</w:t>
      </w:r>
      <w:r w:rsidR="00550844" w:rsidRPr="002346C2">
        <w:rPr>
          <w:sz w:val="24"/>
          <w:szCs w:val="24"/>
        </w:rPr>
        <w:t>ах</w:t>
      </w:r>
      <w:r w:rsidRPr="002346C2">
        <w:rPr>
          <w:sz w:val="24"/>
          <w:szCs w:val="24"/>
        </w:rPr>
        <w:t xml:space="preserve"> </w:t>
      </w:r>
      <w:r w:rsidR="00840514" w:rsidRPr="002346C2">
        <w:rPr>
          <w:sz w:val="24"/>
          <w:szCs w:val="24"/>
        </w:rPr>
        <w:t>администраци</w:t>
      </w:r>
      <w:r w:rsidR="000E040D" w:rsidRPr="002346C2">
        <w:rPr>
          <w:sz w:val="24"/>
          <w:szCs w:val="24"/>
        </w:rPr>
        <w:t>и</w:t>
      </w:r>
      <w:r w:rsidR="00840514" w:rsidRPr="002346C2">
        <w:rPr>
          <w:sz w:val="24"/>
          <w:szCs w:val="24"/>
        </w:rPr>
        <w:t xml:space="preserve"> </w:t>
      </w:r>
      <w:r w:rsidR="00F10302" w:rsidRPr="002346C2">
        <w:rPr>
          <w:sz w:val="24"/>
          <w:szCs w:val="24"/>
        </w:rPr>
        <w:t>орган</w:t>
      </w:r>
      <w:r w:rsidR="000E040D" w:rsidRPr="002346C2">
        <w:rPr>
          <w:sz w:val="24"/>
          <w:szCs w:val="24"/>
        </w:rPr>
        <w:t>а</w:t>
      </w:r>
      <w:r w:rsidR="00F10302" w:rsidRPr="002346C2">
        <w:rPr>
          <w:sz w:val="24"/>
          <w:szCs w:val="24"/>
        </w:rPr>
        <w:t xml:space="preserve"> местного самоуправления</w:t>
      </w:r>
      <w:r w:rsidRPr="002346C2">
        <w:rPr>
          <w:sz w:val="24"/>
          <w:szCs w:val="24"/>
        </w:rPr>
        <w:t>;</w:t>
      </w:r>
    </w:p>
    <w:p w14:paraId="580BA2E3" w14:textId="77777777" w:rsidR="00202264" w:rsidRPr="002346C2" w:rsidRDefault="00202264" w:rsidP="00AB4D51">
      <w:pPr>
        <w:pStyle w:val="a"/>
        <w:numPr>
          <w:ilvl w:val="0"/>
          <w:numId w:val="15"/>
        </w:numPr>
        <w:tabs>
          <w:tab w:val="left" w:pos="993"/>
        </w:tabs>
        <w:ind w:firstLine="284"/>
        <w:rPr>
          <w:sz w:val="24"/>
          <w:szCs w:val="24"/>
        </w:rPr>
      </w:pPr>
      <w:r w:rsidRPr="002346C2">
        <w:rPr>
          <w:sz w:val="24"/>
          <w:szCs w:val="24"/>
        </w:rPr>
        <w:t>на официальном сайте МФЦ;</w:t>
      </w:r>
    </w:p>
    <w:p w14:paraId="5174C6EA" w14:textId="77777777" w:rsidR="00202264" w:rsidRPr="002346C2" w:rsidRDefault="00202264" w:rsidP="00AB4D51">
      <w:pPr>
        <w:pStyle w:val="a"/>
        <w:numPr>
          <w:ilvl w:val="0"/>
          <w:numId w:val="15"/>
        </w:numPr>
        <w:tabs>
          <w:tab w:val="left" w:pos="993"/>
        </w:tabs>
        <w:ind w:firstLine="284"/>
        <w:rPr>
          <w:sz w:val="24"/>
          <w:szCs w:val="24"/>
        </w:rPr>
      </w:pPr>
      <w:r w:rsidRPr="002346C2">
        <w:rPr>
          <w:sz w:val="24"/>
          <w:szCs w:val="24"/>
        </w:rPr>
        <w:t xml:space="preserve">на порталах </w:t>
      </w:r>
      <w:proofErr w:type="spellStart"/>
      <w:r w:rsidRPr="002346C2">
        <w:rPr>
          <w:sz w:val="24"/>
          <w:szCs w:val="24"/>
          <w:lang w:val="en-US"/>
        </w:rPr>
        <w:t>uslugi</w:t>
      </w:r>
      <w:proofErr w:type="spellEnd"/>
      <w:r w:rsidRPr="002346C2">
        <w:rPr>
          <w:sz w:val="24"/>
          <w:szCs w:val="24"/>
        </w:rPr>
        <w:t>.</w:t>
      </w:r>
      <w:proofErr w:type="spellStart"/>
      <w:r w:rsidRPr="002346C2">
        <w:rPr>
          <w:sz w:val="24"/>
          <w:szCs w:val="24"/>
          <w:lang w:val="en-US"/>
        </w:rPr>
        <w:t>mosreg</w:t>
      </w:r>
      <w:proofErr w:type="spellEnd"/>
      <w:r w:rsidRPr="002346C2">
        <w:rPr>
          <w:sz w:val="24"/>
          <w:szCs w:val="24"/>
        </w:rPr>
        <w:t>.</w:t>
      </w:r>
      <w:proofErr w:type="spellStart"/>
      <w:r w:rsidRPr="002346C2">
        <w:rPr>
          <w:sz w:val="24"/>
          <w:szCs w:val="24"/>
          <w:lang w:val="en-US"/>
        </w:rPr>
        <w:t>ru</w:t>
      </w:r>
      <w:proofErr w:type="spellEnd"/>
      <w:r w:rsidRPr="002346C2">
        <w:rPr>
          <w:sz w:val="24"/>
          <w:szCs w:val="24"/>
        </w:rPr>
        <w:t xml:space="preserve">, </w:t>
      </w:r>
      <w:proofErr w:type="spellStart"/>
      <w:r w:rsidRPr="002346C2">
        <w:rPr>
          <w:sz w:val="24"/>
          <w:szCs w:val="24"/>
          <w:lang w:val="en-US"/>
        </w:rPr>
        <w:t>gosuslugi</w:t>
      </w:r>
      <w:proofErr w:type="spellEnd"/>
      <w:r w:rsidRPr="002346C2">
        <w:rPr>
          <w:sz w:val="24"/>
          <w:szCs w:val="24"/>
        </w:rPr>
        <w:t>.</w:t>
      </w:r>
      <w:proofErr w:type="spellStart"/>
      <w:r w:rsidRPr="002346C2">
        <w:rPr>
          <w:sz w:val="24"/>
          <w:szCs w:val="24"/>
          <w:lang w:val="en-US"/>
        </w:rPr>
        <w:t>ru</w:t>
      </w:r>
      <w:proofErr w:type="spellEnd"/>
      <w:r w:rsidRPr="002346C2">
        <w:rPr>
          <w:sz w:val="24"/>
          <w:szCs w:val="24"/>
        </w:rPr>
        <w:t xml:space="preserve"> на страницах, посвященных Услуге.</w:t>
      </w:r>
    </w:p>
    <w:p w14:paraId="07FFE0CB" w14:textId="77777777" w:rsidR="00202264" w:rsidRPr="002346C2" w:rsidRDefault="00202264" w:rsidP="00AB4D51">
      <w:pPr>
        <w:pStyle w:val="1"/>
        <w:tabs>
          <w:tab w:val="left" w:pos="993"/>
        </w:tabs>
        <w:ind w:firstLine="284"/>
        <w:rPr>
          <w:sz w:val="24"/>
          <w:szCs w:val="24"/>
        </w:rPr>
      </w:pPr>
      <w:r w:rsidRPr="002346C2">
        <w:rPr>
          <w:sz w:val="24"/>
          <w:szCs w:val="24"/>
        </w:rPr>
        <w:t>Размещенная в электронном виде информация об оказании Услуги должна включать в себя:</w:t>
      </w:r>
    </w:p>
    <w:p w14:paraId="7E5F80CB" w14:textId="6E5DBCC2" w:rsidR="00202264" w:rsidRPr="002346C2" w:rsidRDefault="00202264" w:rsidP="00AB4D51">
      <w:pPr>
        <w:pStyle w:val="a"/>
        <w:numPr>
          <w:ilvl w:val="0"/>
          <w:numId w:val="16"/>
        </w:numPr>
        <w:tabs>
          <w:tab w:val="left" w:pos="993"/>
        </w:tabs>
        <w:ind w:firstLine="284"/>
        <w:rPr>
          <w:sz w:val="24"/>
          <w:szCs w:val="24"/>
        </w:rPr>
      </w:pPr>
      <w:r w:rsidRPr="002346C2">
        <w:rPr>
          <w:sz w:val="24"/>
          <w:szCs w:val="24"/>
        </w:rPr>
        <w:t xml:space="preserve">наименование, почтовые адреса, справочные номера телефонов, адреса электронной почты, адреса сайтов </w:t>
      </w:r>
      <w:r w:rsidR="00550844" w:rsidRPr="002346C2">
        <w:rPr>
          <w:sz w:val="24"/>
          <w:szCs w:val="24"/>
        </w:rPr>
        <w:t>Администрации</w:t>
      </w:r>
      <w:r w:rsidRPr="002346C2">
        <w:rPr>
          <w:sz w:val="24"/>
          <w:szCs w:val="24"/>
        </w:rPr>
        <w:t xml:space="preserve"> и МФЦ;</w:t>
      </w:r>
    </w:p>
    <w:p w14:paraId="30DCDCAA" w14:textId="578E6A3C" w:rsidR="00202264" w:rsidRPr="002346C2" w:rsidRDefault="00202264" w:rsidP="00AB4D51">
      <w:pPr>
        <w:pStyle w:val="a"/>
        <w:numPr>
          <w:ilvl w:val="0"/>
          <w:numId w:val="16"/>
        </w:numPr>
        <w:tabs>
          <w:tab w:val="left" w:pos="993"/>
        </w:tabs>
        <w:ind w:firstLine="284"/>
        <w:rPr>
          <w:sz w:val="24"/>
          <w:szCs w:val="24"/>
        </w:rPr>
      </w:pPr>
      <w:r w:rsidRPr="002346C2">
        <w:rPr>
          <w:sz w:val="24"/>
          <w:szCs w:val="24"/>
        </w:rPr>
        <w:t xml:space="preserve">график работы </w:t>
      </w:r>
      <w:r w:rsidR="00550844" w:rsidRPr="002346C2">
        <w:rPr>
          <w:sz w:val="24"/>
          <w:szCs w:val="24"/>
        </w:rPr>
        <w:t>Администрации</w:t>
      </w:r>
      <w:r w:rsidRPr="002346C2">
        <w:rPr>
          <w:sz w:val="24"/>
          <w:szCs w:val="24"/>
        </w:rPr>
        <w:t xml:space="preserve"> и МФЦ;</w:t>
      </w:r>
    </w:p>
    <w:p w14:paraId="240A3569" w14:textId="77777777" w:rsidR="00202264" w:rsidRPr="002346C2" w:rsidRDefault="00202264" w:rsidP="00AB4D51">
      <w:pPr>
        <w:pStyle w:val="a"/>
        <w:numPr>
          <w:ilvl w:val="0"/>
          <w:numId w:val="16"/>
        </w:numPr>
        <w:tabs>
          <w:tab w:val="left" w:pos="993"/>
        </w:tabs>
        <w:ind w:firstLine="284"/>
        <w:rPr>
          <w:sz w:val="24"/>
          <w:szCs w:val="24"/>
        </w:rPr>
      </w:pPr>
      <w:r w:rsidRPr="002346C2">
        <w:rPr>
          <w:sz w:val="24"/>
          <w:szCs w:val="24"/>
        </w:rPr>
        <w:t>требования к заявлению и прилагаемым к нему документам (включая их перечень);</w:t>
      </w:r>
    </w:p>
    <w:p w14:paraId="36AFB3D8" w14:textId="77777777" w:rsidR="00202264" w:rsidRPr="002346C2" w:rsidRDefault="00202264" w:rsidP="00AB4D51">
      <w:pPr>
        <w:pStyle w:val="a"/>
        <w:numPr>
          <w:ilvl w:val="0"/>
          <w:numId w:val="16"/>
        </w:numPr>
        <w:tabs>
          <w:tab w:val="left" w:pos="993"/>
        </w:tabs>
        <w:ind w:firstLine="284"/>
        <w:rPr>
          <w:sz w:val="24"/>
          <w:szCs w:val="24"/>
        </w:rPr>
      </w:pPr>
      <w:r w:rsidRPr="002346C2">
        <w:rPr>
          <w:sz w:val="24"/>
          <w:szCs w:val="24"/>
        </w:rPr>
        <w:t>выдержки из правовых актов, в части касающейся Услуги;</w:t>
      </w:r>
    </w:p>
    <w:p w14:paraId="0D932FE0" w14:textId="77777777" w:rsidR="00202264" w:rsidRPr="002346C2" w:rsidRDefault="00202264" w:rsidP="00AB4D51">
      <w:pPr>
        <w:pStyle w:val="a"/>
        <w:numPr>
          <w:ilvl w:val="0"/>
          <w:numId w:val="16"/>
        </w:numPr>
        <w:tabs>
          <w:tab w:val="left" w:pos="993"/>
        </w:tabs>
        <w:ind w:firstLine="284"/>
        <w:rPr>
          <w:sz w:val="24"/>
          <w:szCs w:val="24"/>
        </w:rPr>
      </w:pPr>
      <w:r w:rsidRPr="002346C2">
        <w:rPr>
          <w:sz w:val="24"/>
          <w:szCs w:val="24"/>
        </w:rPr>
        <w:t>текст Регламента;</w:t>
      </w:r>
    </w:p>
    <w:p w14:paraId="62A06603" w14:textId="77777777" w:rsidR="00202264" w:rsidRPr="002346C2" w:rsidRDefault="00202264" w:rsidP="00AB4D51">
      <w:pPr>
        <w:pStyle w:val="a"/>
        <w:numPr>
          <w:ilvl w:val="0"/>
          <w:numId w:val="16"/>
        </w:numPr>
        <w:tabs>
          <w:tab w:val="left" w:pos="993"/>
        </w:tabs>
        <w:ind w:firstLine="284"/>
        <w:rPr>
          <w:sz w:val="24"/>
          <w:szCs w:val="24"/>
        </w:rPr>
      </w:pPr>
      <w:r w:rsidRPr="002346C2">
        <w:rPr>
          <w:sz w:val="24"/>
          <w:szCs w:val="24"/>
        </w:rPr>
        <w:t xml:space="preserve">краткое описание порядка предоставления Услуги; </w:t>
      </w:r>
    </w:p>
    <w:p w14:paraId="3E765F6D" w14:textId="77777777" w:rsidR="00202264" w:rsidRPr="002346C2" w:rsidRDefault="00202264" w:rsidP="00AB4D51">
      <w:pPr>
        <w:pStyle w:val="a"/>
        <w:numPr>
          <w:ilvl w:val="0"/>
          <w:numId w:val="16"/>
        </w:numPr>
        <w:tabs>
          <w:tab w:val="left" w:pos="993"/>
        </w:tabs>
        <w:ind w:firstLine="284"/>
        <w:rPr>
          <w:sz w:val="24"/>
          <w:szCs w:val="24"/>
        </w:rPr>
      </w:pPr>
      <w:r w:rsidRPr="002346C2">
        <w:rPr>
          <w:sz w:val="24"/>
          <w:szCs w:val="24"/>
        </w:rPr>
        <w:t>образцы оформления документов, необходимых для получения Услуги, и требования к ним;</w:t>
      </w:r>
    </w:p>
    <w:p w14:paraId="5E37A65F" w14:textId="77777777" w:rsidR="00202264" w:rsidRPr="002346C2" w:rsidRDefault="00202264" w:rsidP="00AB4D51">
      <w:pPr>
        <w:pStyle w:val="a"/>
        <w:numPr>
          <w:ilvl w:val="0"/>
          <w:numId w:val="16"/>
        </w:numPr>
        <w:tabs>
          <w:tab w:val="left" w:pos="993"/>
        </w:tabs>
        <w:ind w:firstLine="284"/>
        <w:rPr>
          <w:sz w:val="24"/>
          <w:szCs w:val="24"/>
        </w:rPr>
      </w:pPr>
      <w:r w:rsidRPr="002346C2">
        <w:rPr>
          <w:sz w:val="24"/>
          <w:szCs w:val="24"/>
        </w:rPr>
        <w:t>перечень типовых, наиболее актуальных вопросов, относящихся к Услуге, и ответы на них.</w:t>
      </w:r>
    </w:p>
    <w:p w14:paraId="17F6792F" w14:textId="2CF69CD8" w:rsidR="00202264" w:rsidRPr="002346C2" w:rsidRDefault="00202264" w:rsidP="00AB4D51">
      <w:pPr>
        <w:pStyle w:val="1"/>
        <w:tabs>
          <w:tab w:val="left" w:pos="993"/>
        </w:tabs>
        <w:ind w:firstLine="284"/>
        <w:rPr>
          <w:sz w:val="24"/>
          <w:szCs w:val="24"/>
        </w:rPr>
      </w:pPr>
      <w:r w:rsidRPr="002346C2">
        <w:rPr>
          <w:sz w:val="24"/>
          <w:szCs w:val="24"/>
        </w:rPr>
        <w:t>Информация, указанная в пункте 3 настоящего Приложения к Регламенту</w:t>
      </w:r>
      <w:r w:rsidR="00550844" w:rsidRPr="002346C2">
        <w:rPr>
          <w:sz w:val="24"/>
          <w:szCs w:val="24"/>
        </w:rPr>
        <w:t>,</w:t>
      </w:r>
      <w:r w:rsidRPr="002346C2">
        <w:rPr>
          <w:sz w:val="24"/>
          <w:szCs w:val="24"/>
        </w:rPr>
        <w:t xml:space="preserve"> предостав</w:t>
      </w:r>
      <w:r w:rsidR="00550844" w:rsidRPr="002346C2">
        <w:rPr>
          <w:sz w:val="24"/>
          <w:szCs w:val="24"/>
        </w:rPr>
        <w:t xml:space="preserve">ляется также сотрудниками Администрации и МФЦ </w:t>
      </w:r>
      <w:r w:rsidRPr="002346C2">
        <w:rPr>
          <w:sz w:val="24"/>
          <w:szCs w:val="24"/>
        </w:rPr>
        <w:t>при обращении Заявителей:</w:t>
      </w:r>
    </w:p>
    <w:p w14:paraId="6593BE6A" w14:textId="77777777" w:rsidR="00202264" w:rsidRPr="002346C2" w:rsidRDefault="00202264" w:rsidP="00AB4D51">
      <w:pPr>
        <w:pStyle w:val="a"/>
        <w:numPr>
          <w:ilvl w:val="0"/>
          <w:numId w:val="17"/>
        </w:numPr>
        <w:tabs>
          <w:tab w:val="left" w:pos="993"/>
        </w:tabs>
        <w:ind w:firstLine="284"/>
        <w:rPr>
          <w:sz w:val="24"/>
          <w:szCs w:val="24"/>
        </w:rPr>
      </w:pPr>
      <w:r w:rsidRPr="002346C2">
        <w:rPr>
          <w:sz w:val="24"/>
          <w:szCs w:val="24"/>
        </w:rPr>
        <w:t>лично;</w:t>
      </w:r>
    </w:p>
    <w:p w14:paraId="6FFCC724" w14:textId="77777777" w:rsidR="00202264" w:rsidRPr="002346C2" w:rsidRDefault="00202264" w:rsidP="00AB4D51">
      <w:pPr>
        <w:pStyle w:val="a"/>
        <w:numPr>
          <w:ilvl w:val="0"/>
          <w:numId w:val="17"/>
        </w:numPr>
        <w:tabs>
          <w:tab w:val="left" w:pos="993"/>
        </w:tabs>
        <w:ind w:firstLine="284"/>
        <w:rPr>
          <w:sz w:val="24"/>
          <w:szCs w:val="24"/>
        </w:rPr>
      </w:pPr>
      <w:r w:rsidRPr="002346C2">
        <w:rPr>
          <w:sz w:val="24"/>
          <w:szCs w:val="24"/>
        </w:rPr>
        <w:t>по почте, в том числе электронной;</w:t>
      </w:r>
    </w:p>
    <w:p w14:paraId="4F7099BA" w14:textId="77777777" w:rsidR="00202264" w:rsidRPr="002346C2" w:rsidRDefault="00202264" w:rsidP="00AB4D51">
      <w:pPr>
        <w:pStyle w:val="a"/>
        <w:numPr>
          <w:ilvl w:val="0"/>
          <w:numId w:val="17"/>
        </w:numPr>
        <w:tabs>
          <w:tab w:val="left" w:pos="993"/>
        </w:tabs>
        <w:ind w:firstLine="284"/>
        <w:rPr>
          <w:sz w:val="24"/>
          <w:szCs w:val="24"/>
        </w:rPr>
      </w:pPr>
      <w:r w:rsidRPr="002346C2">
        <w:rPr>
          <w:sz w:val="24"/>
          <w:szCs w:val="24"/>
        </w:rPr>
        <w:t>по телефонам, указанным в приложении № 1 к Регламенту.</w:t>
      </w:r>
    </w:p>
    <w:p w14:paraId="2DC652C2" w14:textId="72B1073B" w:rsidR="00202264" w:rsidRPr="002346C2" w:rsidRDefault="00202264" w:rsidP="00AB4D51">
      <w:pPr>
        <w:pStyle w:val="1"/>
        <w:tabs>
          <w:tab w:val="left" w:pos="993"/>
        </w:tabs>
        <w:ind w:firstLine="284"/>
        <w:rPr>
          <w:sz w:val="24"/>
          <w:szCs w:val="24"/>
        </w:rPr>
      </w:pPr>
      <w:r w:rsidRPr="002346C2">
        <w:rPr>
          <w:sz w:val="24"/>
          <w:szCs w:val="24"/>
        </w:rPr>
        <w:t xml:space="preserve">Консультирование по вопросам предоставления Услуги сотрудниками </w:t>
      </w:r>
      <w:r w:rsidR="00550844" w:rsidRPr="002346C2">
        <w:rPr>
          <w:sz w:val="24"/>
          <w:szCs w:val="24"/>
        </w:rPr>
        <w:t xml:space="preserve">Администрации и </w:t>
      </w:r>
      <w:r w:rsidRPr="002346C2">
        <w:rPr>
          <w:sz w:val="24"/>
          <w:szCs w:val="24"/>
        </w:rPr>
        <w:t>МФЦ осуществляется бесплатно.</w:t>
      </w:r>
    </w:p>
    <w:p w14:paraId="2C619C51" w14:textId="77777777" w:rsidR="00202264" w:rsidRPr="002346C2" w:rsidRDefault="00202264" w:rsidP="00AB4D51">
      <w:pPr>
        <w:pStyle w:val="1"/>
        <w:tabs>
          <w:tab w:val="left" w:pos="993"/>
        </w:tabs>
        <w:ind w:firstLine="284"/>
        <w:rPr>
          <w:sz w:val="24"/>
          <w:szCs w:val="24"/>
        </w:rPr>
      </w:pPr>
      <w:r w:rsidRPr="002346C2">
        <w:rPr>
          <w:sz w:val="24"/>
          <w:szCs w:val="24"/>
        </w:rPr>
        <w:t>Информирование Заявителей о порядке оказания Услуги осуществляется также по телефону «горячей линии» 8-800-550-50-03.</w:t>
      </w:r>
    </w:p>
    <w:p w14:paraId="37B69FF9" w14:textId="28391830" w:rsidR="00202264" w:rsidRPr="002346C2" w:rsidRDefault="00202264" w:rsidP="00AB4D51">
      <w:pPr>
        <w:pStyle w:val="1"/>
        <w:tabs>
          <w:tab w:val="left" w:pos="993"/>
        </w:tabs>
        <w:ind w:firstLine="284"/>
        <w:rPr>
          <w:sz w:val="24"/>
          <w:szCs w:val="24"/>
        </w:rPr>
      </w:pPr>
      <w:r w:rsidRPr="002346C2">
        <w:rPr>
          <w:sz w:val="24"/>
          <w:szCs w:val="24"/>
        </w:rPr>
        <w:t xml:space="preserve">Информация об оказании услуги размещается в помещениях </w:t>
      </w:r>
      <w:r w:rsidR="00550844" w:rsidRPr="002346C2">
        <w:rPr>
          <w:sz w:val="24"/>
          <w:szCs w:val="24"/>
        </w:rPr>
        <w:t>Администрации</w:t>
      </w:r>
      <w:r w:rsidRPr="002346C2">
        <w:rPr>
          <w:sz w:val="24"/>
          <w:szCs w:val="24"/>
        </w:rPr>
        <w:t xml:space="preserve"> и МФЦ, предназначенных для приема Заявителей. </w:t>
      </w:r>
    </w:p>
    <w:p w14:paraId="7423F769" w14:textId="3161B112" w:rsidR="00202264" w:rsidRPr="002346C2" w:rsidRDefault="00202264" w:rsidP="00AB4D51">
      <w:pPr>
        <w:pStyle w:val="1"/>
        <w:tabs>
          <w:tab w:val="left" w:pos="993"/>
        </w:tabs>
        <w:ind w:firstLine="284"/>
        <w:rPr>
          <w:sz w:val="24"/>
          <w:szCs w:val="24"/>
        </w:rPr>
      </w:pPr>
      <w:r w:rsidRPr="002346C2">
        <w:rPr>
          <w:sz w:val="24"/>
          <w:szCs w:val="24"/>
        </w:rPr>
        <w:t xml:space="preserve">Состав информации, размещаемой в </w:t>
      </w:r>
      <w:r w:rsidR="00550844" w:rsidRPr="002346C2">
        <w:rPr>
          <w:sz w:val="24"/>
          <w:szCs w:val="24"/>
        </w:rPr>
        <w:t xml:space="preserve">Администрации и </w:t>
      </w:r>
      <w:r w:rsidRPr="002346C2">
        <w:rPr>
          <w:sz w:val="24"/>
          <w:szCs w:val="24"/>
        </w:rPr>
        <w:t xml:space="preserve">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 </w:t>
      </w:r>
    </w:p>
    <w:p w14:paraId="22D75CD3" w14:textId="533D0E4C" w:rsidR="00550A5A" w:rsidRPr="002346C2" w:rsidRDefault="00550A5A" w:rsidP="00AB4D51">
      <w:pPr>
        <w:tabs>
          <w:tab w:val="left" w:pos="993"/>
        </w:tabs>
        <w:spacing w:after="0" w:line="240" w:lineRule="auto"/>
        <w:ind w:firstLine="284"/>
        <w:rPr>
          <w:rFonts w:ascii="Times New Roman" w:hAnsi="Times New Roman"/>
          <w:sz w:val="24"/>
          <w:szCs w:val="24"/>
        </w:rPr>
      </w:pPr>
      <w:r w:rsidRPr="002346C2">
        <w:rPr>
          <w:rFonts w:ascii="Times New Roman" w:hAnsi="Times New Roman"/>
          <w:sz w:val="24"/>
          <w:szCs w:val="24"/>
        </w:rPr>
        <w:br w:type="page"/>
      </w:r>
    </w:p>
    <w:p w14:paraId="53D77B30" w14:textId="77777777" w:rsidR="00CB29CD" w:rsidRPr="002346C2" w:rsidRDefault="00CB29CD" w:rsidP="00AB4D51">
      <w:pPr>
        <w:pStyle w:val="1-"/>
        <w:tabs>
          <w:tab w:val="left" w:pos="993"/>
        </w:tabs>
        <w:ind w:firstLine="284"/>
        <w:rPr>
          <w:sz w:val="24"/>
          <w:szCs w:val="24"/>
        </w:rPr>
      </w:pPr>
      <w:bookmarkStart w:id="180" w:name="_Toc441496569"/>
      <w:r w:rsidRPr="002346C2">
        <w:rPr>
          <w:sz w:val="24"/>
          <w:szCs w:val="24"/>
        </w:rPr>
        <w:lastRenderedPageBreak/>
        <w:t xml:space="preserve">Приложение № </w:t>
      </w:r>
      <w:bookmarkStart w:id="181" w:name="Приложение9"/>
      <w:r w:rsidRPr="002346C2">
        <w:rPr>
          <w:sz w:val="24"/>
          <w:szCs w:val="24"/>
        </w:rPr>
        <w:fldChar w:fldCharType="begin"/>
      </w:r>
      <w:r w:rsidRPr="002346C2">
        <w:rPr>
          <w:sz w:val="24"/>
          <w:szCs w:val="24"/>
        </w:rPr>
        <w:instrText xml:space="preserve"> SEQ Приложение_№ \* ARABIC </w:instrText>
      </w:r>
      <w:r w:rsidRPr="002346C2">
        <w:rPr>
          <w:sz w:val="24"/>
          <w:szCs w:val="24"/>
        </w:rPr>
        <w:fldChar w:fldCharType="separate"/>
      </w:r>
      <w:r w:rsidR="00AB4D51">
        <w:rPr>
          <w:noProof/>
          <w:sz w:val="24"/>
          <w:szCs w:val="24"/>
        </w:rPr>
        <w:t>3</w:t>
      </w:r>
      <w:r w:rsidRPr="002346C2">
        <w:rPr>
          <w:noProof/>
          <w:sz w:val="24"/>
          <w:szCs w:val="24"/>
        </w:rPr>
        <w:fldChar w:fldCharType="end"/>
      </w:r>
      <w:bookmarkEnd w:id="181"/>
      <w:r w:rsidRPr="002346C2">
        <w:rPr>
          <w:sz w:val="24"/>
          <w:szCs w:val="24"/>
        </w:rPr>
        <w:t>. Список нормативных актов, в соответствии с которыми осуществляется оказание Услуги</w:t>
      </w:r>
      <w:bookmarkEnd w:id="180"/>
    </w:p>
    <w:p w14:paraId="0C9DC691" w14:textId="77777777" w:rsidR="00CB29CD" w:rsidRPr="002346C2" w:rsidRDefault="00CB29CD" w:rsidP="00AB4D51">
      <w:pPr>
        <w:pStyle w:val="ConsPlusNormal"/>
        <w:tabs>
          <w:tab w:val="left" w:pos="993"/>
        </w:tabs>
        <w:spacing w:line="276" w:lineRule="auto"/>
        <w:ind w:firstLine="284"/>
        <w:jc w:val="both"/>
        <w:rPr>
          <w:rFonts w:ascii="Times New Roman" w:hAnsi="Times New Roman" w:cs="Times New Roman"/>
          <w:sz w:val="24"/>
          <w:szCs w:val="24"/>
        </w:rPr>
      </w:pPr>
      <w:r w:rsidRPr="002346C2">
        <w:rPr>
          <w:rFonts w:ascii="Times New Roman" w:hAnsi="Times New Roman" w:cs="Times New Roman"/>
          <w:sz w:val="24"/>
          <w:szCs w:val="24"/>
        </w:rPr>
        <w:t xml:space="preserve">Предоставление Услуги осуществляется в соответствии </w:t>
      </w:r>
      <w:proofErr w:type="gramStart"/>
      <w:r w:rsidRPr="002346C2">
        <w:rPr>
          <w:rFonts w:ascii="Times New Roman" w:hAnsi="Times New Roman" w:cs="Times New Roman"/>
          <w:sz w:val="24"/>
          <w:szCs w:val="24"/>
        </w:rPr>
        <w:t>с</w:t>
      </w:r>
      <w:proofErr w:type="gramEnd"/>
      <w:r w:rsidRPr="002346C2">
        <w:rPr>
          <w:rFonts w:ascii="Times New Roman" w:hAnsi="Times New Roman" w:cs="Times New Roman"/>
          <w:sz w:val="24"/>
          <w:szCs w:val="24"/>
        </w:rPr>
        <w:t xml:space="preserve">: </w:t>
      </w:r>
    </w:p>
    <w:p w14:paraId="1B8F1231" w14:textId="77777777" w:rsidR="00F10302" w:rsidRPr="002346C2" w:rsidRDefault="00F10302" w:rsidP="00AB4D51">
      <w:pPr>
        <w:pStyle w:val="affff2"/>
        <w:numPr>
          <w:ilvl w:val="0"/>
          <w:numId w:val="3"/>
        </w:numPr>
        <w:tabs>
          <w:tab w:val="left" w:pos="993"/>
          <w:tab w:val="left" w:pos="1276"/>
        </w:tabs>
        <w:autoSpaceDE w:val="0"/>
        <w:autoSpaceDN w:val="0"/>
        <w:adjustRightInd w:val="0"/>
        <w:spacing w:after="0" w:line="240" w:lineRule="auto"/>
        <w:ind w:firstLine="284"/>
        <w:jc w:val="both"/>
        <w:rPr>
          <w:rFonts w:ascii="Times New Roman" w:eastAsia="Times New Roman" w:hAnsi="Times New Roman"/>
          <w:sz w:val="24"/>
          <w:szCs w:val="24"/>
        </w:rPr>
      </w:pPr>
      <w:r w:rsidRPr="002346C2">
        <w:rPr>
          <w:rFonts w:ascii="Times New Roman" w:eastAsia="Times New Roman" w:hAnsi="Times New Roman"/>
          <w:sz w:val="24"/>
          <w:szCs w:val="24"/>
        </w:rPr>
        <w:t>Жилищным кодексом Российской Федерации («Российская газета», № 1, 12.01.2005);</w:t>
      </w:r>
    </w:p>
    <w:p w14:paraId="5AB99FB1" w14:textId="3B758B44" w:rsidR="00F10302" w:rsidRPr="002346C2" w:rsidRDefault="00F10302" w:rsidP="00AB4D51">
      <w:pPr>
        <w:pStyle w:val="ConsPlusNormal"/>
        <w:numPr>
          <w:ilvl w:val="0"/>
          <w:numId w:val="3"/>
        </w:numPr>
        <w:tabs>
          <w:tab w:val="left" w:pos="993"/>
        </w:tabs>
        <w:spacing w:line="276" w:lineRule="auto"/>
        <w:ind w:firstLine="284"/>
        <w:jc w:val="both"/>
        <w:rPr>
          <w:rFonts w:ascii="Times New Roman" w:hAnsi="Times New Roman" w:cs="Times New Roman"/>
          <w:sz w:val="24"/>
          <w:szCs w:val="24"/>
        </w:rPr>
      </w:pPr>
      <w:r w:rsidRPr="002346C2">
        <w:rPr>
          <w:rFonts w:ascii="Times New Roman" w:eastAsia="Times New Roman" w:hAnsi="Times New Roman" w:cs="Times New Roman"/>
          <w:sz w:val="24"/>
          <w:szCs w:val="24"/>
        </w:rPr>
        <w:t>Федеральным</w:t>
      </w:r>
      <w:r w:rsidRPr="002346C2">
        <w:rPr>
          <w:rFonts w:ascii="Times New Roman" w:hAnsi="Times New Roman" w:cs="Times New Roman"/>
          <w:iCs/>
          <w:sz w:val="24"/>
          <w:szCs w:val="24"/>
        </w:rPr>
        <w:t xml:space="preserve"> законом от 02.05.2006 № 59-ФЗ «О порядке рассмотрения обращений граждан Российской Федерации» (</w:t>
      </w:r>
      <w:r w:rsidRPr="002346C2">
        <w:rPr>
          <w:rFonts w:ascii="Times New Roman" w:eastAsiaTheme="minorHAnsi" w:hAnsi="Times New Roman" w:cs="Times New Roman"/>
          <w:sz w:val="24"/>
          <w:szCs w:val="24"/>
        </w:rPr>
        <w:t>Собрание законодательства Российской Федерации, 2006, № 19, ст. 2060; 2010, № 27, ст. 3410, 2013, № 27, ст. 3474)</w:t>
      </w:r>
      <w:r w:rsidRPr="002346C2">
        <w:rPr>
          <w:rFonts w:ascii="Times New Roman" w:hAnsi="Times New Roman" w:cs="Times New Roman"/>
          <w:iCs/>
          <w:sz w:val="24"/>
          <w:szCs w:val="24"/>
        </w:rPr>
        <w:t>;</w:t>
      </w:r>
    </w:p>
    <w:p w14:paraId="33470FB1" w14:textId="0F38E95E" w:rsidR="00CB29CD" w:rsidRPr="002346C2" w:rsidRDefault="00F10302" w:rsidP="00AB4D51">
      <w:pPr>
        <w:pStyle w:val="ConsPlusNormal"/>
        <w:numPr>
          <w:ilvl w:val="0"/>
          <w:numId w:val="3"/>
        </w:numPr>
        <w:tabs>
          <w:tab w:val="left" w:pos="993"/>
        </w:tabs>
        <w:spacing w:line="276" w:lineRule="auto"/>
        <w:ind w:firstLine="284"/>
        <w:jc w:val="both"/>
        <w:rPr>
          <w:rFonts w:ascii="Times New Roman" w:hAnsi="Times New Roman" w:cs="Times New Roman"/>
          <w:sz w:val="24"/>
          <w:szCs w:val="24"/>
        </w:rPr>
      </w:pPr>
      <w:r w:rsidRPr="002346C2">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w:t>
      </w:r>
      <w:r w:rsidR="00E94C67" w:rsidRPr="002346C2">
        <w:rPr>
          <w:rFonts w:ascii="Times New Roman" w:eastAsia="Times New Roman" w:hAnsi="Times New Roman" w:cs="Times New Roman"/>
          <w:sz w:val="24"/>
          <w:szCs w:val="24"/>
        </w:rPr>
        <w:t xml:space="preserve"> </w:t>
      </w:r>
      <w:r w:rsidRPr="002346C2">
        <w:rPr>
          <w:rFonts w:ascii="Times New Roman" w:eastAsia="Times New Roman" w:hAnsi="Times New Roman" w:cs="Times New Roman"/>
          <w:sz w:val="24"/>
          <w:szCs w:val="24"/>
        </w:rPr>
        <w:t>ст. 38224);</w:t>
      </w:r>
    </w:p>
    <w:p w14:paraId="12B21E9C" w14:textId="6A852876" w:rsidR="00F10302" w:rsidRPr="002346C2" w:rsidRDefault="00F10302" w:rsidP="00AB4D51">
      <w:pPr>
        <w:pStyle w:val="ConsPlusNormal"/>
        <w:numPr>
          <w:ilvl w:val="0"/>
          <w:numId w:val="3"/>
        </w:numPr>
        <w:tabs>
          <w:tab w:val="left" w:pos="993"/>
        </w:tabs>
        <w:spacing w:line="276" w:lineRule="auto"/>
        <w:ind w:firstLine="284"/>
        <w:jc w:val="both"/>
        <w:rPr>
          <w:rFonts w:ascii="Times New Roman" w:hAnsi="Times New Roman" w:cs="Times New Roman"/>
          <w:sz w:val="24"/>
          <w:szCs w:val="24"/>
        </w:rPr>
      </w:pPr>
      <w:r w:rsidRPr="002346C2">
        <w:rPr>
          <w:rFonts w:ascii="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w:t>
      </w:r>
      <w:r w:rsidRPr="002346C2">
        <w:rPr>
          <w:rFonts w:ascii="Times New Roman" w:eastAsiaTheme="minorHAnsi" w:hAnsi="Times New Roman" w:cs="Times New Roman"/>
          <w:sz w:val="24"/>
          <w:szCs w:val="24"/>
        </w:rPr>
        <w:t>Собрание законодательства Российской Федерации, 2010, № 31, ст. 4179)</w:t>
      </w:r>
      <w:r w:rsidRPr="002346C2">
        <w:rPr>
          <w:rFonts w:ascii="Times New Roman" w:hAnsi="Times New Roman" w:cs="Times New Roman"/>
          <w:sz w:val="24"/>
          <w:szCs w:val="24"/>
        </w:rPr>
        <w:t>;</w:t>
      </w:r>
    </w:p>
    <w:p w14:paraId="281DD4F0" w14:textId="1B7EB1BD" w:rsidR="00817DE2" w:rsidRPr="002346C2" w:rsidRDefault="00817DE2" w:rsidP="00AB4D51">
      <w:pPr>
        <w:pStyle w:val="ConsPlusNormal"/>
        <w:numPr>
          <w:ilvl w:val="0"/>
          <w:numId w:val="3"/>
        </w:numPr>
        <w:tabs>
          <w:tab w:val="left" w:pos="993"/>
        </w:tabs>
        <w:spacing w:line="276" w:lineRule="auto"/>
        <w:ind w:firstLine="284"/>
        <w:jc w:val="both"/>
        <w:rPr>
          <w:rFonts w:ascii="Times New Roman" w:hAnsi="Times New Roman" w:cs="Times New Roman"/>
          <w:sz w:val="24"/>
          <w:szCs w:val="24"/>
        </w:rPr>
      </w:pPr>
      <w:r w:rsidRPr="002346C2">
        <w:rPr>
          <w:rFonts w:ascii="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14:paraId="3509CB9E" w14:textId="152A5D24" w:rsidR="00817DE2" w:rsidRPr="002346C2" w:rsidRDefault="00817DE2" w:rsidP="00AB4D51">
      <w:pPr>
        <w:pStyle w:val="ConsPlusNormal"/>
        <w:numPr>
          <w:ilvl w:val="0"/>
          <w:numId w:val="3"/>
        </w:numPr>
        <w:tabs>
          <w:tab w:val="left" w:pos="993"/>
        </w:tabs>
        <w:spacing w:line="276" w:lineRule="auto"/>
        <w:ind w:firstLine="284"/>
        <w:jc w:val="both"/>
        <w:rPr>
          <w:rFonts w:ascii="Times New Roman" w:hAnsi="Times New Roman" w:cs="Times New Roman"/>
          <w:sz w:val="24"/>
          <w:szCs w:val="24"/>
        </w:rPr>
      </w:pPr>
      <w:r w:rsidRPr="002346C2">
        <w:rPr>
          <w:rFonts w:ascii="Times New Roman" w:hAnsi="Times New Roman" w:cs="Times New Roman"/>
          <w:sz w:val="24"/>
          <w:szCs w:val="24"/>
        </w:rPr>
        <w:t xml:space="preserve">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w:t>
      </w:r>
      <w:r w:rsidR="00F144DF" w:rsidRPr="002346C2">
        <w:rPr>
          <w:rFonts w:ascii="Times New Roman" w:hAnsi="Times New Roman" w:cs="Times New Roman"/>
          <w:sz w:val="24"/>
          <w:szCs w:val="24"/>
        </w:rPr>
        <w:t>31.05.2011)</w:t>
      </w:r>
      <w:r w:rsidRPr="002346C2">
        <w:rPr>
          <w:rFonts w:ascii="Times New Roman" w:hAnsi="Times New Roman" w:cs="Times New Roman"/>
          <w:sz w:val="24"/>
          <w:szCs w:val="24"/>
        </w:rPr>
        <w:t>;</w:t>
      </w:r>
    </w:p>
    <w:p w14:paraId="5EAF4398" w14:textId="055AC0D8" w:rsidR="006C502F" w:rsidRPr="002346C2" w:rsidRDefault="006C502F" w:rsidP="00AB4D51">
      <w:pPr>
        <w:pStyle w:val="ConsPlusNormal"/>
        <w:numPr>
          <w:ilvl w:val="0"/>
          <w:numId w:val="3"/>
        </w:numPr>
        <w:tabs>
          <w:tab w:val="left" w:pos="993"/>
        </w:tabs>
        <w:spacing w:line="276" w:lineRule="auto"/>
        <w:ind w:firstLine="284"/>
        <w:jc w:val="both"/>
        <w:rPr>
          <w:rFonts w:ascii="Times New Roman" w:hAnsi="Times New Roman" w:cs="Times New Roman"/>
          <w:sz w:val="24"/>
          <w:szCs w:val="24"/>
        </w:rPr>
      </w:pPr>
      <w:r w:rsidRPr="002346C2">
        <w:rPr>
          <w:rFonts w:ascii="Times New Roman" w:hAnsi="Times New Roman" w:cs="Times New Roman"/>
          <w:sz w:val="24"/>
          <w:szCs w:val="24"/>
        </w:rPr>
        <w:t>Постановление</w:t>
      </w:r>
      <w:r w:rsidR="00817DE2" w:rsidRPr="002346C2">
        <w:rPr>
          <w:rFonts w:ascii="Times New Roman" w:hAnsi="Times New Roman" w:cs="Times New Roman"/>
          <w:sz w:val="24"/>
          <w:szCs w:val="24"/>
        </w:rPr>
        <w:t>м</w:t>
      </w:r>
      <w:r w:rsidRPr="002346C2">
        <w:rPr>
          <w:rFonts w:ascii="Times New Roman" w:hAnsi="Times New Roman" w:cs="Times New Roman"/>
          <w:sz w:val="24"/>
          <w:szCs w:val="24"/>
        </w:rPr>
        <w:t xml:space="preserve"> Правительства Российской Федерации </w:t>
      </w:r>
      <w:r w:rsidR="00817DE2" w:rsidRPr="002346C2">
        <w:rPr>
          <w:rFonts w:ascii="Times New Roman" w:hAnsi="Times New Roman" w:cs="Times New Roman"/>
          <w:sz w:val="24"/>
          <w:szCs w:val="24"/>
        </w:rPr>
        <w:t xml:space="preserve">                           </w:t>
      </w:r>
      <w:r w:rsidRPr="002346C2">
        <w:rPr>
          <w:rFonts w:ascii="Times New Roman" w:hAnsi="Times New Roman" w:cs="Times New Roman"/>
          <w:sz w:val="24"/>
          <w:szCs w:val="24"/>
        </w:rPr>
        <w:t>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2006, № 25, ст. 2736);</w:t>
      </w:r>
    </w:p>
    <w:p w14:paraId="116E20D2" w14:textId="48D2708E" w:rsidR="00F10302" w:rsidRPr="002346C2" w:rsidRDefault="00F10302" w:rsidP="00AB4D51">
      <w:pPr>
        <w:pStyle w:val="ConsPlusNormal"/>
        <w:numPr>
          <w:ilvl w:val="0"/>
          <w:numId w:val="3"/>
        </w:numPr>
        <w:tabs>
          <w:tab w:val="left" w:pos="993"/>
        </w:tabs>
        <w:spacing w:line="276" w:lineRule="auto"/>
        <w:ind w:firstLine="284"/>
        <w:jc w:val="both"/>
        <w:rPr>
          <w:rFonts w:ascii="Times New Roman" w:hAnsi="Times New Roman" w:cs="Times New Roman"/>
          <w:sz w:val="24"/>
          <w:szCs w:val="24"/>
        </w:rPr>
      </w:pPr>
      <w:r w:rsidRPr="002346C2">
        <w:rPr>
          <w:rFonts w:ascii="Times New Roman" w:eastAsia="Times New Roman" w:hAnsi="Times New Roman" w:cs="Times New Roman"/>
          <w:sz w:val="24"/>
          <w:szCs w:val="24"/>
        </w:rPr>
        <w:t>Постановлением Правительства Российской Федерации от 21.12.2004 № 817 «Об утверждении перечня заболеваний, дающих инвалидам, страдающим ими, право на дополнительную жилую площадь» («Российская газета», № 289, 29.12.2004);</w:t>
      </w:r>
    </w:p>
    <w:p w14:paraId="4C34C55C" w14:textId="7B64F83B" w:rsidR="00F10302" w:rsidRPr="002346C2" w:rsidRDefault="00F10302" w:rsidP="00AB4D51">
      <w:pPr>
        <w:pStyle w:val="ConsPlusNormal"/>
        <w:numPr>
          <w:ilvl w:val="0"/>
          <w:numId w:val="3"/>
        </w:numPr>
        <w:tabs>
          <w:tab w:val="left" w:pos="993"/>
        </w:tabs>
        <w:spacing w:line="276" w:lineRule="auto"/>
        <w:ind w:firstLine="284"/>
        <w:jc w:val="both"/>
        <w:rPr>
          <w:rFonts w:ascii="Times New Roman" w:hAnsi="Times New Roman" w:cs="Times New Roman"/>
          <w:sz w:val="24"/>
          <w:szCs w:val="24"/>
        </w:rPr>
      </w:pPr>
      <w:proofErr w:type="gramStart"/>
      <w:r w:rsidRPr="002346C2">
        <w:rPr>
          <w:rFonts w:ascii="Times New Roman" w:eastAsia="Times New Roman" w:hAnsi="Times New Roman" w:cs="Times New Roman"/>
          <w:sz w:val="24"/>
          <w:szCs w:val="24"/>
        </w:rPr>
        <w:t xml:space="preserve">Приказом </w:t>
      </w:r>
      <w:hyperlink r:id="rId16" w:history="1">
        <w:r w:rsidRPr="002346C2">
          <w:rPr>
            <w:rFonts w:ascii="Times New Roman" w:eastAsia="Times New Roman" w:hAnsi="Times New Roman" w:cs="Times New Roman"/>
            <w:sz w:val="24"/>
            <w:szCs w:val="24"/>
          </w:rPr>
          <w:t>Министерства регионального развития Российской Федерации</w:t>
        </w:r>
      </w:hyperlink>
      <w:r w:rsidRPr="002346C2">
        <w:rPr>
          <w:rFonts w:ascii="Times New Roman" w:eastAsia="Times New Roman" w:hAnsi="Times New Roman" w:cs="Times New Roman"/>
          <w:sz w:val="24"/>
          <w:szCs w:val="24"/>
        </w:rPr>
        <w:t xml:space="preserve"> от 26.02.2005 г.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(приложение к газете «Учет.</w:t>
      </w:r>
      <w:proofErr w:type="gramEnd"/>
      <w:r w:rsidRPr="002346C2">
        <w:rPr>
          <w:rFonts w:ascii="Times New Roman" w:eastAsia="Times New Roman" w:hAnsi="Times New Roman" w:cs="Times New Roman"/>
          <w:sz w:val="24"/>
          <w:szCs w:val="24"/>
        </w:rPr>
        <w:t xml:space="preserve"> Налоги. Право» «Официальные документы» от 22.03.2005 г. № 11);</w:t>
      </w:r>
    </w:p>
    <w:p w14:paraId="6B93F494" w14:textId="2A530410" w:rsidR="00F10302" w:rsidRPr="002346C2" w:rsidRDefault="006F2192" w:rsidP="00AB4D51">
      <w:pPr>
        <w:pStyle w:val="ConsPlusNormal"/>
        <w:numPr>
          <w:ilvl w:val="0"/>
          <w:numId w:val="3"/>
        </w:numPr>
        <w:tabs>
          <w:tab w:val="left" w:pos="993"/>
        </w:tabs>
        <w:spacing w:line="276" w:lineRule="auto"/>
        <w:ind w:firstLine="284"/>
        <w:jc w:val="both"/>
        <w:rPr>
          <w:rFonts w:ascii="Times New Roman" w:hAnsi="Times New Roman" w:cs="Times New Roman"/>
          <w:sz w:val="24"/>
          <w:szCs w:val="24"/>
        </w:rPr>
      </w:pPr>
      <w:hyperlink r:id="rId17"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proofErr w:type="gramStart"/>
        <w:r w:rsidR="00F10302" w:rsidRPr="002346C2">
          <w:rPr>
            <w:rFonts w:ascii="Times New Roman" w:eastAsia="Times New Roman" w:hAnsi="Times New Roman" w:cs="Times New Roman"/>
            <w:sz w:val="24"/>
            <w:szCs w:val="24"/>
          </w:rPr>
          <w:t>Закон</w:t>
        </w:r>
      </w:hyperlink>
      <w:r w:rsidR="00F10302" w:rsidRPr="002346C2">
        <w:rPr>
          <w:rFonts w:ascii="Times New Roman" w:eastAsia="Times New Roman" w:hAnsi="Times New Roman" w:cs="Times New Roman"/>
          <w:sz w:val="24"/>
          <w:szCs w:val="24"/>
        </w:rPr>
        <w:t>ом Московской области от 12</w:t>
      </w:r>
      <w:r w:rsidR="006C6C29" w:rsidRPr="002346C2">
        <w:rPr>
          <w:rFonts w:ascii="Times New Roman" w:eastAsia="Times New Roman" w:hAnsi="Times New Roman" w:cs="Times New Roman"/>
          <w:sz w:val="24"/>
          <w:szCs w:val="24"/>
        </w:rPr>
        <w:t>.12.</w:t>
      </w:r>
      <w:r w:rsidR="00F10302" w:rsidRPr="002346C2">
        <w:rPr>
          <w:rFonts w:ascii="Times New Roman" w:eastAsia="Times New Roman" w:hAnsi="Times New Roman" w:cs="Times New Roman"/>
          <w:sz w:val="24"/>
          <w:szCs w:val="24"/>
        </w:rPr>
        <w:t>2005 г. № 260/2005-ОЗ «О порядке ведения учета граждан в качестве нуждающихся в жилых помещениях, предоставляемых по договорам социального найма» («Ежедневные Новости.</w:t>
      </w:r>
      <w:proofErr w:type="gramEnd"/>
      <w:r w:rsidR="00F10302" w:rsidRPr="002346C2">
        <w:rPr>
          <w:rFonts w:ascii="Times New Roman" w:eastAsia="Times New Roman" w:hAnsi="Times New Roman" w:cs="Times New Roman"/>
          <w:sz w:val="24"/>
          <w:szCs w:val="24"/>
        </w:rPr>
        <w:t xml:space="preserve"> </w:t>
      </w:r>
      <w:proofErr w:type="gramStart"/>
      <w:r w:rsidR="00F10302" w:rsidRPr="002346C2">
        <w:rPr>
          <w:rFonts w:ascii="Times New Roman" w:eastAsia="Times New Roman" w:hAnsi="Times New Roman" w:cs="Times New Roman"/>
          <w:sz w:val="24"/>
          <w:szCs w:val="24"/>
        </w:rPr>
        <w:t>Подмосковье», № 240, 17.12.2005);</w:t>
      </w:r>
      <w:proofErr w:type="gramEnd"/>
    </w:p>
    <w:p w14:paraId="29DC74AA" w14:textId="7130B6A9" w:rsidR="00F10302" w:rsidRPr="002346C2" w:rsidRDefault="00F10302" w:rsidP="00AB4D51">
      <w:pPr>
        <w:pStyle w:val="ConsPlusNormal"/>
        <w:numPr>
          <w:ilvl w:val="0"/>
          <w:numId w:val="3"/>
        </w:numPr>
        <w:tabs>
          <w:tab w:val="left" w:pos="993"/>
        </w:tabs>
        <w:spacing w:line="276" w:lineRule="auto"/>
        <w:ind w:firstLine="284"/>
        <w:jc w:val="both"/>
        <w:rPr>
          <w:rFonts w:ascii="Times New Roman" w:hAnsi="Times New Roman" w:cs="Times New Roman"/>
          <w:sz w:val="24"/>
          <w:szCs w:val="24"/>
        </w:rPr>
      </w:pPr>
      <w:r w:rsidRPr="002346C2">
        <w:rPr>
          <w:rFonts w:ascii="Times New Roman" w:eastAsia="Times New Roman" w:hAnsi="Times New Roman" w:cs="Times New Roman"/>
          <w:sz w:val="24"/>
          <w:szCs w:val="24"/>
        </w:rPr>
        <w:t xml:space="preserve">Законом Московской области №277/2005-ОЗ от 30.12.2005 г. «О признании граждан, проживающих в Московской области, малоимущими в целях принятия </w:t>
      </w:r>
      <w:proofErr w:type="gramStart"/>
      <w:r w:rsidRPr="002346C2">
        <w:rPr>
          <w:rFonts w:ascii="Times New Roman" w:eastAsia="Times New Roman" w:hAnsi="Times New Roman" w:cs="Times New Roman"/>
          <w:sz w:val="24"/>
          <w:szCs w:val="24"/>
        </w:rPr>
        <w:t>их</w:t>
      </w:r>
      <w:proofErr w:type="gramEnd"/>
      <w:r w:rsidRPr="002346C2">
        <w:rPr>
          <w:rFonts w:ascii="Times New Roman" w:eastAsia="Times New Roman" w:hAnsi="Times New Roman" w:cs="Times New Roman"/>
          <w:sz w:val="24"/>
          <w:szCs w:val="24"/>
        </w:rPr>
        <w:t xml:space="preserve"> на учет нуждающихся в жилых помещениях, предоставляемых по договорам социального найма» («Ежедневные Новости. </w:t>
      </w:r>
      <w:proofErr w:type="gramStart"/>
      <w:r w:rsidRPr="002346C2">
        <w:rPr>
          <w:rFonts w:ascii="Times New Roman" w:eastAsia="Times New Roman" w:hAnsi="Times New Roman" w:cs="Times New Roman"/>
          <w:sz w:val="24"/>
          <w:szCs w:val="24"/>
        </w:rPr>
        <w:t>Подмосковье», № 5, 14.01.2006);</w:t>
      </w:r>
      <w:proofErr w:type="gramEnd"/>
    </w:p>
    <w:p w14:paraId="4F131CA1" w14:textId="2CDE0559" w:rsidR="00E94C67" w:rsidRPr="002346C2" w:rsidRDefault="00E94C67" w:rsidP="00AB4D51">
      <w:pPr>
        <w:pStyle w:val="ConsPlusNormal"/>
        <w:numPr>
          <w:ilvl w:val="0"/>
          <w:numId w:val="3"/>
        </w:numPr>
        <w:tabs>
          <w:tab w:val="left" w:pos="993"/>
        </w:tabs>
        <w:spacing w:line="276" w:lineRule="auto"/>
        <w:ind w:firstLine="284"/>
        <w:jc w:val="both"/>
        <w:rPr>
          <w:rFonts w:ascii="Times New Roman" w:hAnsi="Times New Roman" w:cs="Times New Roman"/>
          <w:sz w:val="24"/>
          <w:szCs w:val="24"/>
        </w:rPr>
      </w:pPr>
      <w:proofErr w:type="gramStart"/>
      <w:r w:rsidRPr="002346C2">
        <w:rPr>
          <w:rFonts w:ascii="Times New Roman" w:eastAsiaTheme="minorHAnsi" w:hAnsi="Times New Roman" w:cs="Times New Roman"/>
          <w:sz w:val="24"/>
          <w:szCs w:val="24"/>
        </w:rPr>
        <w:lastRenderedPageBreak/>
        <w:t>Постановлением Правительства Московской области от 31.08.2006 № 839/33 «О Порядке учета доходов и имущества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w:t>
      </w:r>
      <w:proofErr w:type="gramEnd"/>
      <w:r w:rsidRPr="002346C2">
        <w:rPr>
          <w:rFonts w:ascii="Times New Roman" w:eastAsiaTheme="minorHAnsi" w:hAnsi="Times New Roman" w:cs="Times New Roman"/>
          <w:sz w:val="24"/>
          <w:szCs w:val="24"/>
        </w:rPr>
        <w:t xml:space="preserve"> </w:t>
      </w:r>
      <w:proofErr w:type="gramStart"/>
      <w:r w:rsidRPr="002346C2">
        <w:rPr>
          <w:rFonts w:ascii="Times New Roman" w:eastAsiaTheme="minorHAnsi" w:hAnsi="Times New Roman" w:cs="Times New Roman"/>
          <w:sz w:val="24"/>
          <w:szCs w:val="24"/>
        </w:rPr>
        <w:t>Подмосковье», № 164, 06.09.2006);</w:t>
      </w:r>
      <w:proofErr w:type="gramEnd"/>
    </w:p>
    <w:p w14:paraId="5C7FEEE3" w14:textId="006CDA5D" w:rsidR="00E94C67" w:rsidRPr="002346C2" w:rsidRDefault="00E94C67" w:rsidP="00AB4D51">
      <w:pPr>
        <w:pStyle w:val="ConsPlusNormal"/>
        <w:numPr>
          <w:ilvl w:val="0"/>
          <w:numId w:val="3"/>
        </w:numPr>
        <w:tabs>
          <w:tab w:val="left" w:pos="993"/>
        </w:tabs>
        <w:spacing w:line="276" w:lineRule="auto"/>
        <w:ind w:firstLine="284"/>
        <w:jc w:val="both"/>
        <w:rPr>
          <w:rFonts w:ascii="Times New Roman" w:hAnsi="Times New Roman" w:cs="Times New Roman"/>
          <w:sz w:val="24"/>
          <w:szCs w:val="24"/>
        </w:rPr>
      </w:pPr>
      <w:proofErr w:type="gramStart"/>
      <w:r w:rsidRPr="002346C2">
        <w:rPr>
          <w:rFonts w:ascii="Times New Roman" w:eastAsiaTheme="minorHAnsi" w:hAnsi="Times New Roman" w:cs="Times New Roman"/>
          <w:sz w:val="24"/>
          <w:szCs w:val="24"/>
        </w:rPr>
        <w:t>Постановлением Правительства Московской области от 21.12.2007 г. № 997/42 «Об установлении расчетного периода накопления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w:t>
      </w:r>
      <w:proofErr w:type="gramEnd"/>
      <w:r w:rsidRPr="002346C2">
        <w:rPr>
          <w:rFonts w:ascii="Times New Roman" w:eastAsiaTheme="minorHAnsi" w:hAnsi="Times New Roman" w:cs="Times New Roman"/>
          <w:sz w:val="24"/>
          <w:szCs w:val="24"/>
        </w:rPr>
        <w:t xml:space="preserve"> </w:t>
      </w:r>
      <w:proofErr w:type="gramStart"/>
      <w:r w:rsidRPr="002346C2">
        <w:rPr>
          <w:rFonts w:ascii="Times New Roman" w:eastAsiaTheme="minorHAnsi" w:hAnsi="Times New Roman" w:cs="Times New Roman"/>
          <w:sz w:val="24"/>
          <w:szCs w:val="24"/>
        </w:rPr>
        <w:t>Подмосковье», № 199, 24.10.2013);</w:t>
      </w:r>
      <w:proofErr w:type="gramEnd"/>
    </w:p>
    <w:p w14:paraId="6B01C4C6" w14:textId="63AEA29A" w:rsidR="00E94C67" w:rsidRPr="002346C2" w:rsidRDefault="00E94C67" w:rsidP="00AB4D51">
      <w:pPr>
        <w:pStyle w:val="ConsPlusNormal"/>
        <w:numPr>
          <w:ilvl w:val="0"/>
          <w:numId w:val="3"/>
        </w:numPr>
        <w:tabs>
          <w:tab w:val="left" w:pos="993"/>
        </w:tabs>
        <w:spacing w:line="276" w:lineRule="auto"/>
        <w:ind w:firstLine="284"/>
        <w:jc w:val="both"/>
        <w:rPr>
          <w:rFonts w:ascii="Times New Roman" w:hAnsi="Times New Roman" w:cs="Times New Roman"/>
          <w:sz w:val="24"/>
          <w:szCs w:val="24"/>
        </w:rPr>
      </w:pPr>
      <w:proofErr w:type="gramStart"/>
      <w:r w:rsidRPr="002346C2">
        <w:rPr>
          <w:rFonts w:ascii="Times New Roman" w:eastAsia="Times New Roman" w:hAnsi="Times New Roman" w:cs="Times New Roman"/>
          <w:sz w:val="24"/>
          <w:szCs w:val="24"/>
        </w:rPr>
        <w:t>П</w:t>
      </w:r>
      <w:r w:rsidRPr="002346C2">
        <w:rPr>
          <w:rFonts w:ascii="Times New Roman" w:eastAsiaTheme="minorHAnsi" w:hAnsi="Times New Roman" w:cs="Times New Roman"/>
          <w:sz w:val="24"/>
          <w:szCs w:val="24"/>
        </w:rPr>
        <w:t>остановлением Правительства Московской области от 27.09.2013 г.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w:t>
      </w:r>
      <w:proofErr w:type="gramEnd"/>
      <w:r w:rsidRPr="002346C2">
        <w:rPr>
          <w:rFonts w:ascii="Times New Roman" w:eastAsiaTheme="minorHAnsi" w:hAnsi="Times New Roman" w:cs="Times New Roman"/>
          <w:sz w:val="24"/>
          <w:szCs w:val="24"/>
        </w:rPr>
        <w:t xml:space="preserve"> </w:t>
      </w:r>
      <w:proofErr w:type="gramStart"/>
      <w:r w:rsidRPr="002346C2">
        <w:rPr>
          <w:rFonts w:ascii="Times New Roman" w:eastAsiaTheme="minorHAnsi" w:hAnsi="Times New Roman" w:cs="Times New Roman"/>
          <w:sz w:val="24"/>
          <w:szCs w:val="24"/>
        </w:rPr>
        <w:t>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proofErr w:type="gramEnd"/>
      <w:r w:rsidRPr="002346C2">
        <w:rPr>
          <w:rFonts w:ascii="Times New Roman" w:eastAsiaTheme="minorHAnsi" w:hAnsi="Times New Roman" w:cs="Times New Roman"/>
          <w:sz w:val="24"/>
          <w:szCs w:val="24"/>
        </w:rPr>
        <w:t xml:space="preserve"> </w:t>
      </w:r>
      <w:proofErr w:type="gramStart"/>
      <w:r w:rsidRPr="002346C2">
        <w:rPr>
          <w:rFonts w:ascii="Times New Roman" w:eastAsiaTheme="minorHAnsi" w:hAnsi="Times New Roman" w:cs="Times New Roman"/>
          <w:sz w:val="24"/>
          <w:szCs w:val="24"/>
        </w:rPr>
        <w:t>Подмосковье», № 199, 24.10.2013);</w:t>
      </w:r>
      <w:proofErr w:type="gramEnd"/>
    </w:p>
    <w:p w14:paraId="3DA0D0A0" w14:textId="653BC7EA" w:rsidR="00E94C67" w:rsidRPr="002346C2" w:rsidRDefault="00E94C67" w:rsidP="00AB4D51">
      <w:pPr>
        <w:pStyle w:val="ConsPlusNormal"/>
        <w:numPr>
          <w:ilvl w:val="0"/>
          <w:numId w:val="3"/>
        </w:numPr>
        <w:tabs>
          <w:tab w:val="left" w:pos="993"/>
        </w:tabs>
        <w:spacing w:line="276" w:lineRule="auto"/>
        <w:ind w:firstLine="284"/>
        <w:jc w:val="both"/>
        <w:rPr>
          <w:rFonts w:ascii="Times New Roman" w:hAnsi="Times New Roman" w:cs="Times New Roman"/>
          <w:sz w:val="24"/>
          <w:szCs w:val="24"/>
        </w:rPr>
      </w:pPr>
      <w:r w:rsidRPr="002346C2">
        <w:rPr>
          <w:rFonts w:ascii="Times New Roman" w:eastAsiaTheme="minorHAnsi" w:hAnsi="Times New Roman" w:cs="Times New Roman"/>
          <w:sz w:val="24"/>
          <w:szCs w:val="24"/>
        </w:rPr>
        <w:t xml:space="preserve"> </w:t>
      </w:r>
      <w:r w:rsidR="00DE0212" w:rsidRPr="002346C2">
        <w:rPr>
          <w:rFonts w:ascii="Times New Roman" w:eastAsiaTheme="minorHAnsi" w:hAnsi="Times New Roman" w:cs="Times New Roman"/>
          <w:sz w:val="24"/>
          <w:szCs w:val="24"/>
        </w:rPr>
        <w:t>Уставом муниципального образования «Сергиево-Посадский муниципальный район Московской области».</w:t>
      </w:r>
    </w:p>
    <w:p w14:paraId="27E7259F" w14:textId="730C0082" w:rsidR="00CB29CD" w:rsidRPr="002346C2" w:rsidRDefault="00CB29CD" w:rsidP="00AB4D51">
      <w:pPr>
        <w:pStyle w:val="1-"/>
        <w:tabs>
          <w:tab w:val="left" w:pos="993"/>
        </w:tabs>
        <w:ind w:firstLine="284"/>
        <w:rPr>
          <w:sz w:val="24"/>
          <w:szCs w:val="24"/>
          <w:lang w:val="ru-RU"/>
        </w:rPr>
      </w:pPr>
      <w:bookmarkStart w:id="182" w:name="_Приложение_№_9."/>
      <w:bookmarkEnd w:id="182"/>
      <w:r w:rsidRPr="002346C2">
        <w:rPr>
          <w:sz w:val="24"/>
          <w:szCs w:val="24"/>
        </w:rPr>
        <w:br w:type="page"/>
      </w:r>
      <w:bookmarkStart w:id="183" w:name="_Toc441496570"/>
      <w:r w:rsidRPr="002346C2">
        <w:rPr>
          <w:sz w:val="24"/>
          <w:szCs w:val="24"/>
        </w:rPr>
        <w:lastRenderedPageBreak/>
        <w:t xml:space="preserve">Приложение № </w:t>
      </w:r>
      <w:bookmarkStart w:id="184" w:name="Приложение14"/>
      <w:r w:rsidRPr="002346C2">
        <w:rPr>
          <w:sz w:val="24"/>
          <w:szCs w:val="24"/>
        </w:rPr>
        <w:fldChar w:fldCharType="begin"/>
      </w:r>
      <w:r w:rsidRPr="002346C2">
        <w:rPr>
          <w:sz w:val="24"/>
          <w:szCs w:val="24"/>
        </w:rPr>
        <w:instrText xml:space="preserve"> SEQ Приложение_№ \* ARABIC </w:instrText>
      </w:r>
      <w:r w:rsidRPr="002346C2">
        <w:rPr>
          <w:sz w:val="24"/>
          <w:szCs w:val="24"/>
        </w:rPr>
        <w:fldChar w:fldCharType="separate"/>
      </w:r>
      <w:r w:rsidR="00AB4D51">
        <w:rPr>
          <w:noProof/>
          <w:sz w:val="24"/>
          <w:szCs w:val="24"/>
        </w:rPr>
        <w:t>4</w:t>
      </w:r>
      <w:r w:rsidRPr="002346C2">
        <w:rPr>
          <w:noProof/>
          <w:sz w:val="24"/>
          <w:szCs w:val="24"/>
        </w:rPr>
        <w:fldChar w:fldCharType="end"/>
      </w:r>
      <w:bookmarkEnd w:id="184"/>
      <w:r w:rsidRPr="002346C2">
        <w:rPr>
          <w:sz w:val="24"/>
          <w:szCs w:val="24"/>
        </w:rPr>
        <w:t xml:space="preserve">. </w:t>
      </w:r>
      <w:r w:rsidR="00C42144" w:rsidRPr="002346C2">
        <w:rPr>
          <w:sz w:val="24"/>
          <w:szCs w:val="24"/>
          <w:lang w:val="ru-RU"/>
        </w:rPr>
        <w:t>Перечень Органов и организаций</w:t>
      </w:r>
      <w:r w:rsidRPr="002346C2">
        <w:rPr>
          <w:sz w:val="24"/>
          <w:szCs w:val="24"/>
          <w:lang w:val="ru-RU"/>
        </w:rPr>
        <w:t xml:space="preserve">, </w:t>
      </w:r>
      <w:r w:rsidR="00C42144" w:rsidRPr="002346C2">
        <w:rPr>
          <w:sz w:val="24"/>
          <w:szCs w:val="24"/>
          <w:lang w:val="ru-RU"/>
        </w:rPr>
        <w:t xml:space="preserve">с которыми осуществляет взаимодействие </w:t>
      </w:r>
      <w:r w:rsidR="000E10A5" w:rsidRPr="002346C2">
        <w:rPr>
          <w:sz w:val="24"/>
          <w:szCs w:val="24"/>
          <w:lang w:val="ru-RU"/>
        </w:rPr>
        <w:t>Администрация</w:t>
      </w:r>
      <w:r w:rsidR="00C42144" w:rsidRPr="002346C2">
        <w:rPr>
          <w:sz w:val="24"/>
          <w:szCs w:val="24"/>
          <w:lang w:val="ru-RU"/>
        </w:rPr>
        <w:t xml:space="preserve"> </w:t>
      </w:r>
      <w:r w:rsidRPr="002346C2">
        <w:rPr>
          <w:sz w:val="24"/>
          <w:szCs w:val="24"/>
          <w:lang w:val="ru-RU"/>
        </w:rPr>
        <w:t xml:space="preserve">в </w:t>
      </w:r>
      <w:r w:rsidR="00C42144" w:rsidRPr="002346C2">
        <w:rPr>
          <w:sz w:val="24"/>
          <w:szCs w:val="24"/>
          <w:lang w:val="ru-RU"/>
        </w:rPr>
        <w:t xml:space="preserve">ходе </w:t>
      </w:r>
      <w:r w:rsidRPr="002346C2">
        <w:rPr>
          <w:sz w:val="24"/>
          <w:szCs w:val="24"/>
          <w:lang w:val="ru-RU"/>
        </w:rPr>
        <w:t>предоставлени</w:t>
      </w:r>
      <w:r w:rsidR="00C42144" w:rsidRPr="002346C2">
        <w:rPr>
          <w:sz w:val="24"/>
          <w:szCs w:val="24"/>
          <w:lang w:val="ru-RU"/>
        </w:rPr>
        <w:t>я</w:t>
      </w:r>
      <w:r w:rsidRPr="002346C2">
        <w:rPr>
          <w:sz w:val="24"/>
          <w:szCs w:val="24"/>
          <w:lang w:val="ru-RU"/>
        </w:rPr>
        <w:t xml:space="preserve"> Услуги</w:t>
      </w:r>
      <w:bookmarkEnd w:id="183"/>
    </w:p>
    <w:p w14:paraId="58A370D6" w14:textId="27B51582" w:rsidR="00FB3384" w:rsidRPr="002346C2" w:rsidRDefault="00C42144" w:rsidP="00AB4D51">
      <w:pPr>
        <w:pStyle w:val="11"/>
        <w:numPr>
          <w:ilvl w:val="0"/>
          <w:numId w:val="0"/>
        </w:numPr>
        <w:tabs>
          <w:tab w:val="left" w:pos="993"/>
        </w:tabs>
        <w:ind w:firstLine="284"/>
        <w:rPr>
          <w:sz w:val="24"/>
          <w:szCs w:val="24"/>
        </w:rPr>
      </w:pPr>
      <w:r w:rsidRPr="002346C2">
        <w:rPr>
          <w:sz w:val="24"/>
          <w:szCs w:val="24"/>
        </w:rPr>
        <w:t xml:space="preserve">В целях предоставления </w:t>
      </w:r>
      <w:r w:rsidR="000E10A5" w:rsidRPr="002346C2">
        <w:rPr>
          <w:sz w:val="24"/>
          <w:szCs w:val="24"/>
        </w:rPr>
        <w:t xml:space="preserve">Услуги </w:t>
      </w:r>
      <w:r w:rsidR="008B16BE" w:rsidRPr="002346C2">
        <w:rPr>
          <w:sz w:val="24"/>
          <w:szCs w:val="24"/>
        </w:rPr>
        <w:t>Администрация</w:t>
      </w:r>
      <w:r w:rsidRPr="002346C2">
        <w:rPr>
          <w:sz w:val="24"/>
          <w:szCs w:val="24"/>
        </w:rPr>
        <w:t xml:space="preserve"> взаимодействует </w:t>
      </w:r>
      <w:proofErr w:type="gramStart"/>
      <w:r w:rsidRPr="002346C2">
        <w:rPr>
          <w:sz w:val="24"/>
          <w:szCs w:val="24"/>
        </w:rPr>
        <w:t>с</w:t>
      </w:r>
      <w:proofErr w:type="gramEnd"/>
      <w:r w:rsidR="000E10A5" w:rsidRPr="002346C2">
        <w:rPr>
          <w:sz w:val="24"/>
          <w:szCs w:val="24"/>
        </w:rPr>
        <w:t>:</w:t>
      </w:r>
      <w:r w:rsidRPr="002346C2">
        <w:rPr>
          <w:sz w:val="24"/>
          <w:szCs w:val="24"/>
        </w:rPr>
        <w:t xml:space="preserve"> </w:t>
      </w:r>
    </w:p>
    <w:p w14:paraId="3DFF60C6" w14:textId="76FD4C6C" w:rsidR="00FB3384" w:rsidRPr="002346C2" w:rsidRDefault="000E10A5" w:rsidP="00AB4D51">
      <w:pPr>
        <w:pStyle w:val="10"/>
        <w:numPr>
          <w:ilvl w:val="0"/>
          <w:numId w:val="0"/>
        </w:numPr>
        <w:tabs>
          <w:tab w:val="left" w:pos="993"/>
        </w:tabs>
        <w:ind w:firstLine="284"/>
        <w:rPr>
          <w:sz w:val="24"/>
          <w:szCs w:val="24"/>
        </w:rPr>
      </w:pPr>
      <w:proofErr w:type="gramStart"/>
      <w:r w:rsidRPr="002346C2">
        <w:rPr>
          <w:sz w:val="24"/>
          <w:szCs w:val="24"/>
        </w:rPr>
        <w:t>1)</w:t>
      </w:r>
      <w:r w:rsidR="00FB3384" w:rsidRPr="002346C2">
        <w:rPr>
          <w:sz w:val="24"/>
          <w:szCs w:val="24"/>
        </w:rPr>
        <w:t xml:space="preserve"> Федеральн</w:t>
      </w:r>
      <w:r w:rsidRPr="002346C2">
        <w:rPr>
          <w:sz w:val="24"/>
          <w:szCs w:val="24"/>
        </w:rPr>
        <w:t>ой</w:t>
      </w:r>
      <w:r w:rsidR="00FB3384" w:rsidRPr="002346C2">
        <w:rPr>
          <w:sz w:val="24"/>
          <w:szCs w:val="24"/>
        </w:rPr>
        <w:t xml:space="preserve"> служб</w:t>
      </w:r>
      <w:r w:rsidRPr="002346C2">
        <w:rPr>
          <w:sz w:val="24"/>
          <w:szCs w:val="24"/>
        </w:rPr>
        <w:t>ой</w:t>
      </w:r>
      <w:r w:rsidR="00FB3384" w:rsidRPr="002346C2">
        <w:rPr>
          <w:sz w:val="24"/>
          <w:szCs w:val="24"/>
        </w:rPr>
        <w:t xml:space="preserve"> государственной регистрации, кадастра и картографии в целях получения выписки из Единого государственного реестра прав на недвижимое имущество и сделок с ним о правах </w:t>
      </w:r>
      <w:r w:rsidRPr="002346C2">
        <w:rPr>
          <w:sz w:val="24"/>
          <w:szCs w:val="24"/>
        </w:rPr>
        <w:t>З</w:t>
      </w:r>
      <w:r w:rsidR="00FB3384" w:rsidRPr="002346C2">
        <w:rPr>
          <w:sz w:val="24"/>
          <w:szCs w:val="24"/>
        </w:rPr>
        <w:t xml:space="preserve">аявителя и (или) членов его семьи на имеющиеся у него </w:t>
      </w:r>
      <w:r w:rsidRPr="002346C2">
        <w:rPr>
          <w:sz w:val="24"/>
          <w:szCs w:val="24"/>
        </w:rPr>
        <w:t xml:space="preserve">(них) </w:t>
      </w:r>
      <w:r w:rsidR="00FB3384" w:rsidRPr="002346C2">
        <w:rPr>
          <w:sz w:val="24"/>
          <w:szCs w:val="24"/>
        </w:rPr>
        <w:t>объекты недвижимого имущества (земельные участки, жилые дома (строения) на территории Московской области (сведения с 1997 года)</w:t>
      </w:r>
      <w:r w:rsidR="00BA32D6" w:rsidRPr="002346C2">
        <w:rPr>
          <w:sz w:val="24"/>
          <w:szCs w:val="24"/>
        </w:rPr>
        <w:t xml:space="preserve"> (в рамках межведомственного взаимодействия (п.10</w:t>
      </w:r>
      <w:r w:rsidRPr="002346C2">
        <w:rPr>
          <w:sz w:val="24"/>
          <w:szCs w:val="24"/>
        </w:rPr>
        <w:t>.1.1.</w:t>
      </w:r>
      <w:proofErr w:type="gramEnd"/>
      <w:r w:rsidR="00BA32D6" w:rsidRPr="002346C2">
        <w:rPr>
          <w:sz w:val="24"/>
          <w:szCs w:val="24"/>
        </w:rPr>
        <w:t xml:space="preserve"> </w:t>
      </w:r>
      <w:proofErr w:type="gramStart"/>
      <w:r w:rsidR="00BA32D6" w:rsidRPr="002346C2">
        <w:rPr>
          <w:sz w:val="24"/>
          <w:szCs w:val="24"/>
        </w:rPr>
        <w:t>Регламента)</w:t>
      </w:r>
      <w:r w:rsidRPr="002346C2">
        <w:rPr>
          <w:sz w:val="24"/>
          <w:szCs w:val="24"/>
        </w:rPr>
        <w:t>)</w:t>
      </w:r>
      <w:r w:rsidR="00FB3384" w:rsidRPr="002346C2">
        <w:rPr>
          <w:sz w:val="24"/>
          <w:szCs w:val="24"/>
        </w:rPr>
        <w:t>;</w:t>
      </w:r>
      <w:proofErr w:type="gramEnd"/>
    </w:p>
    <w:p w14:paraId="76A19414" w14:textId="56882F4E" w:rsidR="00FB3384" w:rsidRPr="002346C2" w:rsidRDefault="000E10A5" w:rsidP="00AB4D51">
      <w:pPr>
        <w:pStyle w:val="10"/>
        <w:numPr>
          <w:ilvl w:val="0"/>
          <w:numId w:val="0"/>
        </w:numPr>
        <w:tabs>
          <w:tab w:val="left" w:pos="993"/>
        </w:tabs>
        <w:ind w:firstLine="284"/>
        <w:rPr>
          <w:rFonts w:eastAsia="PMingLiU"/>
          <w:bCs/>
          <w:sz w:val="24"/>
          <w:szCs w:val="24"/>
        </w:rPr>
      </w:pPr>
      <w:proofErr w:type="gramStart"/>
      <w:r w:rsidRPr="002346C2">
        <w:rPr>
          <w:sz w:val="24"/>
          <w:szCs w:val="24"/>
        </w:rPr>
        <w:t xml:space="preserve">2) </w:t>
      </w:r>
      <w:r w:rsidR="00FB3384" w:rsidRPr="002346C2">
        <w:rPr>
          <w:sz w:val="24"/>
          <w:szCs w:val="24"/>
        </w:rPr>
        <w:t>Государственное унитарное предприятие Московской области «Московское областное бюро технической инвентаризации» в целях получения выписки из архива о наличии либо отсутствии у заявителя (или) членов его семьи объектов недвижимого имущества (земельных участков, жилых домов (строений) на праве собственности на территории Московской области (сведения до 1997 года)</w:t>
      </w:r>
      <w:r w:rsidR="00BA32D6" w:rsidRPr="002346C2">
        <w:rPr>
          <w:sz w:val="24"/>
          <w:szCs w:val="24"/>
        </w:rPr>
        <w:t xml:space="preserve"> (в рамках межведомственного взаимодействия (п.10</w:t>
      </w:r>
      <w:r w:rsidRPr="002346C2">
        <w:rPr>
          <w:sz w:val="24"/>
          <w:szCs w:val="24"/>
        </w:rPr>
        <w:t>.1.2.</w:t>
      </w:r>
      <w:proofErr w:type="gramEnd"/>
      <w:r w:rsidR="00BA32D6" w:rsidRPr="002346C2">
        <w:rPr>
          <w:sz w:val="24"/>
          <w:szCs w:val="24"/>
        </w:rPr>
        <w:t xml:space="preserve"> </w:t>
      </w:r>
      <w:proofErr w:type="gramStart"/>
      <w:r w:rsidR="00BA32D6" w:rsidRPr="002346C2">
        <w:rPr>
          <w:sz w:val="24"/>
          <w:szCs w:val="24"/>
        </w:rPr>
        <w:t>Регламента)</w:t>
      </w:r>
      <w:r w:rsidRPr="002346C2">
        <w:rPr>
          <w:sz w:val="24"/>
          <w:szCs w:val="24"/>
        </w:rPr>
        <w:t>)</w:t>
      </w:r>
      <w:r w:rsidR="000E040D" w:rsidRPr="002346C2">
        <w:rPr>
          <w:rFonts w:eastAsia="PMingLiU"/>
          <w:bCs/>
          <w:sz w:val="24"/>
          <w:szCs w:val="24"/>
        </w:rPr>
        <w:t>;</w:t>
      </w:r>
      <w:proofErr w:type="gramEnd"/>
    </w:p>
    <w:p w14:paraId="14F0BAA3" w14:textId="4B408479" w:rsidR="000E040D" w:rsidRPr="002346C2" w:rsidRDefault="000E040D" w:rsidP="00AB4D51">
      <w:pPr>
        <w:pStyle w:val="10"/>
        <w:numPr>
          <w:ilvl w:val="0"/>
          <w:numId w:val="0"/>
        </w:numPr>
        <w:tabs>
          <w:tab w:val="left" w:pos="993"/>
        </w:tabs>
        <w:ind w:firstLine="284"/>
        <w:rPr>
          <w:sz w:val="24"/>
          <w:szCs w:val="24"/>
        </w:rPr>
      </w:pPr>
      <w:r w:rsidRPr="002346C2">
        <w:rPr>
          <w:rFonts w:eastAsia="PMingLiU"/>
          <w:bCs/>
          <w:sz w:val="24"/>
          <w:szCs w:val="24"/>
        </w:rPr>
        <w:t xml:space="preserve">3) </w:t>
      </w:r>
      <w:r w:rsidRPr="002346C2">
        <w:rPr>
          <w:sz w:val="24"/>
          <w:szCs w:val="24"/>
        </w:rPr>
        <w:t>МФЦ (в рамках приемки документов и выдачи результатов</w:t>
      </w:r>
      <w:r w:rsidR="00AB4D51">
        <w:rPr>
          <w:sz w:val="24"/>
          <w:szCs w:val="24"/>
        </w:rPr>
        <w:t xml:space="preserve"> </w:t>
      </w:r>
      <w:r w:rsidRPr="002346C2">
        <w:rPr>
          <w:sz w:val="24"/>
          <w:szCs w:val="24"/>
        </w:rPr>
        <w:t xml:space="preserve">(п. </w:t>
      </w:r>
      <w:r w:rsidR="00370D4C" w:rsidRPr="002346C2">
        <w:rPr>
          <w:sz w:val="24"/>
          <w:szCs w:val="24"/>
        </w:rPr>
        <w:t xml:space="preserve">15.2.4 и </w:t>
      </w:r>
      <w:proofErr w:type="gramStart"/>
      <w:r w:rsidR="00370D4C" w:rsidRPr="002346C2">
        <w:rPr>
          <w:sz w:val="24"/>
          <w:szCs w:val="24"/>
        </w:rPr>
        <w:t>п</w:t>
      </w:r>
      <w:proofErr w:type="gramEnd"/>
      <w:r w:rsidR="00370D4C" w:rsidRPr="002346C2">
        <w:rPr>
          <w:sz w:val="24"/>
          <w:szCs w:val="24"/>
        </w:rPr>
        <w:t xml:space="preserve"> 16.5 </w:t>
      </w:r>
      <w:r w:rsidRPr="002346C2">
        <w:rPr>
          <w:sz w:val="24"/>
          <w:szCs w:val="24"/>
        </w:rPr>
        <w:t>Регламента)).</w:t>
      </w:r>
    </w:p>
    <w:p w14:paraId="53574894" w14:textId="418B9F7F" w:rsidR="000E040D" w:rsidRPr="002346C2" w:rsidRDefault="000E040D" w:rsidP="00AB4D51">
      <w:pPr>
        <w:pStyle w:val="10"/>
        <w:numPr>
          <w:ilvl w:val="0"/>
          <w:numId w:val="0"/>
        </w:numPr>
        <w:tabs>
          <w:tab w:val="left" w:pos="993"/>
        </w:tabs>
        <w:ind w:firstLine="284"/>
        <w:rPr>
          <w:rFonts w:eastAsia="PMingLiU"/>
          <w:bCs/>
          <w:sz w:val="24"/>
          <w:szCs w:val="24"/>
        </w:rPr>
      </w:pPr>
    </w:p>
    <w:p w14:paraId="2639B48B" w14:textId="3E18A010" w:rsidR="00C42144" w:rsidRPr="002346C2" w:rsidRDefault="00C42144" w:rsidP="00AB4D51">
      <w:pPr>
        <w:pStyle w:val="1-21"/>
        <w:tabs>
          <w:tab w:val="left" w:pos="993"/>
        </w:tabs>
        <w:spacing w:after="120"/>
        <w:ind w:firstLine="284"/>
        <w:jc w:val="both"/>
        <w:rPr>
          <w:rFonts w:ascii="Times New Roman" w:hAnsi="Times New Roman"/>
          <w:sz w:val="24"/>
          <w:szCs w:val="24"/>
          <w:highlight w:val="yellow"/>
        </w:rPr>
      </w:pPr>
    </w:p>
    <w:p w14:paraId="118D4039" w14:textId="7234BEAD" w:rsidR="00162873" w:rsidRPr="002346C2" w:rsidRDefault="00162873" w:rsidP="00AB4D51">
      <w:pPr>
        <w:pStyle w:val="1-"/>
        <w:tabs>
          <w:tab w:val="left" w:pos="993"/>
        </w:tabs>
        <w:ind w:firstLine="284"/>
        <w:rPr>
          <w:sz w:val="24"/>
          <w:szCs w:val="24"/>
          <w:lang w:val="ru-RU"/>
        </w:rPr>
      </w:pPr>
      <w:bookmarkStart w:id="185" w:name="_Toc441496571"/>
      <w:r w:rsidRPr="002346C2">
        <w:rPr>
          <w:sz w:val="24"/>
          <w:szCs w:val="24"/>
        </w:rPr>
        <w:lastRenderedPageBreak/>
        <w:t xml:space="preserve">Приложение № </w:t>
      </w:r>
      <w:bookmarkStart w:id="186" w:name="Приложение15"/>
      <w:r w:rsidRPr="002346C2">
        <w:rPr>
          <w:sz w:val="24"/>
          <w:szCs w:val="24"/>
        </w:rPr>
        <w:fldChar w:fldCharType="begin"/>
      </w:r>
      <w:r w:rsidRPr="002346C2">
        <w:rPr>
          <w:sz w:val="24"/>
          <w:szCs w:val="24"/>
        </w:rPr>
        <w:instrText xml:space="preserve"> SEQ Приложение_№ \* ARABIC </w:instrText>
      </w:r>
      <w:r w:rsidRPr="002346C2">
        <w:rPr>
          <w:sz w:val="24"/>
          <w:szCs w:val="24"/>
        </w:rPr>
        <w:fldChar w:fldCharType="separate"/>
      </w:r>
      <w:r w:rsidR="00AB4D51">
        <w:rPr>
          <w:noProof/>
          <w:sz w:val="24"/>
          <w:szCs w:val="24"/>
        </w:rPr>
        <w:t>5</w:t>
      </w:r>
      <w:r w:rsidRPr="002346C2">
        <w:rPr>
          <w:noProof/>
          <w:sz w:val="24"/>
          <w:szCs w:val="24"/>
        </w:rPr>
        <w:fldChar w:fldCharType="end"/>
      </w:r>
      <w:bookmarkEnd w:id="186"/>
      <w:r w:rsidRPr="002346C2">
        <w:rPr>
          <w:sz w:val="24"/>
          <w:szCs w:val="24"/>
        </w:rPr>
        <w:t xml:space="preserve">. </w:t>
      </w:r>
      <w:r w:rsidRPr="002346C2">
        <w:rPr>
          <w:sz w:val="24"/>
          <w:szCs w:val="24"/>
          <w:lang w:val="ru-RU"/>
        </w:rPr>
        <w:t>Перечень документов</w:t>
      </w:r>
      <w:bookmarkEnd w:id="185"/>
    </w:p>
    <w:tbl>
      <w:tblPr>
        <w:tblStyle w:val="afe"/>
        <w:tblW w:w="0" w:type="auto"/>
        <w:tblLook w:val="04A0" w:firstRow="1" w:lastRow="0" w:firstColumn="1" w:lastColumn="0" w:noHBand="0" w:noVBand="1"/>
      </w:tblPr>
      <w:tblGrid>
        <w:gridCol w:w="2353"/>
        <w:gridCol w:w="2133"/>
        <w:gridCol w:w="2448"/>
        <w:gridCol w:w="2353"/>
      </w:tblGrid>
      <w:tr w:rsidR="00E2269A" w:rsidRPr="002346C2" w14:paraId="3E21F382" w14:textId="5EACFEEA" w:rsidTr="00BD561A">
        <w:trPr>
          <w:trHeight w:val="2269"/>
        </w:trPr>
        <w:tc>
          <w:tcPr>
            <w:tcW w:w="2353" w:type="dxa"/>
          </w:tcPr>
          <w:p w14:paraId="1CF8499C" w14:textId="58A5781E" w:rsidR="00E2269A" w:rsidRPr="002346C2" w:rsidRDefault="00E2269A" w:rsidP="00AB4D51">
            <w:pPr>
              <w:pStyle w:val="1-"/>
              <w:tabs>
                <w:tab w:val="left" w:pos="993"/>
              </w:tabs>
              <w:ind w:firstLine="284"/>
              <w:rPr>
                <w:sz w:val="24"/>
                <w:szCs w:val="24"/>
                <w:lang w:val="ru-RU"/>
              </w:rPr>
            </w:pPr>
            <w:r w:rsidRPr="002346C2">
              <w:rPr>
                <w:sz w:val="24"/>
                <w:szCs w:val="24"/>
                <w:lang w:val="ru-RU"/>
              </w:rPr>
              <w:t>Основание для обращения</w:t>
            </w:r>
          </w:p>
        </w:tc>
        <w:tc>
          <w:tcPr>
            <w:tcW w:w="2133" w:type="dxa"/>
          </w:tcPr>
          <w:p w14:paraId="4902EA8E" w14:textId="0AFCBD56" w:rsidR="00E2269A" w:rsidRPr="002346C2" w:rsidRDefault="00E2269A" w:rsidP="00AB4D51">
            <w:pPr>
              <w:pStyle w:val="1-"/>
              <w:tabs>
                <w:tab w:val="left" w:pos="993"/>
              </w:tabs>
              <w:ind w:firstLine="284"/>
              <w:rPr>
                <w:sz w:val="24"/>
                <w:szCs w:val="24"/>
                <w:lang w:val="ru-RU"/>
              </w:rPr>
            </w:pPr>
            <w:r w:rsidRPr="002346C2">
              <w:rPr>
                <w:sz w:val="24"/>
                <w:szCs w:val="24"/>
                <w:lang w:val="ru-RU"/>
              </w:rPr>
              <w:t>Категория заявителя</w:t>
            </w:r>
          </w:p>
        </w:tc>
        <w:tc>
          <w:tcPr>
            <w:tcW w:w="2448" w:type="dxa"/>
          </w:tcPr>
          <w:p w14:paraId="19326A3A" w14:textId="59436466" w:rsidR="00E2269A" w:rsidRPr="002346C2" w:rsidRDefault="008F5927" w:rsidP="00AB4D51">
            <w:pPr>
              <w:pStyle w:val="1-"/>
              <w:tabs>
                <w:tab w:val="left" w:pos="993"/>
              </w:tabs>
              <w:ind w:firstLine="284"/>
              <w:rPr>
                <w:sz w:val="24"/>
                <w:szCs w:val="24"/>
                <w:lang w:val="ru-RU"/>
              </w:rPr>
            </w:pPr>
            <w:r w:rsidRPr="002346C2">
              <w:rPr>
                <w:sz w:val="24"/>
                <w:szCs w:val="24"/>
                <w:lang w:val="ru-RU"/>
              </w:rPr>
              <w:t>Класс</w:t>
            </w:r>
            <w:r w:rsidR="00E2269A" w:rsidRPr="002346C2">
              <w:rPr>
                <w:sz w:val="24"/>
                <w:szCs w:val="24"/>
                <w:lang w:val="ru-RU"/>
              </w:rPr>
              <w:t xml:space="preserve"> документа</w:t>
            </w:r>
          </w:p>
        </w:tc>
        <w:tc>
          <w:tcPr>
            <w:tcW w:w="2353" w:type="dxa"/>
          </w:tcPr>
          <w:p w14:paraId="29BF1C6A" w14:textId="77777777" w:rsidR="00E2269A" w:rsidRPr="002346C2" w:rsidRDefault="00E2269A" w:rsidP="00AB4D51">
            <w:pPr>
              <w:pStyle w:val="1-"/>
              <w:tabs>
                <w:tab w:val="left" w:pos="993"/>
              </w:tabs>
              <w:ind w:firstLine="284"/>
              <w:rPr>
                <w:sz w:val="24"/>
                <w:szCs w:val="24"/>
                <w:lang w:val="ru-RU"/>
              </w:rPr>
            </w:pPr>
            <w:r w:rsidRPr="002346C2">
              <w:rPr>
                <w:sz w:val="24"/>
                <w:szCs w:val="24"/>
                <w:lang w:val="ru-RU"/>
              </w:rPr>
              <w:t>Обязательность документа</w:t>
            </w:r>
          </w:p>
          <w:p w14:paraId="2DBC41B5" w14:textId="76ADA3BB" w:rsidR="00E2269A" w:rsidRPr="002346C2" w:rsidRDefault="00E2269A" w:rsidP="00AB4D51">
            <w:pPr>
              <w:pStyle w:val="1-"/>
              <w:tabs>
                <w:tab w:val="left" w:pos="993"/>
              </w:tabs>
              <w:ind w:firstLine="284"/>
              <w:rPr>
                <w:b w:val="0"/>
                <w:sz w:val="24"/>
                <w:szCs w:val="24"/>
                <w:lang w:val="ru-RU"/>
              </w:rPr>
            </w:pPr>
            <w:r w:rsidRPr="002346C2">
              <w:rPr>
                <w:b w:val="0"/>
                <w:sz w:val="24"/>
                <w:szCs w:val="24"/>
                <w:lang w:val="ru-RU"/>
              </w:rPr>
              <w:t>(если обязательно только при личной подаче, необходимо отразить)</w:t>
            </w:r>
          </w:p>
        </w:tc>
      </w:tr>
      <w:tr w:rsidR="004C351D" w:rsidRPr="002346C2" w14:paraId="0D776741" w14:textId="5BDF2619" w:rsidTr="00BD561A">
        <w:trPr>
          <w:trHeight w:val="1280"/>
        </w:trPr>
        <w:tc>
          <w:tcPr>
            <w:tcW w:w="2353" w:type="dxa"/>
            <w:vMerge w:val="restart"/>
          </w:tcPr>
          <w:p w14:paraId="12692760" w14:textId="1ED5BDB4" w:rsidR="004C351D" w:rsidRPr="002346C2" w:rsidRDefault="0040005E" w:rsidP="00AB4D51">
            <w:pPr>
              <w:pStyle w:val="1-"/>
              <w:tabs>
                <w:tab w:val="left" w:pos="993"/>
              </w:tabs>
              <w:ind w:firstLine="284"/>
              <w:jc w:val="left"/>
              <w:rPr>
                <w:b w:val="0"/>
                <w:sz w:val="24"/>
                <w:szCs w:val="24"/>
                <w:lang w:val="ru-RU"/>
              </w:rPr>
            </w:pPr>
            <w:r w:rsidRPr="002346C2">
              <w:rPr>
                <w:b w:val="0"/>
                <w:sz w:val="24"/>
                <w:szCs w:val="24"/>
                <w:lang w:val="ru-RU"/>
              </w:rPr>
              <w:t>Основания, предусмотренные п. 7 Регламента</w:t>
            </w:r>
          </w:p>
        </w:tc>
        <w:tc>
          <w:tcPr>
            <w:tcW w:w="2133" w:type="dxa"/>
            <w:vMerge w:val="restart"/>
          </w:tcPr>
          <w:p w14:paraId="202E99D4" w14:textId="69EF9EBA" w:rsidR="004C351D" w:rsidRPr="002346C2" w:rsidRDefault="004C351D" w:rsidP="00AB4D51">
            <w:pPr>
              <w:pStyle w:val="1-"/>
              <w:tabs>
                <w:tab w:val="left" w:pos="993"/>
              </w:tabs>
              <w:ind w:firstLine="284"/>
              <w:jc w:val="left"/>
              <w:rPr>
                <w:b w:val="0"/>
                <w:sz w:val="24"/>
                <w:szCs w:val="24"/>
                <w:highlight w:val="cyan"/>
                <w:lang w:val="ru-RU"/>
              </w:rPr>
            </w:pPr>
            <w:r w:rsidRPr="002346C2">
              <w:rPr>
                <w:b w:val="0"/>
                <w:sz w:val="24"/>
                <w:szCs w:val="24"/>
                <w:lang w:val="ru-RU"/>
              </w:rPr>
              <w:t>Физические лица</w:t>
            </w:r>
          </w:p>
        </w:tc>
        <w:tc>
          <w:tcPr>
            <w:tcW w:w="2448" w:type="dxa"/>
          </w:tcPr>
          <w:p w14:paraId="6976CBDA" w14:textId="7599560F" w:rsidR="004C351D" w:rsidRPr="002346C2" w:rsidRDefault="004C351D" w:rsidP="00AB4D51">
            <w:pPr>
              <w:pStyle w:val="1-"/>
              <w:tabs>
                <w:tab w:val="left" w:pos="993"/>
              </w:tabs>
              <w:ind w:firstLine="284"/>
              <w:jc w:val="left"/>
              <w:rPr>
                <w:b w:val="0"/>
                <w:sz w:val="24"/>
                <w:szCs w:val="24"/>
                <w:highlight w:val="cyan"/>
                <w:lang w:val="ru-RU"/>
              </w:rPr>
            </w:pPr>
            <w:r w:rsidRPr="002346C2">
              <w:rPr>
                <w:b w:val="0"/>
                <w:sz w:val="24"/>
                <w:szCs w:val="24"/>
              </w:rPr>
              <w:t>Документ, удостоверяющий личность</w:t>
            </w:r>
          </w:p>
        </w:tc>
        <w:tc>
          <w:tcPr>
            <w:tcW w:w="2353" w:type="dxa"/>
            <w:vAlign w:val="center"/>
          </w:tcPr>
          <w:p w14:paraId="1AC5777C" w14:textId="6C83ED47" w:rsidR="004C351D" w:rsidRPr="002346C2" w:rsidRDefault="000E040D" w:rsidP="00AB4D51">
            <w:pPr>
              <w:pStyle w:val="1-"/>
              <w:tabs>
                <w:tab w:val="left" w:pos="993"/>
              </w:tabs>
              <w:ind w:firstLine="284"/>
              <w:rPr>
                <w:b w:val="0"/>
                <w:sz w:val="24"/>
                <w:szCs w:val="24"/>
                <w:highlight w:val="cyan"/>
                <w:lang w:val="ru-RU"/>
              </w:rPr>
            </w:pPr>
            <w:r w:rsidRPr="002346C2">
              <w:rPr>
                <w:b w:val="0"/>
                <w:sz w:val="24"/>
                <w:szCs w:val="24"/>
                <w:lang w:val="ru-RU"/>
              </w:rPr>
              <w:t>обязательно</w:t>
            </w:r>
          </w:p>
        </w:tc>
      </w:tr>
      <w:tr w:rsidR="000E040D" w:rsidRPr="002346C2" w14:paraId="15A84020" w14:textId="77777777" w:rsidTr="00BD561A">
        <w:trPr>
          <w:trHeight w:val="1530"/>
        </w:trPr>
        <w:tc>
          <w:tcPr>
            <w:tcW w:w="2353" w:type="dxa"/>
            <w:vMerge/>
          </w:tcPr>
          <w:p w14:paraId="5B0C989D" w14:textId="77777777" w:rsidR="000E040D" w:rsidRPr="002346C2" w:rsidRDefault="000E040D" w:rsidP="00AB4D51">
            <w:pPr>
              <w:pStyle w:val="1-"/>
              <w:tabs>
                <w:tab w:val="left" w:pos="993"/>
              </w:tabs>
              <w:ind w:firstLine="284"/>
              <w:jc w:val="left"/>
              <w:rPr>
                <w:b w:val="0"/>
                <w:sz w:val="24"/>
                <w:szCs w:val="24"/>
                <w:highlight w:val="cyan"/>
                <w:lang w:val="ru-RU"/>
              </w:rPr>
            </w:pPr>
          </w:p>
        </w:tc>
        <w:tc>
          <w:tcPr>
            <w:tcW w:w="2133" w:type="dxa"/>
            <w:vMerge/>
          </w:tcPr>
          <w:p w14:paraId="0D47A7B7" w14:textId="77777777" w:rsidR="000E040D" w:rsidRPr="002346C2" w:rsidRDefault="000E040D" w:rsidP="00AB4D51">
            <w:pPr>
              <w:pStyle w:val="1-"/>
              <w:tabs>
                <w:tab w:val="left" w:pos="993"/>
              </w:tabs>
              <w:ind w:firstLine="284"/>
              <w:jc w:val="left"/>
              <w:rPr>
                <w:b w:val="0"/>
                <w:sz w:val="24"/>
                <w:szCs w:val="24"/>
                <w:lang w:val="ru-RU"/>
              </w:rPr>
            </w:pPr>
          </w:p>
        </w:tc>
        <w:tc>
          <w:tcPr>
            <w:tcW w:w="2448" w:type="dxa"/>
          </w:tcPr>
          <w:p w14:paraId="10F9C172" w14:textId="2CAC360B" w:rsidR="000E040D" w:rsidRPr="002346C2" w:rsidRDefault="000E040D" w:rsidP="00AB4D51">
            <w:pPr>
              <w:pStyle w:val="1-"/>
              <w:tabs>
                <w:tab w:val="left" w:pos="993"/>
              </w:tabs>
              <w:ind w:firstLine="284"/>
              <w:jc w:val="left"/>
              <w:rPr>
                <w:b w:val="0"/>
                <w:sz w:val="24"/>
                <w:szCs w:val="24"/>
                <w:highlight w:val="cyan"/>
                <w:lang w:val="ru-RU"/>
              </w:rPr>
            </w:pPr>
            <w:r w:rsidRPr="002346C2">
              <w:rPr>
                <w:b w:val="0"/>
                <w:sz w:val="24"/>
                <w:szCs w:val="24"/>
              </w:rPr>
              <w:t>Документ, удостоверяющий полномочия представителя</w:t>
            </w:r>
          </w:p>
        </w:tc>
        <w:tc>
          <w:tcPr>
            <w:tcW w:w="2353" w:type="dxa"/>
            <w:vAlign w:val="center"/>
          </w:tcPr>
          <w:p w14:paraId="587EDB19" w14:textId="0485DFC7" w:rsidR="000E040D" w:rsidRPr="002346C2" w:rsidRDefault="000E040D" w:rsidP="00AB4D51">
            <w:pPr>
              <w:pStyle w:val="1-"/>
              <w:tabs>
                <w:tab w:val="left" w:pos="993"/>
              </w:tabs>
              <w:ind w:firstLine="284"/>
              <w:rPr>
                <w:b w:val="0"/>
                <w:sz w:val="24"/>
                <w:szCs w:val="24"/>
                <w:highlight w:val="cyan"/>
                <w:lang w:val="ru-RU"/>
              </w:rPr>
            </w:pPr>
            <w:r w:rsidRPr="002346C2">
              <w:rPr>
                <w:b w:val="0"/>
                <w:sz w:val="24"/>
                <w:szCs w:val="24"/>
                <w:lang w:val="ru-RU"/>
              </w:rPr>
              <w:t>обязательно</w:t>
            </w:r>
          </w:p>
        </w:tc>
      </w:tr>
      <w:tr w:rsidR="000E040D" w:rsidRPr="002346C2" w14:paraId="0B65078D" w14:textId="77777777" w:rsidTr="00BD561A">
        <w:tc>
          <w:tcPr>
            <w:tcW w:w="2353" w:type="dxa"/>
            <w:vMerge/>
          </w:tcPr>
          <w:p w14:paraId="4EC8A545" w14:textId="77777777" w:rsidR="000E040D" w:rsidRPr="002346C2" w:rsidRDefault="000E040D" w:rsidP="00AB4D51">
            <w:pPr>
              <w:pStyle w:val="1-"/>
              <w:tabs>
                <w:tab w:val="left" w:pos="993"/>
              </w:tabs>
              <w:ind w:firstLine="284"/>
              <w:jc w:val="left"/>
              <w:rPr>
                <w:b w:val="0"/>
                <w:sz w:val="24"/>
                <w:szCs w:val="24"/>
                <w:highlight w:val="cyan"/>
                <w:lang w:val="ru-RU"/>
              </w:rPr>
            </w:pPr>
          </w:p>
        </w:tc>
        <w:tc>
          <w:tcPr>
            <w:tcW w:w="2133" w:type="dxa"/>
            <w:vMerge/>
          </w:tcPr>
          <w:p w14:paraId="02792030" w14:textId="77777777" w:rsidR="000E040D" w:rsidRPr="002346C2" w:rsidRDefault="000E040D" w:rsidP="00AB4D51">
            <w:pPr>
              <w:pStyle w:val="1-"/>
              <w:tabs>
                <w:tab w:val="left" w:pos="993"/>
              </w:tabs>
              <w:ind w:firstLine="284"/>
              <w:jc w:val="left"/>
              <w:rPr>
                <w:b w:val="0"/>
                <w:sz w:val="24"/>
                <w:szCs w:val="24"/>
                <w:lang w:val="ru-RU"/>
              </w:rPr>
            </w:pPr>
          </w:p>
        </w:tc>
        <w:tc>
          <w:tcPr>
            <w:tcW w:w="2448" w:type="dxa"/>
          </w:tcPr>
          <w:p w14:paraId="7BD475ED" w14:textId="7FF4A1CC" w:rsidR="000E040D" w:rsidRPr="002346C2" w:rsidRDefault="000E040D" w:rsidP="00AB4D51">
            <w:pPr>
              <w:pStyle w:val="1-"/>
              <w:tabs>
                <w:tab w:val="left" w:pos="993"/>
              </w:tabs>
              <w:ind w:firstLine="284"/>
              <w:jc w:val="left"/>
              <w:rPr>
                <w:b w:val="0"/>
                <w:sz w:val="24"/>
                <w:szCs w:val="24"/>
                <w:highlight w:val="cyan"/>
                <w:lang w:val="ru-RU"/>
              </w:rPr>
            </w:pPr>
            <w:r w:rsidRPr="002346C2">
              <w:rPr>
                <w:b w:val="0"/>
                <w:sz w:val="24"/>
                <w:szCs w:val="24"/>
              </w:rPr>
              <w:t>Копии документов, подтверждающих семейные отношения заявителя</w:t>
            </w:r>
          </w:p>
        </w:tc>
        <w:tc>
          <w:tcPr>
            <w:tcW w:w="2353" w:type="dxa"/>
            <w:vAlign w:val="center"/>
          </w:tcPr>
          <w:p w14:paraId="20BCF08D" w14:textId="1EE67E95" w:rsidR="000E040D" w:rsidRPr="002346C2" w:rsidRDefault="000E040D" w:rsidP="00AB4D51">
            <w:pPr>
              <w:pStyle w:val="1-"/>
              <w:tabs>
                <w:tab w:val="left" w:pos="993"/>
              </w:tabs>
              <w:ind w:firstLine="284"/>
              <w:rPr>
                <w:b w:val="0"/>
                <w:sz w:val="24"/>
                <w:szCs w:val="24"/>
                <w:highlight w:val="cyan"/>
                <w:lang w:val="ru-RU"/>
              </w:rPr>
            </w:pPr>
            <w:r w:rsidRPr="002346C2">
              <w:rPr>
                <w:b w:val="0"/>
                <w:sz w:val="24"/>
                <w:szCs w:val="24"/>
                <w:lang w:val="ru-RU"/>
              </w:rPr>
              <w:t>обязательно</w:t>
            </w:r>
          </w:p>
        </w:tc>
      </w:tr>
      <w:tr w:rsidR="000E040D" w:rsidRPr="002346C2" w14:paraId="0F13AC0A" w14:textId="77777777" w:rsidTr="00BD561A">
        <w:tc>
          <w:tcPr>
            <w:tcW w:w="2353" w:type="dxa"/>
            <w:vMerge/>
          </w:tcPr>
          <w:p w14:paraId="7D2CB129" w14:textId="77777777" w:rsidR="000E040D" w:rsidRPr="002346C2" w:rsidRDefault="000E040D" w:rsidP="00AB4D51">
            <w:pPr>
              <w:pStyle w:val="1-"/>
              <w:tabs>
                <w:tab w:val="left" w:pos="993"/>
              </w:tabs>
              <w:ind w:firstLine="284"/>
              <w:jc w:val="left"/>
              <w:rPr>
                <w:b w:val="0"/>
                <w:sz w:val="24"/>
                <w:szCs w:val="24"/>
                <w:highlight w:val="cyan"/>
                <w:lang w:val="ru-RU"/>
              </w:rPr>
            </w:pPr>
          </w:p>
        </w:tc>
        <w:tc>
          <w:tcPr>
            <w:tcW w:w="2133" w:type="dxa"/>
            <w:vMerge/>
          </w:tcPr>
          <w:p w14:paraId="36957399" w14:textId="77777777" w:rsidR="000E040D" w:rsidRPr="002346C2" w:rsidRDefault="000E040D" w:rsidP="00AB4D51">
            <w:pPr>
              <w:pStyle w:val="1-"/>
              <w:tabs>
                <w:tab w:val="left" w:pos="993"/>
              </w:tabs>
              <w:ind w:firstLine="284"/>
              <w:jc w:val="left"/>
              <w:rPr>
                <w:b w:val="0"/>
                <w:sz w:val="24"/>
                <w:szCs w:val="24"/>
                <w:lang w:val="ru-RU"/>
              </w:rPr>
            </w:pPr>
          </w:p>
        </w:tc>
        <w:tc>
          <w:tcPr>
            <w:tcW w:w="2448" w:type="dxa"/>
          </w:tcPr>
          <w:p w14:paraId="1E80783F" w14:textId="187157FF" w:rsidR="000E040D" w:rsidRPr="002346C2" w:rsidRDefault="000E040D" w:rsidP="00AB4D51">
            <w:pPr>
              <w:pStyle w:val="1-"/>
              <w:tabs>
                <w:tab w:val="left" w:pos="993"/>
              </w:tabs>
              <w:ind w:firstLine="284"/>
              <w:jc w:val="left"/>
              <w:rPr>
                <w:b w:val="0"/>
                <w:sz w:val="24"/>
                <w:szCs w:val="24"/>
                <w:highlight w:val="cyan"/>
                <w:lang w:val="ru-RU"/>
              </w:rPr>
            </w:pPr>
            <w:r w:rsidRPr="002346C2">
              <w:rPr>
                <w:b w:val="0"/>
                <w:sz w:val="24"/>
                <w:szCs w:val="24"/>
              </w:rPr>
              <w:t>Документы, подтверждающие право пользования жилым помещением (жилыми помещениями), занимаемым заявителем и членами его семьи.</w:t>
            </w:r>
          </w:p>
        </w:tc>
        <w:tc>
          <w:tcPr>
            <w:tcW w:w="2353" w:type="dxa"/>
            <w:vAlign w:val="center"/>
          </w:tcPr>
          <w:p w14:paraId="4191BD30" w14:textId="0B92D0D5" w:rsidR="000E040D" w:rsidRPr="002346C2" w:rsidRDefault="000E040D" w:rsidP="00AB4D51">
            <w:pPr>
              <w:pStyle w:val="1-"/>
              <w:tabs>
                <w:tab w:val="left" w:pos="993"/>
              </w:tabs>
              <w:ind w:firstLine="284"/>
              <w:rPr>
                <w:b w:val="0"/>
                <w:sz w:val="24"/>
                <w:szCs w:val="24"/>
                <w:highlight w:val="cyan"/>
                <w:lang w:val="ru-RU"/>
              </w:rPr>
            </w:pPr>
            <w:r w:rsidRPr="002346C2">
              <w:rPr>
                <w:b w:val="0"/>
                <w:sz w:val="24"/>
                <w:szCs w:val="24"/>
                <w:lang w:val="ru-RU"/>
              </w:rPr>
              <w:t>обязательно</w:t>
            </w:r>
          </w:p>
        </w:tc>
      </w:tr>
      <w:tr w:rsidR="000E040D" w:rsidRPr="002346C2" w14:paraId="733F296F" w14:textId="77777777" w:rsidTr="00BD561A">
        <w:tc>
          <w:tcPr>
            <w:tcW w:w="2353" w:type="dxa"/>
            <w:vMerge/>
          </w:tcPr>
          <w:p w14:paraId="51253198" w14:textId="77777777" w:rsidR="000E040D" w:rsidRPr="002346C2" w:rsidRDefault="000E040D" w:rsidP="00AB4D51">
            <w:pPr>
              <w:pStyle w:val="1-"/>
              <w:tabs>
                <w:tab w:val="left" w:pos="993"/>
              </w:tabs>
              <w:ind w:firstLine="284"/>
              <w:jc w:val="left"/>
              <w:rPr>
                <w:b w:val="0"/>
                <w:sz w:val="24"/>
                <w:szCs w:val="24"/>
                <w:highlight w:val="cyan"/>
                <w:lang w:val="ru-RU"/>
              </w:rPr>
            </w:pPr>
          </w:p>
        </w:tc>
        <w:tc>
          <w:tcPr>
            <w:tcW w:w="2133" w:type="dxa"/>
            <w:vMerge/>
          </w:tcPr>
          <w:p w14:paraId="1AEC6DD6" w14:textId="77777777" w:rsidR="000E040D" w:rsidRPr="002346C2" w:rsidRDefault="000E040D" w:rsidP="00AB4D51">
            <w:pPr>
              <w:pStyle w:val="1-"/>
              <w:tabs>
                <w:tab w:val="left" w:pos="993"/>
              </w:tabs>
              <w:ind w:firstLine="284"/>
              <w:jc w:val="left"/>
              <w:rPr>
                <w:b w:val="0"/>
                <w:sz w:val="24"/>
                <w:szCs w:val="24"/>
                <w:lang w:val="ru-RU"/>
              </w:rPr>
            </w:pPr>
          </w:p>
        </w:tc>
        <w:tc>
          <w:tcPr>
            <w:tcW w:w="2448" w:type="dxa"/>
          </w:tcPr>
          <w:p w14:paraId="7B3E6781" w14:textId="447B6D3A" w:rsidR="000E040D" w:rsidRPr="002346C2" w:rsidRDefault="000E040D" w:rsidP="00AB4D51">
            <w:pPr>
              <w:pStyle w:val="1-"/>
              <w:tabs>
                <w:tab w:val="left" w:pos="993"/>
              </w:tabs>
              <w:ind w:firstLine="284"/>
              <w:jc w:val="left"/>
              <w:rPr>
                <w:b w:val="0"/>
                <w:sz w:val="24"/>
                <w:szCs w:val="24"/>
                <w:highlight w:val="cyan"/>
                <w:lang w:val="ru-RU"/>
              </w:rPr>
            </w:pPr>
            <w:r w:rsidRPr="002346C2">
              <w:rPr>
                <w:b w:val="0"/>
                <w:sz w:val="24"/>
                <w:szCs w:val="24"/>
              </w:rPr>
              <w:t>Документы, подтверждающие факт проживания заявителя в жилом помещении</w:t>
            </w:r>
          </w:p>
        </w:tc>
        <w:tc>
          <w:tcPr>
            <w:tcW w:w="2353" w:type="dxa"/>
            <w:vAlign w:val="center"/>
          </w:tcPr>
          <w:p w14:paraId="2415CBFB" w14:textId="1A621F6C" w:rsidR="000E040D" w:rsidRPr="002346C2" w:rsidRDefault="000E040D" w:rsidP="00AB4D51">
            <w:pPr>
              <w:pStyle w:val="1-"/>
              <w:tabs>
                <w:tab w:val="left" w:pos="993"/>
              </w:tabs>
              <w:ind w:firstLine="284"/>
              <w:rPr>
                <w:b w:val="0"/>
                <w:sz w:val="24"/>
                <w:szCs w:val="24"/>
                <w:highlight w:val="cyan"/>
                <w:lang w:val="ru-RU"/>
              </w:rPr>
            </w:pPr>
            <w:r w:rsidRPr="002346C2">
              <w:rPr>
                <w:b w:val="0"/>
                <w:sz w:val="24"/>
                <w:szCs w:val="24"/>
                <w:lang w:val="ru-RU"/>
              </w:rPr>
              <w:t>обязательно</w:t>
            </w:r>
          </w:p>
        </w:tc>
      </w:tr>
      <w:tr w:rsidR="000E040D" w:rsidRPr="002346C2" w14:paraId="36B26F95" w14:textId="77777777" w:rsidTr="00BD561A">
        <w:tc>
          <w:tcPr>
            <w:tcW w:w="2353" w:type="dxa"/>
            <w:vMerge/>
          </w:tcPr>
          <w:p w14:paraId="3C1E18AF" w14:textId="77777777" w:rsidR="000E040D" w:rsidRPr="002346C2" w:rsidRDefault="000E040D" w:rsidP="00AB4D51">
            <w:pPr>
              <w:pStyle w:val="1-"/>
              <w:tabs>
                <w:tab w:val="left" w:pos="993"/>
              </w:tabs>
              <w:ind w:firstLine="284"/>
              <w:jc w:val="left"/>
              <w:rPr>
                <w:b w:val="0"/>
                <w:sz w:val="24"/>
                <w:szCs w:val="24"/>
                <w:highlight w:val="cyan"/>
                <w:lang w:val="ru-RU"/>
              </w:rPr>
            </w:pPr>
          </w:p>
        </w:tc>
        <w:tc>
          <w:tcPr>
            <w:tcW w:w="2133" w:type="dxa"/>
            <w:vMerge/>
          </w:tcPr>
          <w:p w14:paraId="69A5C39E" w14:textId="77777777" w:rsidR="000E040D" w:rsidRPr="002346C2" w:rsidRDefault="000E040D" w:rsidP="00AB4D51">
            <w:pPr>
              <w:pStyle w:val="1-"/>
              <w:tabs>
                <w:tab w:val="left" w:pos="993"/>
              </w:tabs>
              <w:ind w:firstLine="284"/>
              <w:jc w:val="left"/>
              <w:rPr>
                <w:b w:val="0"/>
                <w:sz w:val="24"/>
                <w:szCs w:val="24"/>
                <w:lang w:val="ru-RU"/>
              </w:rPr>
            </w:pPr>
          </w:p>
        </w:tc>
        <w:tc>
          <w:tcPr>
            <w:tcW w:w="2448" w:type="dxa"/>
          </w:tcPr>
          <w:p w14:paraId="174E80A2" w14:textId="11F9923D" w:rsidR="000E040D" w:rsidRPr="002346C2" w:rsidRDefault="000E040D" w:rsidP="00AB4D51">
            <w:pPr>
              <w:pStyle w:val="1-"/>
              <w:tabs>
                <w:tab w:val="left" w:pos="993"/>
              </w:tabs>
              <w:ind w:firstLine="284"/>
              <w:jc w:val="left"/>
              <w:rPr>
                <w:b w:val="0"/>
                <w:sz w:val="24"/>
                <w:szCs w:val="24"/>
                <w:highlight w:val="cyan"/>
                <w:lang w:val="ru-RU"/>
              </w:rPr>
            </w:pPr>
            <w:r w:rsidRPr="002346C2">
              <w:rPr>
                <w:b w:val="0"/>
                <w:sz w:val="24"/>
                <w:szCs w:val="24"/>
              </w:rPr>
              <w:t xml:space="preserve">Документ, дающий право на предоставление </w:t>
            </w:r>
            <w:r w:rsidRPr="002346C2">
              <w:rPr>
                <w:b w:val="0"/>
                <w:sz w:val="24"/>
                <w:szCs w:val="24"/>
              </w:rPr>
              <w:lastRenderedPageBreak/>
              <w:t>Заявителю жилого помещения общей площадью, превышающей норму на одного человека.</w:t>
            </w:r>
          </w:p>
        </w:tc>
        <w:tc>
          <w:tcPr>
            <w:tcW w:w="2353" w:type="dxa"/>
            <w:vAlign w:val="center"/>
          </w:tcPr>
          <w:p w14:paraId="39A98079" w14:textId="46A9A4F6" w:rsidR="000E040D" w:rsidRPr="002346C2" w:rsidRDefault="0040005E" w:rsidP="00AB4D51">
            <w:pPr>
              <w:pStyle w:val="1-"/>
              <w:tabs>
                <w:tab w:val="left" w:pos="993"/>
              </w:tabs>
              <w:ind w:firstLine="284"/>
              <w:rPr>
                <w:b w:val="0"/>
                <w:sz w:val="24"/>
                <w:szCs w:val="24"/>
                <w:highlight w:val="cyan"/>
                <w:lang w:val="ru-RU"/>
              </w:rPr>
            </w:pPr>
            <w:r w:rsidRPr="002346C2">
              <w:rPr>
                <w:b w:val="0"/>
                <w:sz w:val="24"/>
                <w:szCs w:val="24"/>
                <w:lang w:val="ru-RU"/>
              </w:rPr>
              <w:lastRenderedPageBreak/>
              <w:t>О</w:t>
            </w:r>
            <w:r w:rsidR="000E040D" w:rsidRPr="002346C2">
              <w:rPr>
                <w:b w:val="0"/>
                <w:sz w:val="24"/>
                <w:szCs w:val="24"/>
                <w:lang w:val="ru-RU"/>
              </w:rPr>
              <w:t>бязательно</w:t>
            </w:r>
            <w:r w:rsidRPr="002346C2">
              <w:rPr>
                <w:b w:val="0"/>
                <w:sz w:val="24"/>
                <w:szCs w:val="24"/>
                <w:lang w:val="ru-RU"/>
              </w:rPr>
              <w:t xml:space="preserve"> для граждан, имеющи</w:t>
            </w:r>
            <w:r w:rsidR="00C47FDC" w:rsidRPr="002346C2">
              <w:rPr>
                <w:b w:val="0"/>
                <w:sz w:val="24"/>
                <w:szCs w:val="24"/>
                <w:lang w:val="ru-RU"/>
              </w:rPr>
              <w:t>х</w:t>
            </w:r>
            <w:r w:rsidRPr="002346C2">
              <w:rPr>
                <w:b w:val="0"/>
                <w:sz w:val="24"/>
                <w:szCs w:val="24"/>
                <w:lang w:val="ru-RU"/>
              </w:rPr>
              <w:t xml:space="preserve"> основания, </w:t>
            </w:r>
            <w:r w:rsidRPr="002346C2">
              <w:rPr>
                <w:b w:val="0"/>
                <w:sz w:val="24"/>
                <w:szCs w:val="24"/>
                <w:lang w:val="ru-RU"/>
              </w:rPr>
              <w:lastRenderedPageBreak/>
              <w:t xml:space="preserve">предусмотренные п. </w:t>
            </w:r>
            <w:r w:rsidR="00C47FDC" w:rsidRPr="002346C2">
              <w:rPr>
                <w:b w:val="0"/>
                <w:sz w:val="24"/>
                <w:szCs w:val="24"/>
                <w:lang w:val="ru-RU"/>
              </w:rPr>
              <w:t>7.1.4</w:t>
            </w:r>
          </w:p>
        </w:tc>
      </w:tr>
      <w:tr w:rsidR="000E040D" w:rsidRPr="002346C2" w14:paraId="14C0361B" w14:textId="77777777" w:rsidTr="00BD561A">
        <w:tc>
          <w:tcPr>
            <w:tcW w:w="2353" w:type="dxa"/>
            <w:vMerge/>
          </w:tcPr>
          <w:p w14:paraId="479A9AE5" w14:textId="77777777" w:rsidR="000E040D" w:rsidRPr="002346C2" w:rsidRDefault="000E040D" w:rsidP="00AB4D51">
            <w:pPr>
              <w:pStyle w:val="1-"/>
              <w:tabs>
                <w:tab w:val="left" w:pos="993"/>
              </w:tabs>
              <w:ind w:firstLine="284"/>
              <w:jc w:val="left"/>
              <w:rPr>
                <w:b w:val="0"/>
                <w:sz w:val="24"/>
                <w:szCs w:val="24"/>
                <w:highlight w:val="cyan"/>
                <w:lang w:val="ru-RU"/>
              </w:rPr>
            </w:pPr>
          </w:p>
        </w:tc>
        <w:tc>
          <w:tcPr>
            <w:tcW w:w="2133" w:type="dxa"/>
            <w:vMerge/>
          </w:tcPr>
          <w:p w14:paraId="11352666" w14:textId="77777777" w:rsidR="000E040D" w:rsidRPr="002346C2" w:rsidRDefault="000E040D" w:rsidP="00AB4D51">
            <w:pPr>
              <w:pStyle w:val="1-"/>
              <w:tabs>
                <w:tab w:val="left" w:pos="993"/>
              </w:tabs>
              <w:ind w:firstLine="284"/>
              <w:jc w:val="left"/>
              <w:rPr>
                <w:b w:val="0"/>
                <w:sz w:val="24"/>
                <w:szCs w:val="24"/>
                <w:lang w:val="ru-RU"/>
              </w:rPr>
            </w:pPr>
          </w:p>
        </w:tc>
        <w:tc>
          <w:tcPr>
            <w:tcW w:w="2448" w:type="dxa"/>
          </w:tcPr>
          <w:p w14:paraId="3F0EDD6A" w14:textId="2BCBC790" w:rsidR="000E040D" w:rsidRPr="002346C2" w:rsidRDefault="000E040D" w:rsidP="00AB4D51">
            <w:pPr>
              <w:pStyle w:val="1-"/>
              <w:tabs>
                <w:tab w:val="left" w:pos="993"/>
              </w:tabs>
              <w:ind w:firstLine="284"/>
              <w:jc w:val="left"/>
              <w:rPr>
                <w:b w:val="0"/>
                <w:sz w:val="24"/>
                <w:szCs w:val="24"/>
                <w:highlight w:val="cyan"/>
                <w:lang w:val="ru-RU"/>
              </w:rPr>
            </w:pPr>
            <w:r w:rsidRPr="002346C2">
              <w:rPr>
                <w:b w:val="0"/>
                <w:sz w:val="24"/>
                <w:szCs w:val="24"/>
              </w:rPr>
              <w:t>Документ, определяющий технические параметры жилого помещения.</w:t>
            </w:r>
          </w:p>
        </w:tc>
        <w:tc>
          <w:tcPr>
            <w:tcW w:w="2353" w:type="dxa"/>
            <w:vAlign w:val="center"/>
          </w:tcPr>
          <w:p w14:paraId="3850F47D" w14:textId="093ED05A" w:rsidR="000E040D" w:rsidRPr="002346C2" w:rsidRDefault="000E040D" w:rsidP="00AB4D51">
            <w:pPr>
              <w:pStyle w:val="1-"/>
              <w:tabs>
                <w:tab w:val="left" w:pos="993"/>
              </w:tabs>
              <w:ind w:firstLine="284"/>
              <w:rPr>
                <w:b w:val="0"/>
                <w:sz w:val="24"/>
                <w:szCs w:val="24"/>
                <w:highlight w:val="cyan"/>
                <w:lang w:val="ru-RU"/>
              </w:rPr>
            </w:pPr>
            <w:r w:rsidRPr="002346C2">
              <w:rPr>
                <w:b w:val="0"/>
                <w:sz w:val="24"/>
                <w:szCs w:val="24"/>
                <w:lang w:val="ru-RU"/>
              </w:rPr>
              <w:t>обязательно</w:t>
            </w:r>
          </w:p>
        </w:tc>
      </w:tr>
      <w:tr w:rsidR="000E040D" w:rsidRPr="002346C2" w14:paraId="35AE7CC7" w14:textId="77777777" w:rsidTr="00BD561A">
        <w:tc>
          <w:tcPr>
            <w:tcW w:w="2353" w:type="dxa"/>
            <w:vMerge/>
          </w:tcPr>
          <w:p w14:paraId="0614FB30" w14:textId="77777777" w:rsidR="000E040D" w:rsidRPr="002346C2" w:rsidRDefault="000E040D" w:rsidP="00AB4D51">
            <w:pPr>
              <w:pStyle w:val="1-"/>
              <w:tabs>
                <w:tab w:val="left" w:pos="993"/>
              </w:tabs>
              <w:ind w:firstLine="284"/>
              <w:jc w:val="left"/>
              <w:rPr>
                <w:b w:val="0"/>
                <w:sz w:val="24"/>
                <w:szCs w:val="24"/>
                <w:highlight w:val="cyan"/>
                <w:lang w:val="ru-RU"/>
              </w:rPr>
            </w:pPr>
          </w:p>
        </w:tc>
        <w:tc>
          <w:tcPr>
            <w:tcW w:w="2133" w:type="dxa"/>
            <w:vMerge/>
          </w:tcPr>
          <w:p w14:paraId="6DF51902" w14:textId="77777777" w:rsidR="000E040D" w:rsidRPr="002346C2" w:rsidRDefault="000E040D" w:rsidP="00AB4D51">
            <w:pPr>
              <w:pStyle w:val="1-"/>
              <w:tabs>
                <w:tab w:val="left" w:pos="993"/>
              </w:tabs>
              <w:ind w:firstLine="284"/>
              <w:jc w:val="left"/>
              <w:rPr>
                <w:b w:val="0"/>
                <w:sz w:val="24"/>
                <w:szCs w:val="24"/>
                <w:lang w:val="ru-RU"/>
              </w:rPr>
            </w:pPr>
          </w:p>
        </w:tc>
        <w:tc>
          <w:tcPr>
            <w:tcW w:w="2448" w:type="dxa"/>
          </w:tcPr>
          <w:p w14:paraId="6ECD40E2" w14:textId="43B3A991" w:rsidR="000E040D" w:rsidRPr="002346C2" w:rsidRDefault="000E040D" w:rsidP="00AB4D51">
            <w:pPr>
              <w:pStyle w:val="1-"/>
              <w:tabs>
                <w:tab w:val="left" w:pos="993"/>
              </w:tabs>
              <w:ind w:firstLine="284"/>
              <w:jc w:val="left"/>
              <w:rPr>
                <w:b w:val="0"/>
                <w:sz w:val="24"/>
                <w:szCs w:val="24"/>
                <w:highlight w:val="cyan"/>
                <w:lang w:val="ru-RU"/>
              </w:rPr>
            </w:pPr>
            <w:r w:rsidRPr="002346C2">
              <w:rPr>
                <w:rFonts w:eastAsia="Calibri"/>
                <w:b w:val="0"/>
                <w:sz w:val="24"/>
                <w:szCs w:val="24"/>
                <w:lang w:eastAsia="en-US"/>
              </w:rPr>
              <w:t xml:space="preserve">Документ, </w:t>
            </w:r>
            <w:r w:rsidRPr="002346C2">
              <w:rPr>
                <w:b w:val="0"/>
                <w:sz w:val="24"/>
                <w:szCs w:val="24"/>
              </w:rPr>
              <w:t>подтверждающий несоответствие жилого помещения установленным санитарным и техническим правилам и нормам, иным требованиям законодательства.</w:t>
            </w:r>
          </w:p>
        </w:tc>
        <w:tc>
          <w:tcPr>
            <w:tcW w:w="2353" w:type="dxa"/>
            <w:vAlign w:val="center"/>
          </w:tcPr>
          <w:p w14:paraId="533F1251" w14:textId="31434D31" w:rsidR="000E040D" w:rsidRPr="002346C2" w:rsidRDefault="00C47FDC" w:rsidP="00AB4D51">
            <w:pPr>
              <w:pStyle w:val="1-"/>
              <w:tabs>
                <w:tab w:val="left" w:pos="993"/>
              </w:tabs>
              <w:ind w:firstLine="284"/>
              <w:rPr>
                <w:b w:val="0"/>
                <w:sz w:val="24"/>
                <w:szCs w:val="24"/>
                <w:highlight w:val="cyan"/>
                <w:lang w:val="ru-RU"/>
              </w:rPr>
            </w:pPr>
            <w:r w:rsidRPr="002346C2">
              <w:rPr>
                <w:b w:val="0"/>
                <w:sz w:val="24"/>
                <w:szCs w:val="24"/>
                <w:lang w:val="ru-RU"/>
              </w:rPr>
              <w:t>Обязательно для граждан, имеющих основания, предусмотренные п. 7.1.</w:t>
            </w:r>
            <w:r w:rsidR="005F2155" w:rsidRPr="002346C2">
              <w:rPr>
                <w:b w:val="0"/>
                <w:sz w:val="24"/>
                <w:szCs w:val="24"/>
                <w:lang w:val="ru-RU"/>
              </w:rPr>
              <w:t>3</w:t>
            </w:r>
          </w:p>
        </w:tc>
      </w:tr>
      <w:tr w:rsidR="00BD561A" w:rsidRPr="002346C2" w14:paraId="56187775" w14:textId="77777777" w:rsidTr="00BD561A">
        <w:tc>
          <w:tcPr>
            <w:tcW w:w="2353" w:type="dxa"/>
          </w:tcPr>
          <w:p w14:paraId="4A3ADE5D" w14:textId="77777777" w:rsidR="00BD561A" w:rsidRPr="002346C2" w:rsidRDefault="00BD561A" w:rsidP="00AB4D51">
            <w:pPr>
              <w:pStyle w:val="1-"/>
              <w:tabs>
                <w:tab w:val="left" w:pos="993"/>
              </w:tabs>
              <w:ind w:firstLine="284"/>
              <w:jc w:val="left"/>
              <w:rPr>
                <w:b w:val="0"/>
                <w:sz w:val="24"/>
                <w:szCs w:val="24"/>
                <w:highlight w:val="cyan"/>
                <w:lang w:val="ru-RU"/>
              </w:rPr>
            </w:pPr>
          </w:p>
        </w:tc>
        <w:tc>
          <w:tcPr>
            <w:tcW w:w="2133" w:type="dxa"/>
          </w:tcPr>
          <w:p w14:paraId="4F7162F6" w14:textId="77777777" w:rsidR="00BD561A" w:rsidRPr="002346C2" w:rsidRDefault="00BD561A" w:rsidP="00AB4D51">
            <w:pPr>
              <w:pStyle w:val="1-"/>
              <w:tabs>
                <w:tab w:val="left" w:pos="993"/>
              </w:tabs>
              <w:ind w:firstLine="284"/>
              <w:jc w:val="left"/>
              <w:rPr>
                <w:b w:val="0"/>
                <w:sz w:val="24"/>
                <w:szCs w:val="24"/>
                <w:lang w:val="ru-RU"/>
              </w:rPr>
            </w:pPr>
          </w:p>
        </w:tc>
        <w:tc>
          <w:tcPr>
            <w:tcW w:w="2448" w:type="dxa"/>
          </w:tcPr>
          <w:p w14:paraId="4BEE54A7" w14:textId="4C5329B7" w:rsidR="00BD561A" w:rsidRPr="002346C2" w:rsidRDefault="00BD561A" w:rsidP="00AB4D51">
            <w:pPr>
              <w:pStyle w:val="1-"/>
              <w:tabs>
                <w:tab w:val="left" w:pos="993"/>
              </w:tabs>
              <w:ind w:firstLine="284"/>
              <w:jc w:val="left"/>
              <w:rPr>
                <w:b w:val="0"/>
                <w:sz w:val="24"/>
                <w:szCs w:val="24"/>
              </w:rPr>
            </w:pPr>
            <w:r w:rsidRPr="002346C2">
              <w:rPr>
                <w:b w:val="0"/>
                <w:sz w:val="24"/>
                <w:szCs w:val="24"/>
              </w:rPr>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2353" w:type="dxa"/>
            <w:vAlign w:val="center"/>
          </w:tcPr>
          <w:p w14:paraId="113269FB" w14:textId="70D76D77" w:rsidR="00BD561A" w:rsidRPr="002346C2" w:rsidRDefault="00BD561A" w:rsidP="00AB4D51">
            <w:pPr>
              <w:pStyle w:val="1-"/>
              <w:tabs>
                <w:tab w:val="left" w:pos="993"/>
              </w:tabs>
              <w:ind w:firstLine="284"/>
              <w:rPr>
                <w:b w:val="0"/>
                <w:sz w:val="24"/>
                <w:szCs w:val="24"/>
                <w:lang w:val="ru-RU"/>
              </w:rPr>
            </w:pPr>
            <w:r w:rsidRPr="002346C2">
              <w:rPr>
                <w:b w:val="0"/>
                <w:sz w:val="24"/>
                <w:szCs w:val="24"/>
                <w:lang w:val="ru-RU"/>
              </w:rPr>
              <w:t>обязательно</w:t>
            </w:r>
          </w:p>
        </w:tc>
      </w:tr>
    </w:tbl>
    <w:p w14:paraId="2A4119A6" w14:textId="77777777" w:rsidR="00162873" w:rsidRPr="002346C2" w:rsidRDefault="00162873" w:rsidP="00AB4D51">
      <w:pPr>
        <w:pStyle w:val="1-"/>
        <w:tabs>
          <w:tab w:val="left" w:pos="993"/>
        </w:tabs>
        <w:ind w:firstLine="284"/>
        <w:jc w:val="left"/>
        <w:outlineLvl w:val="9"/>
        <w:rPr>
          <w:b w:val="0"/>
          <w:sz w:val="24"/>
          <w:szCs w:val="24"/>
          <w:lang w:val="ru-RU"/>
        </w:rPr>
      </w:pPr>
    </w:p>
    <w:p w14:paraId="11474E39" w14:textId="2E253714" w:rsidR="00D048A3" w:rsidRPr="002346C2" w:rsidRDefault="00E2269A" w:rsidP="00AB4D51">
      <w:pPr>
        <w:pStyle w:val="1-"/>
        <w:tabs>
          <w:tab w:val="left" w:pos="993"/>
        </w:tabs>
        <w:ind w:firstLine="284"/>
        <w:rPr>
          <w:sz w:val="24"/>
          <w:szCs w:val="24"/>
        </w:rPr>
      </w:pPr>
      <w:r w:rsidRPr="002346C2">
        <w:rPr>
          <w:sz w:val="24"/>
          <w:szCs w:val="24"/>
        </w:rPr>
        <w:br w:type="page"/>
      </w:r>
      <w:bookmarkStart w:id="187" w:name="_Ref437965623"/>
      <w:bookmarkStart w:id="188" w:name="_Toc437973321"/>
      <w:bookmarkStart w:id="189" w:name="_Toc438110063"/>
      <w:bookmarkStart w:id="190" w:name="_Toc438376275"/>
      <w:bookmarkStart w:id="191" w:name="_Toc441496572"/>
      <w:r w:rsidR="00D048A3" w:rsidRPr="002346C2">
        <w:rPr>
          <w:sz w:val="24"/>
          <w:szCs w:val="24"/>
        </w:rPr>
        <w:lastRenderedPageBreak/>
        <w:t xml:space="preserve">Приложение № </w:t>
      </w:r>
      <w:bookmarkEnd w:id="187"/>
      <w:r w:rsidR="005278D8" w:rsidRPr="002346C2">
        <w:rPr>
          <w:sz w:val="24"/>
          <w:szCs w:val="24"/>
        </w:rPr>
        <w:t>6</w:t>
      </w:r>
      <w:r w:rsidR="00D048A3" w:rsidRPr="002346C2">
        <w:rPr>
          <w:sz w:val="24"/>
          <w:szCs w:val="24"/>
        </w:rPr>
        <w:t>. Требования к документам, необходимым для оказания Услуги</w:t>
      </w:r>
      <w:bookmarkEnd w:id="188"/>
      <w:bookmarkEnd w:id="189"/>
      <w:bookmarkEnd w:id="190"/>
      <w:bookmarkEnd w:id="1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520"/>
        <w:gridCol w:w="5208"/>
      </w:tblGrid>
      <w:tr w:rsidR="006B2047" w:rsidRPr="002346C2" w14:paraId="79939C93" w14:textId="77777777" w:rsidTr="001D2EED">
        <w:trPr>
          <w:tblHeader/>
        </w:trPr>
        <w:tc>
          <w:tcPr>
            <w:tcW w:w="1292" w:type="pct"/>
          </w:tcPr>
          <w:p w14:paraId="0226EE84" w14:textId="1CDB7DA1" w:rsidR="006B2047" w:rsidRPr="002346C2" w:rsidRDefault="00783EEB" w:rsidP="00AB4D51">
            <w:pPr>
              <w:tabs>
                <w:tab w:val="left" w:pos="993"/>
              </w:tabs>
              <w:suppressAutoHyphen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Класс</w:t>
            </w:r>
            <w:r w:rsidR="006B2047" w:rsidRPr="002346C2">
              <w:rPr>
                <w:rFonts w:ascii="Times New Roman" w:eastAsia="Times New Roman" w:hAnsi="Times New Roman"/>
                <w:sz w:val="24"/>
                <w:szCs w:val="24"/>
                <w:lang w:eastAsia="ru-RU"/>
              </w:rPr>
              <w:t xml:space="preserve"> документа</w:t>
            </w:r>
          </w:p>
        </w:tc>
        <w:tc>
          <w:tcPr>
            <w:tcW w:w="1209" w:type="pct"/>
          </w:tcPr>
          <w:p w14:paraId="2A98EB70" w14:textId="77777777" w:rsidR="006B2047" w:rsidRPr="002346C2" w:rsidRDefault="006B2047" w:rsidP="00AB4D51">
            <w:pPr>
              <w:tabs>
                <w:tab w:val="left" w:pos="993"/>
              </w:tabs>
              <w:suppressAutoHyphen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Виды документов</w:t>
            </w:r>
          </w:p>
        </w:tc>
        <w:tc>
          <w:tcPr>
            <w:tcW w:w="2500" w:type="pct"/>
          </w:tcPr>
          <w:p w14:paraId="033951FF" w14:textId="77777777" w:rsidR="006B2047" w:rsidRPr="002346C2" w:rsidRDefault="006B2047" w:rsidP="00AB4D51">
            <w:pPr>
              <w:tabs>
                <w:tab w:val="left" w:pos="993"/>
              </w:tabs>
              <w:suppressAutoHyphen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Требования к документу</w:t>
            </w:r>
          </w:p>
          <w:p w14:paraId="490B4AD3" w14:textId="77777777" w:rsidR="006B2047" w:rsidRPr="002346C2" w:rsidRDefault="006B2047" w:rsidP="00AB4D51">
            <w:pPr>
              <w:tabs>
                <w:tab w:val="left" w:pos="993"/>
              </w:tabs>
              <w:suppressAutoHyphen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 xml:space="preserve">(в том числе должна быть указана ссылка на форму документа, если присутствует в Регламенте, или </w:t>
            </w:r>
            <w:proofErr w:type="gramStart"/>
            <w:r w:rsidRPr="002346C2">
              <w:rPr>
                <w:rFonts w:ascii="Times New Roman" w:eastAsia="Times New Roman" w:hAnsi="Times New Roman"/>
                <w:sz w:val="24"/>
                <w:szCs w:val="24"/>
                <w:lang w:eastAsia="ru-RU"/>
              </w:rPr>
              <w:t>на</w:t>
            </w:r>
            <w:proofErr w:type="gramEnd"/>
            <w:r w:rsidRPr="002346C2">
              <w:rPr>
                <w:rFonts w:ascii="Times New Roman" w:eastAsia="Times New Roman" w:hAnsi="Times New Roman"/>
                <w:sz w:val="24"/>
                <w:szCs w:val="24"/>
                <w:lang w:eastAsia="ru-RU"/>
              </w:rPr>
              <w:t xml:space="preserve"> устанавливающий НПА)</w:t>
            </w:r>
          </w:p>
        </w:tc>
      </w:tr>
      <w:tr w:rsidR="006B2047" w:rsidRPr="002346C2" w14:paraId="7C2A1C5D" w14:textId="77777777" w:rsidTr="003B1B1D">
        <w:tc>
          <w:tcPr>
            <w:tcW w:w="5000" w:type="pct"/>
            <w:gridSpan w:val="3"/>
          </w:tcPr>
          <w:p w14:paraId="6F12B1DA" w14:textId="161B722E" w:rsidR="006B2047" w:rsidRPr="002346C2" w:rsidRDefault="006B2047" w:rsidP="00AB4D51">
            <w:pPr>
              <w:tabs>
                <w:tab w:val="left" w:pos="993"/>
              </w:tabs>
              <w:suppressAutoHyphens/>
              <w:spacing w:after="0"/>
              <w:ind w:firstLine="284"/>
              <w:jc w:val="center"/>
              <w:rPr>
                <w:rFonts w:ascii="Times New Roman" w:eastAsia="Times New Roman" w:hAnsi="Times New Roman"/>
                <w:b/>
                <w:sz w:val="24"/>
                <w:szCs w:val="24"/>
                <w:lang w:eastAsia="ru-RU"/>
              </w:rPr>
            </w:pPr>
            <w:r w:rsidRPr="002346C2">
              <w:rPr>
                <w:rFonts w:ascii="Times New Roman" w:eastAsia="Times New Roman" w:hAnsi="Times New Roman"/>
                <w:b/>
                <w:sz w:val="24"/>
                <w:szCs w:val="24"/>
                <w:lang w:eastAsia="ru-RU"/>
              </w:rPr>
              <w:t xml:space="preserve">Документы, предоставляемые Заявителем </w:t>
            </w:r>
            <w:r w:rsidR="003B1B1D" w:rsidRPr="002346C2">
              <w:rPr>
                <w:rFonts w:ascii="Times New Roman" w:eastAsia="Times New Roman" w:hAnsi="Times New Roman"/>
                <w:b/>
                <w:sz w:val="24"/>
                <w:szCs w:val="24"/>
                <w:lang w:eastAsia="ru-RU"/>
              </w:rPr>
              <w:t xml:space="preserve">                                        </w:t>
            </w:r>
            <w:r w:rsidRPr="002346C2">
              <w:rPr>
                <w:rFonts w:ascii="Times New Roman" w:eastAsia="Times New Roman" w:hAnsi="Times New Roman"/>
                <w:b/>
                <w:sz w:val="24"/>
                <w:szCs w:val="24"/>
                <w:lang w:eastAsia="ru-RU"/>
              </w:rPr>
              <w:t>(его представителем)</w:t>
            </w:r>
          </w:p>
        </w:tc>
      </w:tr>
      <w:tr w:rsidR="006B2047" w:rsidRPr="002346C2" w14:paraId="037E8912" w14:textId="77777777" w:rsidTr="001D2EED">
        <w:trPr>
          <w:trHeight w:val="563"/>
        </w:trPr>
        <w:tc>
          <w:tcPr>
            <w:tcW w:w="1292" w:type="pct"/>
          </w:tcPr>
          <w:p w14:paraId="768F1850" w14:textId="77777777" w:rsidR="006B2047" w:rsidRPr="002346C2" w:rsidRDefault="006B2047" w:rsidP="00AB4D51">
            <w:pPr>
              <w:tabs>
                <w:tab w:val="left" w:pos="993"/>
              </w:tabs>
              <w:suppressAutoHyphen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Документ, удостоверяющий личность</w:t>
            </w:r>
          </w:p>
        </w:tc>
        <w:tc>
          <w:tcPr>
            <w:tcW w:w="1209" w:type="pct"/>
          </w:tcPr>
          <w:p w14:paraId="6AA4B0EB" w14:textId="77777777" w:rsidR="006B2047" w:rsidRPr="002346C2" w:rsidRDefault="006B2047" w:rsidP="00AB4D51">
            <w:pPr>
              <w:tabs>
                <w:tab w:val="left" w:pos="993"/>
              </w:tabs>
              <w:suppressAutoHyphens/>
              <w:spacing w:after="0"/>
              <w:ind w:firstLine="284"/>
              <w:jc w:val="both"/>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 xml:space="preserve">Паспорт гражданина Российской Федерации </w:t>
            </w:r>
          </w:p>
        </w:tc>
        <w:tc>
          <w:tcPr>
            <w:tcW w:w="2500" w:type="pct"/>
          </w:tcPr>
          <w:p w14:paraId="40C4F57A" w14:textId="77777777" w:rsidR="006B2047" w:rsidRPr="002346C2" w:rsidRDefault="006B2047" w:rsidP="00AB4D51">
            <w:p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 xml:space="preserve">Паспорт оформляется на русском </w:t>
            </w:r>
            <w:proofErr w:type="gramStart"/>
            <w:r w:rsidRPr="002346C2">
              <w:rPr>
                <w:rFonts w:ascii="Times New Roman" w:eastAsia="Times New Roman" w:hAnsi="Times New Roman"/>
                <w:sz w:val="24"/>
                <w:szCs w:val="24"/>
                <w:lang w:eastAsia="ru-RU"/>
              </w:rPr>
              <w:t>языке</w:t>
            </w:r>
            <w:proofErr w:type="gramEnd"/>
            <w:r w:rsidRPr="002346C2">
              <w:rPr>
                <w:rFonts w:ascii="Times New Roman" w:eastAsia="Times New Roman" w:hAnsi="Times New Roman"/>
                <w:sz w:val="24"/>
                <w:szCs w:val="24"/>
                <w:lang w:eastAsia="ru-RU"/>
              </w:rPr>
              <w:t xml:space="preserve"> на бланке паспорта, едином для всей Российской Федерации.</w:t>
            </w:r>
          </w:p>
          <w:p w14:paraId="5F0A240F" w14:textId="77777777" w:rsidR="006B2047" w:rsidRPr="002346C2" w:rsidRDefault="006B2047" w:rsidP="00AB4D51">
            <w:p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Обязательно:</w:t>
            </w:r>
          </w:p>
          <w:p w14:paraId="23162C04" w14:textId="77777777" w:rsidR="006B2047" w:rsidRPr="002346C2" w:rsidRDefault="006B2047" w:rsidP="00AB4D51">
            <w:pPr>
              <w:pStyle w:val="affff2"/>
              <w:numPr>
                <w:ilvl w:val="0"/>
                <w:numId w:val="24"/>
              </w:num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наличие личной фотографии;</w:t>
            </w:r>
          </w:p>
          <w:p w14:paraId="24A363C1" w14:textId="77777777" w:rsidR="006B2047" w:rsidRPr="002346C2" w:rsidRDefault="006B2047" w:rsidP="00AB4D51">
            <w:pPr>
              <w:pStyle w:val="affff2"/>
              <w:numPr>
                <w:ilvl w:val="0"/>
                <w:numId w:val="24"/>
              </w:num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наличие сведений о личности гражданина: фамилия, имя, отчество, пол, дата рождения и место рождения.</w:t>
            </w:r>
          </w:p>
          <w:p w14:paraId="2B36B5D6" w14:textId="77777777" w:rsidR="006B2047" w:rsidRPr="002346C2" w:rsidRDefault="006B2047" w:rsidP="00AB4D51">
            <w:p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 xml:space="preserve">Наличие отметок: </w:t>
            </w:r>
          </w:p>
          <w:p w14:paraId="6CEA9A99" w14:textId="77777777" w:rsidR="006B2047" w:rsidRPr="002346C2" w:rsidRDefault="006B2047" w:rsidP="00AB4D51">
            <w:pPr>
              <w:pStyle w:val="affff2"/>
              <w:numPr>
                <w:ilvl w:val="0"/>
                <w:numId w:val="23"/>
              </w:num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о регистрации гражданина по месту жительства и снятии его с регистрационного учета;</w:t>
            </w:r>
          </w:p>
          <w:p w14:paraId="7F39C0D6" w14:textId="77777777" w:rsidR="006B2047" w:rsidRPr="002346C2" w:rsidRDefault="006B2047" w:rsidP="00AB4D51">
            <w:pPr>
              <w:pStyle w:val="affff2"/>
              <w:numPr>
                <w:ilvl w:val="0"/>
                <w:numId w:val="23"/>
              </w:num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об отношении к воинской обязанности граждан, достигших 18-летнего возраста;</w:t>
            </w:r>
          </w:p>
          <w:p w14:paraId="65A7C91A" w14:textId="77777777" w:rsidR="006B2047" w:rsidRPr="002346C2" w:rsidRDefault="006B2047" w:rsidP="00AB4D51">
            <w:pPr>
              <w:pStyle w:val="affff2"/>
              <w:numPr>
                <w:ilvl w:val="0"/>
                <w:numId w:val="23"/>
              </w:num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о регистрации и расторжении брака;</w:t>
            </w:r>
          </w:p>
          <w:p w14:paraId="70DAD1EB" w14:textId="77777777" w:rsidR="006B2047" w:rsidRPr="002346C2" w:rsidRDefault="006B2047" w:rsidP="00AB4D51">
            <w:pPr>
              <w:pStyle w:val="affff2"/>
              <w:numPr>
                <w:ilvl w:val="0"/>
                <w:numId w:val="23"/>
              </w:num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о детях (гражданах Российской Федерации, не достигших 14-летнего возраста);</w:t>
            </w:r>
          </w:p>
          <w:p w14:paraId="15B41EA8" w14:textId="77777777" w:rsidR="006B2047" w:rsidRPr="002346C2" w:rsidRDefault="006B2047" w:rsidP="00AB4D51">
            <w:pPr>
              <w:pStyle w:val="affff2"/>
              <w:numPr>
                <w:ilvl w:val="0"/>
                <w:numId w:val="23"/>
              </w:num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о ранее выданных основных документах, удостоверяющих личность гражданина Российской Федерации на территории Российской Федерации;</w:t>
            </w:r>
          </w:p>
          <w:p w14:paraId="3A08D74B" w14:textId="77777777" w:rsidR="006B2047" w:rsidRPr="002346C2" w:rsidRDefault="006B2047" w:rsidP="00AB4D51">
            <w:pPr>
              <w:pStyle w:val="affff2"/>
              <w:numPr>
                <w:ilvl w:val="0"/>
                <w:numId w:val="23"/>
              </w:numPr>
              <w:tabs>
                <w:tab w:val="left" w:pos="993"/>
              </w:tabs>
              <w:suppressAutoHyphens/>
              <w:spacing w:after="0"/>
              <w:ind w:left="34"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14:paraId="00381DEF" w14:textId="77777777" w:rsidR="006B2047" w:rsidRPr="002346C2" w:rsidRDefault="006B2047" w:rsidP="00AB4D51">
            <w:p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Могут быть отметки:</w:t>
            </w:r>
          </w:p>
          <w:p w14:paraId="03E10A75" w14:textId="77777777" w:rsidR="006B2047" w:rsidRPr="002346C2" w:rsidRDefault="006B2047" w:rsidP="00AB4D51">
            <w:pPr>
              <w:pStyle w:val="affff2"/>
              <w:numPr>
                <w:ilvl w:val="0"/>
                <w:numId w:val="25"/>
              </w:num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о группе крови и резус-факторе гражданина;</w:t>
            </w:r>
          </w:p>
          <w:p w14:paraId="6B5AD98F" w14:textId="77777777" w:rsidR="006B2047" w:rsidRPr="002346C2" w:rsidRDefault="006B2047" w:rsidP="00AB4D51">
            <w:pPr>
              <w:pStyle w:val="affff2"/>
              <w:numPr>
                <w:ilvl w:val="0"/>
                <w:numId w:val="25"/>
              </w:num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об идентификационном номере налогоплательщика.</w:t>
            </w:r>
          </w:p>
          <w:p w14:paraId="17592DDC" w14:textId="77777777" w:rsidR="006B2047" w:rsidRPr="002346C2" w:rsidRDefault="006B2047" w:rsidP="00AB4D51">
            <w:p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Паспорт, в который внесены иные сведения, отметки или записи, является недействительным.</w:t>
            </w:r>
          </w:p>
          <w:p w14:paraId="53411BA0" w14:textId="77777777" w:rsidR="006B2047" w:rsidRPr="002346C2" w:rsidRDefault="006B2047" w:rsidP="00AB4D51">
            <w:p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По достижении гражданином (за исключением военнослужащих, проходящих службу по призыву) 20-летнего и 45-летнего возраста паспорт подлежит замене.</w:t>
            </w:r>
          </w:p>
        </w:tc>
      </w:tr>
      <w:tr w:rsidR="006B2047" w:rsidRPr="002346C2" w14:paraId="50B1AA1B" w14:textId="77777777" w:rsidTr="001D2EED">
        <w:trPr>
          <w:trHeight w:val="587"/>
        </w:trPr>
        <w:tc>
          <w:tcPr>
            <w:tcW w:w="1292" w:type="pct"/>
          </w:tcPr>
          <w:p w14:paraId="38DEE20B" w14:textId="77777777" w:rsidR="006B2047" w:rsidRPr="002346C2" w:rsidRDefault="006B2047" w:rsidP="00AB4D51">
            <w:pPr>
              <w:tabs>
                <w:tab w:val="left" w:pos="993"/>
              </w:tabs>
              <w:suppressAutoHyphen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1209" w:type="pct"/>
          </w:tcPr>
          <w:p w14:paraId="59929B68" w14:textId="77777777" w:rsidR="006B2047" w:rsidRPr="002346C2" w:rsidRDefault="006B2047" w:rsidP="00AB4D51">
            <w:p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Доверенность</w:t>
            </w:r>
          </w:p>
        </w:tc>
        <w:tc>
          <w:tcPr>
            <w:tcW w:w="2500" w:type="pct"/>
          </w:tcPr>
          <w:p w14:paraId="65F30399" w14:textId="77777777" w:rsidR="006B2047" w:rsidRPr="002346C2" w:rsidRDefault="006B2047" w:rsidP="00AB4D51">
            <w:pPr>
              <w:tabs>
                <w:tab w:val="left" w:pos="993"/>
              </w:tabs>
              <w:suppressAutoHyphens/>
              <w:spacing w:after="0"/>
              <w:ind w:firstLine="284"/>
              <w:jc w:val="both"/>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Доверенность должна содержать следующие сведения:</w:t>
            </w:r>
          </w:p>
          <w:p w14:paraId="36DE010A" w14:textId="77777777" w:rsidR="006B2047" w:rsidRPr="002346C2" w:rsidRDefault="006B2047" w:rsidP="00AB4D51">
            <w:pPr>
              <w:pStyle w:val="affff2"/>
              <w:numPr>
                <w:ilvl w:val="0"/>
                <w:numId w:val="26"/>
              </w:numPr>
              <w:tabs>
                <w:tab w:val="left" w:pos="993"/>
              </w:tabs>
              <w:suppressAutoHyphens/>
              <w:spacing w:after="0"/>
              <w:ind w:firstLine="284"/>
              <w:jc w:val="both"/>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ФИО лица, выдавшего доверенность;</w:t>
            </w:r>
          </w:p>
          <w:p w14:paraId="7DDAAB27" w14:textId="77777777" w:rsidR="006B2047" w:rsidRPr="002346C2" w:rsidRDefault="006B2047" w:rsidP="00AB4D51">
            <w:pPr>
              <w:pStyle w:val="affff2"/>
              <w:numPr>
                <w:ilvl w:val="0"/>
                <w:numId w:val="26"/>
              </w:numPr>
              <w:tabs>
                <w:tab w:val="left" w:pos="993"/>
              </w:tabs>
              <w:suppressAutoHyphens/>
              <w:spacing w:after="0"/>
              <w:ind w:firstLine="284"/>
              <w:jc w:val="both"/>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ФИО лица, уполномоченного по доверенности;</w:t>
            </w:r>
          </w:p>
          <w:p w14:paraId="48E50528" w14:textId="77777777" w:rsidR="006B2047" w:rsidRPr="002346C2" w:rsidRDefault="006B2047" w:rsidP="00AB4D51">
            <w:pPr>
              <w:pStyle w:val="affff2"/>
              <w:numPr>
                <w:ilvl w:val="0"/>
                <w:numId w:val="26"/>
              </w:numPr>
              <w:tabs>
                <w:tab w:val="left" w:pos="993"/>
              </w:tabs>
              <w:suppressAutoHyphens/>
              <w:spacing w:after="0"/>
              <w:ind w:firstLine="284"/>
              <w:jc w:val="both"/>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Данные документов, удостоверяющих личность этих лиц;</w:t>
            </w:r>
          </w:p>
          <w:p w14:paraId="1503B177" w14:textId="5383CE36" w:rsidR="006B2047" w:rsidRPr="002346C2" w:rsidRDefault="006B2047" w:rsidP="00AB4D51">
            <w:pPr>
              <w:pStyle w:val="affff2"/>
              <w:numPr>
                <w:ilvl w:val="0"/>
                <w:numId w:val="26"/>
              </w:numPr>
              <w:tabs>
                <w:tab w:val="left" w:pos="993"/>
              </w:tabs>
              <w:suppressAutoHyphens/>
              <w:spacing w:after="0"/>
              <w:ind w:firstLine="284"/>
              <w:jc w:val="both"/>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 xml:space="preserve">Объем полномочий представителя, включающий право на подачу заявления о </w:t>
            </w:r>
            <w:r w:rsidR="00762132" w:rsidRPr="002346C2">
              <w:rPr>
                <w:rFonts w:ascii="Times New Roman" w:hAnsi="Times New Roman"/>
                <w:sz w:val="24"/>
                <w:szCs w:val="24"/>
              </w:rPr>
              <w:t>постановке</w:t>
            </w:r>
            <w:r w:rsidR="003B1B1D" w:rsidRPr="002346C2">
              <w:rPr>
                <w:rFonts w:ascii="Times New Roman" w:hAnsi="Times New Roman"/>
                <w:sz w:val="24"/>
                <w:szCs w:val="24"/>
              </w:rPr>
              <w:t xml:space="preserve"> </w:t>
            </w:r>
            <w:r w:rsidR="00762132" w:rsidRPr="002346C2">
              <w:rPr>
                <w:rFonts w:ascii="Times New Roman" w:hAnsi="Times New Roman"/>
                <w:sz w:val="24"/>
                <w:szCs w:val="24"/>
              </w:rPr>
              <w:t>граждан, признанных в установленном порядке малоимущими, на учет в качестве нуждающихся  в жилых помещениях, предоставляемых по</w:t>
            </w:r>
            <w:r w:rsidR="003B1B1D" w:rsidRPr="002346C2">
              <w:rPr>
                <w:rFonts w:ascii="Times New Roman" w:hAnsi="Times New Roman"/>
                <w:sz w:val="24"/>
                <w:szCs w:val="24"/>
              </w:rPr>
              <w:t xml:space="preserve"> </w:t>
            </w:r>
            <w:r w:rsidR="00762132" w:rsidRPr="002346C2">
              <w:rPr>
                <w:rFonts w:ascii="Times New Roman" w:hAnsi="Times New Roman"/>
                <w:sz w:val="24"/>
                <w:szCs w:val="24"/>
              </w:rPr>
              <w:t>договорам социального найма</w:t>
            </w:r>
            <w:r w:rsidRPr="002346C2">
              <w:rPr>
                <w:rFonts w:ascii="Times New Roman" w:eastAsia="Times New Roman" w:hAnsi="Times New Roman"/>
                <w:sz w:val="24"/>
                <w:szCs w:val="24"/>
                <w:lang w:eastAsia="ru-RU"/>
              </w:rPr>
              <w:t>;</w:t>
            </w:r>
          </w:p>
          <w:p w14:paraId="49BBE537" w14:textId="77777777" w:rsidR="006B2047" w:rsidRPr="002346C2" w:rsidRDefault="006B2047" w:rsidP="00AB4D51">
            <w:pPr>
              <w:pStyle w:val="affff2"/>
              <w:numPr>
                <w:ilvl w:val="0"/>
                <w:numId w:val="26"/>
              </w:numPr>
              <w:tabs>
                <w:tab w:val="left" w:pos="993"/>
              </w:tabs>
              <w:suppressAutoHyphens/>
              <w:spacing w:after="0"/>
              <w:ind w:firstLine="284"/>
              <w:jc w:val="both"/>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Дата выдачи доверенности;</w:t>
            </w:r>
          </w:p>
          <w:p w14:paraId="485557A8" w14:textId="77777777" w:rsidR="006B2047" w:rsidRPr="002346C2" w:rsidRDefault="006B2047" w:rsidP="00AB4D51">
            <w:pPr>
              <w:pStyle w:val="affff2"/>
              <w:numPr>
                <w:ilvl w:val="0"/>
                <w:numId w:val="26"/>
              </w:numPr>
              <w:tabs>
                <w:tab w:val="left" w:pos="993"/>
              </w:tabs>
              <w:suppressAutoHyphens/>
              <w:spacing w:after="0"/>
              <w:ind w:firstLine="284"/>
              <w:jc w:val="both"/>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Подпись лица, выдавшего доверенность.</w:t>
            </w:r>
          </w:p>
        </w:tc>
      </w:tr>
      <w:tr w:rsidR="00831F68" w:rsidRPr="002346C2" w14:paraId="2ABB5D96" w14:textId="77777777" w:rsidTr="001D2EED">
        <w:trPr>
          <w:trHeight w:val="1281"/>
        </w:trPr>
        <w:tc>
          <w:tcPr>
            <w:tcW w:w="1292" w:type="pct"/>
            <w:vMerge w:val="restart"/>
          </w:tcPr>
          <w:p w14:paraId="37685A05" w14:textId="3F055AE7" w:rsidR="00831F68" w:rsidRPr="002346C2" w:rsidRDefault="00831F68" w:rsidP="00AB4D51">
            <w:p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Копии документов, подтверждающих семейные отношения заявителя</w:t>
            </w:r>
          </w:p>
        </w:tc>
        <w:tc>
          <w:tcPr>
            <w:tcW w:w="1209" w:type="pct"/>
          </w:tcPr>
          <w:p w14:paraId="395239F9" w14:textId="72587DF8" w:rsidR="00831F68" w:rsidRPr="002346C2" w:rsidRDefault="00831F68" w:rsidP="00AB4D51">
            <w:p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Свидетельство</w:t>
            </w:r>
            <w:r w:rsidR="00023AC5" w:rsidRPr="002346C2">
              <w:rPr>
                <w:rFonts w:ascii="Times New Roman" w:eastAsia="Times New Roman" w:hAnsi="Times New Roman"/>
                <w:sz w:val="24"/>
                <w:szCs w:val="24"/>
                <w:lang w:eastAsia="ru-RU"/>
              </w:rPr>
              <w:t xml:space="preserve"> о</w:t>
            </w:r>
            <w:r w:rsidRPr="002346C2">
              <w:rPr>
                <w:rFonts w:ascii="Times New Roman" w:eastAsia="Times New Roman" w:hAnsi="Times New Roman"/>
                <w:sz w:val="24"/>
                <w:szCs w:val="24"/>
                <w:lang w:eastAsia="ru-RU"/>
              </w:rPr>
              <w:t xml:space="preserve"> рождении</w:t>
            </w:r>
          </w:p>
        </w:tc>
        <w:tc>
          <w:tcPr>
            <w:tcW w:w="2500" w:type="pct"/>
          </w:tcPr>
          <w:p w14:paraId="2286DC3A" w14:textId="77777777" w:rsidR="00831F68" w:rsidRPr="002346C2" w:rsidRDefault="00831F68" w:rsidP="00AB4D51">
            <w:pPr>
              <w:tabs>
                <w:tab w:val="left" w:pos="993"/>
              </w:tabs>
              <w:suppressAutoHyphens/>
              <w:spacing w:after="0"/>
              <w:ind w:firstLine="284"/>
              <w:jc w:val="both"/>
              <w:rPr>
                <w:rFonts w:ascii="Times New Roman" w:eastAsia="Times New Roman" w:hAnsi="Times New Roman"/>
                <w:sz w:val="24"/>
                <w:szCs w:val="24"/>
                <w:highlight w:val="lightGray"/>
                <w:lang w:eastAsia="ru-RU"/>
              </w:rPr>
            </w:pPr>
          </w:p>
        </w:tc>
      </w:tr>
      <w:tr w:rsidR="00831F68" w:rsidRPr="002346C2" w14:paraId="69BDAD28" w14:textId="77777777" w:rsidTr="001D2EED">
        <w:trPr>
          <w:trHeight w:val="1281"/>
        </w:trPr>
        <w:tc>
          <w:tcPr>
            <w:tcW w:w="1292" w:type="pct"/>
            <w:vMerge/>
          </w:tcPr>
          <w:p w14:paraId="597EA725" w14:textId="77777777" w:rsidR="00831F68" w:rsidRPr="002346C2" w:rsidRDefault="00831F68" w:rsidP="00AB4D51">
            <w:pPr>
              <w:tabs>
                <w:tab w:val="left" w:pos="993"/>
              </w:tabs>
              <w:suppressAutoHyphens/>
              <w:spacing w:after="0"/>
              <w:ind w:firstLine="284"/>
              <w:jc w:val="center"/>
              <w:rPr>
                <w:rFonts w:ascii="Times New Roman" w:eastAsia="Times New Roman" w:hAnsi="Times New Roman"/>
                <w:sz w:val="24"/>
                <w:szCs w:val="24"/>
                <w:highlight w:val="lightGray"/>
                <w:lang w:eastAsia="ru-RU"/>
              </w:rPr>
            </w:pPr>
          </w:p>
        </w:tc>
        <w:tc>
          <w:tcPr>
            <w:tcW w:w="1209" w:type="pct"/>
          </w:tcPr>
          <w:p w14:paraId="6ADF1A18" w14:textId="7726F881" w:rsidR="00831F68" w:rsidRPr="002346C2" w:rsidRDefault="00831F68" w:rsidP="00AB4D51">
            <w:p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Свидетельство о заключении (расторжении) брака</w:t>
            </w:r>
          </w:p>
        </w:tc>
        <w:tc>
          <w:tcPr>
            <w:tcW w:w="2500" w:type="pct"/>
          </w:tcPr>
          <w:p w14:paraId="0BF8FAE4" w14:textId="77777777" w:rsidR="00831F68" w:rsidRPr="002346C2" w:rsidRDefault="00831F68" w:rsidP="00AB4D51">
            <w:pPr>
              <w:tabs>
                <w:tab w:val="left" w:pos="993"/>
              </w:tabs>
              <w:suppressAutoHyphens/>
              <w:spacing w:after="0"/>
              <w:ind w:firstLine="284"/>
              <w:jc w:val="both"/>
              <w:rPr>
                <w:rFonts w:ascii="Times New Roman" w:eastAsia="Times New Roman" w:hAnsi="Times New Roman"/>
                <w:sz w:val="24"/>
                <w:szCs w:val="24"/>
                <w:highlight w:val="lightGray"/>
                <w:lang w:eastAsia="ru-RU"/>
              </w:rPr>
            </w:pPr>
          </w:p>
        </w:tc>
      </w:tr>
      <w:tr w:rsidR="00831F68" w:rsidRPr="002346C2" w14:paraId="57FF7AAD" w14:textId="77777777" w:rsidTr="001D2EED">
        <w:trPr>
          <w:trHeight w:val="1281"/>
        </w:trPr>
        <w:tc>
          <w:tcPr>
            <w:tcW w:w="1292" w:type="pct"/>
            <w:vMerge/>
          </w:tcPr>
          <w:p w14:paraId="23972A5D" w14:textId="77777777" w:rsidR="00831F68" w:rsidRPr="002346C2" w:rsidRDefault="00831F68" w:rsidP="00AB4D51">
            <w:pPr>
              <w:tabs>
                <w:tab w:val="left" w:pos="993"/>
              </w:tabs>
              <w:suppressAutoHyphens/>
              <w:spacing w:after="0"/>
              <w:ind w:firstLine="284"/>
              <w:jc w:val="center"/>
              <w:rPr>
                <w:rFonts w:ascii="Times New Roman" w:eastAsia="Times New Roman" w:hAnsi="Times New Roman"/>
                <w:sz w:val="24"/>
                <w:szCs w:val="24"/>
                <w:highlight w:val="lightGray"/>
                <w:lang w:eastAsia="ru-RU"/>
              </w:rPr>
            </w:pPr>
          </w:p>
        </w:tc>
        <w:tc>
          <w:tcPr>
            <w:tcW w:w="1209" w:type="pct"/>
          </w:tcPr>
          <w:p w14:paraId="7940FEA9" w14:textId="3D188BAA" w:rsidR="00831F68" w:rsidRPr="002346C2" w:rsidRDefault="00831F68" w:rsidP="00AB4D51">
            <w:p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Судебное решение о признании членом семьи</w:t>
            </w:r>
          </w:p>
        </w:tc>
        <w:tc>
          <w:tcPr>
            <w:tcW w:w="2500" w:type="pct"/>
          </w:tcPr>
          <w:p w14:paraId="4D768CAC" w14:textId="77777777" w:rsidR="00831F68" w:rsidRPr="002346C2" w:rsidRDefault="00831F68" w:rsidP="00AB4D51">
            <w:pPr>
              <w:tabs>
                <w:tab w:val="left" w:pos="993"/>
              </w:tabs>
              <w:suppressAutoHyphens/>
              <w:spacing w:after="0"/>
              <w:ind w:firstLine="284"/>
              <w:jc w:val="both"/>
              <w:rPr>
                <w:rFonts w:ascii="Times New Roman" w:eastAsia="Times New Roman" w:hAnsi="Times New Roman"/>
                <w:sz w:val="24"/>
                <w:szCs w:val="24"/>
                <w:highlight w:val="lightGray"/>
                <w:lang w:eastAsia="ru-RU"/>
              </w:rPr>
            </w:pPr>
          </w:p>
        </w:tc>
      </w:tr>
      <w:tr w:rsidR="008773BA" w:rsidRPr="002346C2" w14:paraId="1BD64C59" w14:textId="77777777" w:rsidTr="001D2EED">
        <w:trPr>
          <w:trHeight w:val="4522"/>
        </w:trPr>
        <w:tc>
          <w:tcPr>
            <w:tcW w:w="1292" w:type="pct"/>
          </w:tcPr>
          <w:p w14:paraId="4CA69E45" w14:textId="7E900B6E" w:rsidR="008773BA" w:rsidRPr="002346C2" w:rsidRDefault="003B1B1D" w:rsidP="00AB4D51">
            <w:p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lastRenderedPageBreak/>
              <w:t>Документы, подтверждающие право пользования жилым помещением (жилыми помещениями), занимаемым заявителем и членами его семьи.</w:t>
            </w:r>
          </w:p>
        </w:tc>
        <w:tc>
          <w:tcPr>
            <w:tcW w:w="1209" w:type="pct"/>
            <w:shd w:val="clear" w:color="auto" w:fill="auto"/>
          </w:tcPr>
          <w:p w14:paraId="2F129F99" w14:textId="47E59924" w:rsidR="008773BA" w:rsidRPr="002346C2" w:rsidRDefault="00023AC5" w:rsidP="00AB4D51">
            <w:pPr>
              <w:tabs>
                <w:tab w:val="left" w:pos="993"/>
              </w:tabs>
              <w:suppressAutoHyphens/>
              <w:spacing w:after="0"/>
              <w:ind w:firstLine="284"/>
              <w:rPr>
                <w:rFonts w:ascii="Times New Roman" w:eastAsia="Times New Roman" w:hAnsi="Times New Roman"/>
                <w:sz w:val="24"/>
                <w:szCs w:val="24"/>
                <w:highlight w:val="lightGray"/>
                <w:lang w:eastAsia="ru-RU"/>
              </w:rPr>
            </w:pPr>
            <w:r w:rsidRPr="002346C2">
              <w:rPr>
                <w:rFonts w:ascii="Times New Roman" w:eastAsia="Times New Roman" w:hAnsi="Times New Roman"/>
                <w:sz w:val="24"/>
                <w:szCs w:val="24"/>
                <w:lang w:eastAsia="ru-RU"/>
              </w:rPr>
              <w:t>Договор, ордер, решение о предоставлении жилого помещения</w:t>
            </w:r>
          </w:p>
        </w:tc>
        <w:tc>
          <w:tcPr>
            <w:tcW w:w="2500" w:type="pct"/>
          </w:tcPr>
          <w:p w14:paraId="788184F3" w14:textId="77777777" w:rsidR="008773BA" w:rsidRPr="002346C2" w:rsidRDefault="008773BA" w:rsidP="00AB4D51">
            <w:pPr>
              <w:tabs>
                <w:tab w:val="left" w:pos="993"/>
              </w:tabs>
              <w:suppressAutoHyphens/>
              <w:spacing w:after="0"/>
              <w:ind w:firstLine="284"/>
              <w:jc w:val="both"/>
              <w:rPr>
                <w:rFonts w:ascii="Times New Roman" w:eastAsia="Times New Roman" w:hAnsi="Times New Roman"/>
                <w:sz w:val="24"/>
                <w:szCs w:val="24"/>
                <w:highlight w:val="lightGray"/>
                <w:lang w:eastAsia="ru-RU"/>
              </w:rPr>
            </w:pPr>
          </w:p>
        </w:tc>
      </w:tr>
      <w:tr w:rsidR="003B1B1D" w:rsidRPr="002346C2" w14:paraId="1ABCE02E" w14:textId="77777777" w:rsidTr="001D2EED">
        <w:trPr>
          <w:trHeight w:val="1281"/>
        </w:trPr>
        <w:tc>
          <w:tcPr>
            <w:tcW w:w="1292" w:type="pct"/>
            <w:vMerge w:val="restart"/>
          </w:tcPr>
          <w:p w14:paraId="72B6B57E" w14:textId="3229D81B" w:rsidR="003B1B1D" w:rsidRPr="002346C2" w:rsidRDefault="009935AF" w:rsidP="00AB4D51">
            <w:p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Документы, подтверждающие факт проживания заявителя в жилом помещении</w:t>
            </w:r>
          </w:p>
        </w:tc>
        <w:tc>
          <w:tcPr>
            <w:tcW w:w="1209" w:type="pct"/>
          </w:tcPr>
          <w:p w14:paraId="665D8826" w14:textId="65394CA4" w:rsidR="003B1B1D" w:rsidRPr="002346C2" w:rsidRDefault="003B1B1D" w:rsidP="00AB4D51">
            <w:p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Выписка из домовой книги</w:t>
            </w:r>
          </w:p>
        </w:tc>
        <w:tc>
          <w:tcPr>
            <w:tcW w:w="2500" w:type="pct"/>
          </w:tcPr>
          <w:p w14:paraId="2D3D10DE" w14:textId="77777777" w:rsidR="003B1B1D" w:rsidRPr="002346C2" w:rsidRDefault="003B1B1D" w:rsidP="00AB4D51">
            <w:pPr>
              <w:tabs>
                <w:tab w:val="left" w:pos="993"/>
              </w:tabs>
              <w:suppressAutoHyphens/>
              <w:spacing w:after="0"/>
              <w:ind w:firstLine="284"/>
              <w:jc w:val="both"/>
              <w:rPr>
                <w:rFonts w:ascii="Times New Roman" w:eastAsia="Times New Roman" w:hAnsi="Times New Roman"/>
                <w:sz w:val="24"/>
                <w:szCs w:val="24"/>
                <w:highlight w:val="lightGray"/>
                <w:lang w:eastAsia="ru-RU"/>
              </w:rPr>
            </w:pPr>
          </w:p>
        </w:tc>
      </w:tr>
      <w:tr w:rsidR="003B1B1D" w:rsidRPr="002346C2" w14:paraId="64217F30" w14:textId="77777777" w:rsidTr="001D2EED">
        <w:trPr>
          <w:trHeight w:val="1281"/>
        </w:trPr>
        <w:tc>
          <w:tcPr>
            <w:tcW w:w="1292" w:type="pct"/>
            <w:vMerge/>
          </w:tcPr>
          <w:p w14:paraId="2B18121E" w14:textId="77777777" w:rsidR="003B1B1D" w:rsidRPr="002346C2" w:rsidRDefault="003B1B1D" w:rsidP="00AB4D51">
            <w:pPr>
              <w:tabs>
                <w:tab w:val="left" w:pos="993"/>
              </w:tabs>
              <w:suppressAutoHyphens/>
              <w:spacing w:after="0"/>
              <w:ind w:firstLine="284"/>
              <w:jc w:val="center"/>
              <w:rPr>
                <w:rFonts w:ascii="Times New Roman" w:eastAsia="Times New Roman" w:hAnsi="Times New Roman"/>
                <w:sz w:val="24"/>
                <w:szCs w:val="24"/>
                <w:lang w:eastAsia="ru-RU"/>
              </w:rPr>
            </w:pPr>
          </w:p>
        </w:tc>
        <w:tc>
          <w:tcPr>
            <w:tcW w:w="1209" w:type="pct"/>
          </w:tcPr>
          <w:p w14:paraId="557BDF5D" w14:textId="623E2943" w:rsidR="003B1B1D" w:rsidRPr="002346C2" w:rsidRDefault="003B1B1D" w:rsidP="00AB4D51">
            <w:p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Копия финансового лицевого счета</w:t>
            </w:r>
          </w:p>
        </w:tc>
        <w:tc>
          <w:tcPr>
            <w:tcW w:w="2500" w:type="pct"/>
          </w:tcPr>
          <w:p w14:paraId="0C34E428" w14:textId="77777777" w:rsidR="003B1B1D" w:rsidRPr="002346C2" w:rsidRDefault="003B1B1D" w:rsidP="00AB4D51">
            <w:pPr>
              <w:tabs>
                <w:tab w:val="left" w:pos="993"/>
              </w:tabs>
              <w:suppressAutoHyphens/>
              <w:spacing w:after="0"/>
              <w:ind w:firstLine="284"/>
              <w:jc w:val="both"/>
              <w:rPr>
                <w:rFonts w:ascii="Times New Roman" w:eastAsia="Times New Roman" w:hAnsi="Times New Roman"/>
                <w:sz w:val="24"/>
                <w:szCs w:val="24"/>
                <w:highlight w:val="lightGray"/>
                <w:lang w:eastAsia="ru-RU"/>
              </w:rPr>
            </w:pPr>
          </w:p>
        </w:tc>
      </w:tr>
      <w:tr w:rsidR="008773BA" w:rsidRPr="002346C2" w14:paraId="0BD52AAF" w14:textId="77777777" w:rsidTr="001D2EED">
        <w:trPr>
          <w:trHeight w:val="1281"/>
        </w:trPr>
        <w:tc>
          <w:tcPr>
            <w:tcW w:w="1292" w:type="pct"/>
          </w:tcPr>
          <w:p w14:paraId="0C748FD6" w14:textId="29738182" w:rsidR="008773BA" w:rsidRPr="002346C2" w:rsidRDefault="003B1B1D" w:rsidP="00AB4D51">
            <w:p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Документ, дающий право на предоставление Заявителю жилого помещения общей площадью, превышающей норму на одного человека.</w:t>
            </w:r>
          </w:p>
        </w:tc>
        <w:tc>
          <w:tcPr>
            <w:tcW w:w="1209" w:type="pct"/>
          </w:tcPr>
          <w:p w14:paraId="635DA456" w14:textId="29B2C129" w:rsidR="003B1B1D" w:rsidRPr="002346C2" w:rsidRDefault="003B1B1D" w:rsidP="00AB4D51">
            <w:pPr>
              <w:pStyle w:val="11"/>
              <w:numPr>
                <w:ilvl w:val="0"/>
                <w:numId w:val="0"/>
              </w:numPr>
              <w:tabs>
                <w:tab w:val="left" w:pos="993"/>
              </w:tabs>
              <w:spacing w:line="269" w:lineRule="auto"/>
              <w:ind w:firstLine="284"/>
              <w:jc w:val="left"/>
              <w:rPr>
                <w:sz w:val="24"/>
                <w:szCs w:val="24"/>
              </w:rPr>
            </w:pPr>
            <w:r w:rsidRPr="002346C2">
              <w:rPr>
                <w:sz w:val="24"/>
                <w:szCs w:val="24"/>
              </w:rPr>
              <w:t xml:space="preserve">Медицинское заключение о тяжелой </w:t>
            </w:r>
            <w:hyperlink r:id="rId18" w:history="1">
              <w:r w:rsidRPr="002346C2">
                <w:rPr>
                  <w:sz w:val="24"/>
                  <w:szCs w:val="24"/>
                </w:rPr>
                <w:t>форме</w:t>
              </w:r>
            </w:hyperlink>
            <w:r w:rsidRPr="002346C2">
              <w:rPr>
                <w:sz w:val="24"/>
                <w:szCs w:val="24"/>
              </w:rPr>
              <w:t xml:space="preserve"> хронического заболевания заявителя</w:t>
            </w:r>
          </w:p>
          <w:p w14:paraId="4AE8A395" w14:textId="2D1D26DB" w:rsidR="003B1B1D" w:rsidRPr="002346C2" w:rsidRDefault="003B1B1D" w:rsidP="00AB4D51">
            <w:pPr>
              <w:pStyle w:val="11"/>
              <w:numPr>
                <w:ilvl w:val="0"/>
                <w:numId w:val="0"/>
              </w:numPr>
              <w:tabs>
                <w:tab w:val="left" w:pos="993"/>
              </w:tabs>
              <w:spacing w:line="269" w:lineRule="auto"/>
              <w:ind w:firstLine="284"/>
              <w:jc w:val="left"/>
              <w:rPr>
                <w:sz w:val="24"/>
                <w:szCs w:val="24"/>
              </w:rPr>
            </w:pPr>
            <w:r w:rsidRPr="002346C2">
              <w:rPr>
                <w:sz w:val="24"/>
                <w:szCs w:val="24"/>
              </w:rPr>
              <w:t> </w:t>
            </w:r>
          </w:p>
          <w:p w14:paraId="6EBEB2E5" w14:textId="77777777" w:rsidR="008773BA" w:rsidRPr="002346C2" w:rsidRDefault="008773BA" w:rsidP="00AB4D51">
            <w:pPr>
              <w:tabs>
                <w:tab w:val="left" w:pos="993"/>
              </w:tabs>
              <w:suppressAutoHyphens/>
              <w:spacing w:after="0"/>
              <w:ind w:firstLine="284"/>
              <w:rPr>
                <w:rFonts w:ascii="Times New Roman" w:eastAsia="Times New Roman" w:hAnsi="Times New Roman"/>
                <w:sz w:val="24"/>
                <w:szCs w:val="24"/>
                <w:highlight w:val="lightGray"/>
                <w:lang w:eastAsia="ru-RU"/>
              </w:rPr>
            </w:pPr>
          </w:p>
        </w:tc>
        <w:tc>
          <w:tcPr>
            <w:tcW w:w="2500" w:type="pct"/>
          </w:tcPr>
          <w:p w14:paraId="24E1F733" w14:textId="77777777" w:rsidR="008773BA" w:rsidRPr="002346C2" w:rsidRDefault="008773BA" w:rsidP="00AB4D51">
            <w:pPr>
              <w:tabs>
                <w:tab w:val="left" w:pos="993"/>
              </w:tabs>
              <w:suppressAutoHyphens/>
              <w:spacing w:after="0"/>
              <w:ind w:firstLine="284"/>
              <w:jc w:val="both"/>
              <w:rPr>
                <w:rFonts w:ascii="Times New Roman" w:eastAsia="Times New Roman" w:hAnsi="Times New Roman"/>
                <w:sz w:val="24"/>
                <w:szCs w:val="24"/>
                <w:highlight w:val="lightGray"/>
                <w:lang w:eastAsia="ru-RU"/>
              </w:rPr>
            </w:pPr>
          </w:p>
        </w:tc>
      </w:tr>
      <w:tr w:rsidR="003B1B1D" w:rsidRPr="002346C2" w14:paraId="6CFE57E3" w14:textId="77777777" w:rsidTr="001D2EED">
        <w:trPr>
          <w:trHeight w:val="1281"/>
        </w:trPr>
        <w:tc>
          <w:tcPr>
            <w:tcW w:w="1292" w:type="pct"/>
          </w:tcPr>
          <w:p w14:paraId="774D3F22" w14:textId="62573270" w:rsidR="003B1B1D" w:rsidRPr="002346C2" w:rsidRDefault="009935AF" w:rsidP="00AB4D51">
            <w:pPr>
              <w:tabs>
                <w:tab w:val="left" w:pos="993"/>
              </w:tabs>
              <w:suppressAutoHyphens/>
              <w:spacing w:after="0"/>
              <w:ind w:firstLine="284"/>
              <w:rPr>
                <w:rFonts w:ascii="Times New Roman" w:eastAsia="Times New Roman" w:hAnsi="Times New Roman"/>
                <w:sz w:val="24"/>
                <w:szCs w:val="24"/>
                <w:highlight w:val="lightGray"/>
                <w:lang w:eastAsia="ru-RU"/>
              </w:rPr>
            </w:pPr>
            <w:r w:rsidRPr="002346C2">
              <w:rPr>
                <w:rFonts w:ascii="Times New Roman" w:eastAsia="Times New Roman" w:hAnsi="Times New Roman"/>
                <w:sz w:val="24"/>
                <w:szCs w:val="24"/>
                <w:lang w:eastAsia="ru-RU"/>
              </w:rPr>
              <w:t>Документ, определяющий технические параметры жилого помещения.</w:t>
            </w:r>
          </w:p>
        </w:tc>
        <w:tc>
          <w:tcPr>
            <w:tcW w:w="1209" w:type="pct"/>
          </w:tcPr>
          <w:p w14:paraId="596F234A" w14:textId="13BEBBB3" w:rsidR="003B1B1D" w:rsidRPr="002346C2" w:rsidRDefault="003B1B1D" w:rsidP="00AB4D51">
            <w:pPr>
              <w:pStyle w:val="11"/>
              <w:numPr>
                <w:ilvl w:val="0"/>
                <w:numId w:val="0"/>
              </w:numPr>
              <w:tabs>
                <w:tab w:val="left" w:pos="993"/>
              </w:tabs>
              <w:spacing w:line="269" w:lineRule="auto"/>
              <w:ind w:firstLine="284"/>
              <w:jc w:val="left"/>
              <w:rPr>
                <w:sz w:val="24"/>
                <w:szCs w:val="24"/>
              </w:rPr>
            </w:pPr>
            <w:r w:rsidRPr="002346C2">
              <w:rPr>
                <w:sz w:val="24"/>
                <w:szCs w:val="24"/>
              </w:rPr>
              <w:t>Технический паспорт на жилое помещение</w:t>
            </w:r>
          </w:p>
          <w:p w14:paraId="697BF183" w14:textId="77777777" w:rsidR="003B1B1D" w:rsidRPr="002346C2" w:rsidRDefault="003B1B1D" w:rsidP="00AB4D51">
            <w:pPr>
              <w:tabs>
                <w:tab w:val="left" w:pos="993"/>
              </w:tabs>
              <w:suppressAutoHyphens/>
              <w:spacing w:after="0"/>
              <w:ind w:firstLine="284"/>
              <w:rPr>
                <w:rFonts w:ascii="Times New Roman" w:eastAsia="Times New Roman" w:hAnsi="Times New Roman"/>
                <w:sz w:val="24"/>
                <w:szCs w:val="24"/>
                <w:highlight w:val="lightGray"/>
                <w:lang w:eastAsia="ru-RU"/>
              </w:rPr>
            </w:pPr>
          </w:p>
        </w:tc>
        <w:tc>
          <w:tcPr>
            <w:tcW w:w="2500" w:type="pct"/>
          </w:tcPr>
          <w:p w14:paraId="52ED19A9" w14:textId="77777777" w:rsidR="003B1B1D" w:rsidRPr="002346C2" w:rsidRDefault="003B1B1D" w:rsidP="00AB4D51">
            <w:pPr>
              <w:tabs>
                <w:tab w:val="left" w:pos="993"/>
              </w:tabs>
              <w:suppressAutoHyphens/>
              <w:spacing w:after="0"/>
              <w:ind w:firstLine="284"/>
              <w:jc w:val="both"/>
              <w:rPr>
                <w:rFonts w:ascii="Times New Roman" w:eastAsia="Times New Roman" w:hAnsi="Times New Roman"/>
                <w:sz w:val="24"/>
                <w:szCs w:val="24"/>
                <w:highlight w:val="lightGray"/>
                <w:lang w:eastAsia="ru-RU"/>
              </w:rPr>
            </w:pPr>
          </w:p>
        </w:tc>
      </w:tr>
      <w:tr w:rsidR="008773BA" w:rsidRPr="002346C2" w14:paraId="0716483E" w14:textId="77777777" w:rsidTr="001D2EED">
        <w:trPr>
          <w:trHeight w:val="1281"/>
        </w:trPr>
        <w:tc>
          <w:tcPr>
            <w:tcW w:w="1292" w:type="pct"/>
          </w:tcPr>
          <w:p w14:paraId="1C650C35" w14:textId="799EAEEB" w:rsidR="008773BA" w:rsidRPr="002346C2" w:rsidRDefault="003B1B1D" w:rsidP="00AB4D51">
            <w:pPr>
              <w:pStyle w:val="11"/>
              <w:numPr>
                <w:ilvl w:val="0"/>
                <w:numId w:val="0"/>
              </w:numPr>
              <w:tabs>
                <w:tab w:val="left" w:pos="993"/>
              </w:tabs>
              <w:spacing w:line="269" w:lineRule="auto"/>
              <w:ind w:firstLine="284"/>
              <w:jc w:val="left"/>
              <w:rPr>
                <w:sz w:val="24"/>
                <w:szCs w:val="24"/>
              </w:rPr>
            </w:pPr>
            <w:r w:rsidRPr="002346C2">
              <w:rPr>
                <w:sz w:val="24"/>
                <w:szCs w:val="24"/>
              </w:rPr>
              <w:t xml:space="preserve">Документ, подтверждающий несоответствие жилого помещения установленным санитарным и техническим правилам и нормам, иным требованиям </w:t>
            </w:r>
            <w:r w:rsidRPr="002346C2">
              <w:rPr>
                <w:sz w:val="24"/>
                <w:szCs w:val="24"/>
              </w:rPr>
              <w:lastRenderedPageBreak/>
              <w:t>законодательства</w:t>
            </w:r>
            <w:r w:rsidR="00FD4373" w:rsidRPr="002346C2">
              <w:rPr>
                <w:sz w:val="24"/>
                <w:szCs w:val="24"/>
              </w:rPr>
              <w:t>.</w:t>
            </w:r>
          </w:p>
        </w:tc>
        <w:tc>
          <w:tcPr>
            <w:tcW w:w="1209" w:type="pct"/>
          </w:tcPr>
          <w:p w14:paraId="6B9212DC" w14:textId="6A7B3575" w:rsidR="008773BA" w:rsidRPr="002346C2" w:rsidRDefault="003B1B1D" w:rsidP="00AB4D51">
            <w:pPr>
              <w:pStyle w:val="11"/>
              <w:numPr>
                <w:ilvl w:val="0"/>
                <w:numId w:val="0"/>
              </w:numPr>
              <w:tabs>
                <w:tab w:val="left" w:pos="993"/>
              </w:tabs>
              <w:spacing w:line="269" w:lineRule="auto"/>
              <w:ind w:firstLine="284"/>
              <w:jc w:val="left"/>
              <w:rPr>
                <w:sz w:val="24"/>
                <w:szCs w:val="24"/>
              </w:rPr>
            </w:pPr>
            <w:r w:rsidRPr="002346C2">
              <w:rPr>
                <w:sz w:val="24"/>
                <w:szCs w:val="24"/>
              </w:rPr>
              <w:lastRenderedPageBreak/>
              <w:t xml:space="preserve">Акт проверки жилищных условий заявителя </w:t>
            </w:r>
          </w:p>
        </w:tc>
        <w:tc>
          <w:tcPr>
            <w:tcW w:w="2500" w:type="pct"/>
          </w:tcPr>
          <w:p w14:paraId="5DEA784F" w14:textId="77777777" w:rsidR="008773BA" w:rsidRPr="002346C2" w:rsidRDefault="008773BA" w:rsidP="00AB4D51">
            <w:pPr>
              <w:tabs>
                <w:tab w:val="left" w:pos="993"/>
              </w:tabs>
              <w:suppressAutoHyphens/>
              <w:spacing w:after="0"/>
              <w:ind w:firstLine="284"/>
              <w:jc w:val="both"/>
              <w:rPr>
                <w:rFonts w:ascii="Times New Roman" w:eastAsia="Times New Roman" w:hAnsi="Times New Roman"/>
                <w:sz w:val="24"/>
                <w:szCs w:val="24"/>
                <w:highlight w:val="lightGray"/>
                <w:lang w:eastAsia="ru-RU"/>
              </w:rPr>
            </w:pPr>
          </w:p>
        </w:tc>
      </w:tr>
      <w:tr w:rsidR="001D2EED" w:rsidRPr="002346C2" w14:paraId="267197AD" w14:textId="77777777" w:rsidTr="001D2EED">
        <w:trPr>
          <w:trHeight w:val="1281"/>
        </w:trPr>
        <w:tc>
          <w:tcPr>
            <w:tcW w:w="1292" w:type="pct"/>
          </w:tcPr>
          <w:p w14:paraId="70CD30CF" w14:textId="5E29E6DB" w:rsidR="001D2EED" w:rsidRPr="002346C2" w:rsidRDefault="001D2EED" w:rsidP="00AB4D51">
            <w:pPr>
              <w:pStyle w:val="11"/>
              <w:numPr>
                <w:ilvl w:val="0"/>
                <w:numId w:val="0"/>
              </w:numPr>
              <w:tabs>
                <w:tab w:val="left" w:pos="993"/>
              </w:tabs>
              <w:spacing w:line="269" w:lineRule="auto"/>
              <w:ind w:firstLine="284"/>
              <w:jc w:val="left"/>
              <w:rPr>
                <w:sz w:val="24"/>
                <w:szCs w:val="24"/>
              </w:rPr>
            </w:pPr>
            <w:r w:rsidRPr="002346C2">
              <w:rPr>
                <w:rFonts w:eastAsia="Times New Roman"/>
                <w:sz w:val="24"/>
                <w:szCs w:val="24"/>
                <w:lang w:eastAsia="ru-RU"/>
              </w:rPr>
              <w:lastRenderedPageBreak/>
              <w:t>Документ, подтверждающий наличие (отсутствие) у Заявителя и (или) членов его семьи прав на имеющиеся у него (них) объекты недвижимого имущества</w:t>
            </w:r>
            <w:r w:rsidRPr="002346C2">
              <w:rPr>
                <w:sz w:val="24"/>
                <w:szCs w:val="24"/>
              </w:rPr>
              <w:t xml:space="preserve"> за период 1991 – 1998 гг.</w:t>
            </w:r>
          </w:p>
        </w:tc>
        <w:tc>
          <w:tcPr>
            <w:tcW w:w="1209" w:type="pct"/>
          </w:tcPr>
          <w:p w14:paraId="0AD66E83" w14:textId="6A97A0F0" w:rsidR="001D2EED" w:rsidRPr="002346C2" w:rsidRDefault="001D2EED" w:rsidP="00AB4D51">
            <w:pPr>
              <w:pStyle w:val="11"/>
              <w:numPr>
                <w:ilvl w:val="0"/>
                <w:numId w:val="0"/>
              </w:numPr>
              <w:tabs>
                <w:tab w:val="left" w:pos="993"/>
              </w:tabs>
              <w:spacing w:line="269" w:lineRule="auto"/>
              <w:ind w:firstLine="284"/>
              <w:rPr>
                <w:sz w:val="24"/>
                <w:szCs w:val="24"/>
              </w:rPr>
            </w:pPr>
            <w:r w:rsidRPr="002346C2">
              <w:rPr>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w:t>
            </w:r>
          </w:p>
        </w:tc>
        <w:tc>
          <w:tcPr>
            <w:tcW w:w="2500" w:type="pct"/>
          </w:tcPr>
          <w:p w14:paraId="5F5A4E10" w14:textId="77777777" w:rsidR="001D2EED" w:rsidRPr="002346C2" w:rsidRDefault="001D2EED" w:rsidP="00AB4D51">
            <w:pPr>
              <w:tabs>
                <w:tab w:val="left" w:pos="993"/>
              </w:tabs>
              <w:suppressAutoHyphens/>
              <w:spacing w:after="0"/>
              <w:ind w:firstLine="284"/>
              <w:jc w:val="both"/>
              <w:rPr>
                <w:rFonts w:ascii="Times New Roman" w:eastAsia="Times New Roman" w:hAnsi="Times New Roman"/>
                <w:sz w:val="24"/>
                <w:szCs w:val="24"/>
                <w:highlight w:val="lightGray"/>
                <w:lang w:eastAsia="ru-RU"/>
              </w:rPr>
            </w:pPr>
          </w:p>
        </w:tc>
      </w:tr>
      <w:tr w:rsidR="006B2047" w:rsidRPr="002346C2" w14:paraId="38A7AFA7" w14:textId="77777777" w:rsidTr="003B1B1D">
        <w:tc>
          <w:tcPr>
            <w:tcW w:w="5000" w:type="pct"/>
            <w:gridSpan w:val="3"/>
          </w:tcPr>
          <w:p w14:paraId="4CA182B2" w14:textId="470F687C" w:rsidR="006B2047" w:rsidRPr="002346C2" w:rsidRDefault="006B2047" w:rsidP="00AB4D51">
            <w:pPr>
              <w:tabs>
                <w:tab w:val="left" w:pos="993"/>
              </w:tabs>
              <w:suppressAutoHyphens/>
              <w:spacing w:after="0"/>
              <w:ind w:firstLine="284"/>
              <w:jc w:val="center"/>
              <w:rPr>
                <w:rFonts w:ascii="Times New Roman" w:eastAsia="Times New Roman" w:hAnsi="Times New Roman"/>
                <w:b/>
                <w:sz w:val="24"/>
                <w:szCs w:val="24"/>
                <w:highlight w:val="lightGray"/>
                <w:lang w:eastAsia="ru-RU"/>
              </w:rPr>
            </w:pPr>
            <w:r w:rsidRPr="002346C2">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6B2047" w:rsidRPr="002346C2" w14:paraId="40E8807E" w14:textId="77777777" w:rsidTr="001D2EED">
        <w:tc>
          <w:tcPr>
            <w:tcW w:w="1292" w:type="pct"/>
          </w:tcPr>
          <w:p w14:paraId="140A71B6" w14:textId="55B32CD2" w:rsidR="006B2047" w:rsidRPr="002346C2" w:rsidRDefault="000F75D6" w:rsidP="00AB4D51">
            <w:pPr>
              <w:tabs>
                <w:tab w:val="left" w:pos="993"/>
              </w:tabs>
              <w:suppressAutoHyphens/>
              <w:spacing w:after="0"/>
              <w:ind w:firstLine="284"/>
              <w:rPr>
                <w:rFonts w:ascii="Times New Roman" w:eastAsia="Times New Roman" w:hAnsi="Times New Roman"/>
                <w:sz w:val="24"/>
                <w:szCs w:val="24"/>
                <w:highlight w:val="lightGray"/>
                <w:lang w:eastAsia="ru-RU"/>
              </w:rPr>
            </w:pPr>
            <w:r w:rsidRPr="002346C2">
              <w:rPr>
                <w:rFonts w:ascii="Times New Roman" w:eastAsia="Times New Roman" w:hAnsi="Times New Roman"/>
                <w:sz w:val="24"/>
                <w:szCs w:val="24"/>
                <w:lang w:eastAsia="ru-RU"/>
              </w:rPr>
              <w:t>Документ, подтверждающий наличие (отсутствие) у Заявителя и (или) членов его семьи прав на имеющиеся у него (них) объекты недвижимого имущества</w:t>
            </w:r>
          </w:p>
        </w:tc>
        <w:tc>
          <w:tcPr>
            <w:tcW w:w="1209" w:type="pct"/>
          </w:tcPr>
          <w:p w14:paraId="6FB91700" w14:textId="78CEEDC2" w:rsidR="006B2047" w:rsidRPr="002346C2" w:rsidRDefault="000F75D6" w:rsidP="00AB4D51">
            <w:pPr>
              <w:tabs>
                <w:tab w:val="left" w:pos="993"/>
              </w:tabs>
              <w:suppressAutoHyphens/>
              <w:spacing w:after="0"/>
              <w:ind w:firstLine="284"/>
              <w:rPr>
                <w:rFonts w:ascii="Times New Roman" w:eastAsia="Times New Roman" w:hAnsi="Times New Roman"/>
                <w:sz w:val="24"/>
                <w:szCs w:val="24"/>
                <w:highlight w:val="lightGray"/>
                <w:lang w:eastAsia="ru-RU"/>
              </w:rPr>
            </w:pPr>
            <w:r w:rsidRPr="002346C2">
              <w:rPr>
                <w:rFonts w:ascii="Times New Roman" w:eastAsia="Times New Roman" w:hAnsi="Times New Roman"/>
                <w:sz w:val="24"/>
                <w:szCs w:val="24"/>
                <w:lang w:eastAsia="ru-RU"/>
              </w:rPr>
              <w:t xml:space="preserve">Выписка из Единого государственного реестра прав на недвижимое имущество и сделок с ним </w:t>
            </w:r>
          </w:p>
        </w:tc>
        <w:tc>
          <w:tcPr>
            <w:tcW w:w="2500" w:type="pct"/>
          </w:tcPr>
          <w:p w14:paraId="619D8859" w14:textId="77777777" w:rsidR="006B2047" w:rsidRPr="002346C2" w:rsidRDefault="006B2047" w:rsidP="00AB4D51">
            <w:pPr>
              <w:tabs>
                <w:tab w:val="left" w:pos="993"/>
              </w:tabs>
              <w:suppressAutoHyphens/>
              <w:spacing w:after="0"/>
              <w:ind w:firstLine="284"/>
              <w:jc w:val="both"/>
              <w:rPr>
                <w:rFonts w:ascii="Times New Roman" w:eastAsia="Times New Roman" w:hAnsi="Times New Roman"/>
                <w:sz w:val="24"/>
                <w:szCs w:val="24"/>
                <w:highlight w:val="lightGray"/>
                <w:lang w:eastAsia="ru-RU"/>
              </w:rPr>
            </w:pPr>
          </w:p>
        </w:tc>
      </w:tr>
    </w:tbl>
    <w:p w14:paraId="105E5A7B" w14:textId="77777777" w:rsidR="00D048A3" w:rsidRPr="002346C2" w:rsidRDefault="00D048A3" w:rsidP="00AB4D51">
      <w:pPr>
        <w:tabs>
          <w:tab w:val="left" w:pos="993"/>
        </w:tabs>
        <w:spacing w:after="0" w:line="240" w:lineRule="auto"/>
        <w:ind w:firstLine="284"/>
        <w:rPr>
          <w:rFonts w:ascii="Times New Roman" w:eastAsia="Times New Roman" w:hAnsi="Times New Roman"/>
          <w:b/>
          <w:bCs/>
          <w:iCs/>
          <w:sz w:val="24"/>
          <w:szCs w:val="24"/>
          <w:lang w:eastAsia="ru-RU"/>
        </w:rPr>
      </w:pPr>
      <w:r w:rsidRPr="002346C2">
        <w:rPr>
          <w:rFonts w:ascii="Times New Roman" w:hAnsi="Times New Roman"/>
          <w:sz w:val="24"/>
          <w:szCs w:val="24"/>
        </w:rPr>
        <w:br w:type="page"/>
      </w:r>
    </w:p>
    <w:p w14:paraId="2C98454F" w14:textId="7F8C2DB3" w:rsidR="00283105" w:rsidRPr="002346C2" w:rsidRDefault="00283105" w:rsidP="00AB4D51">
      <w:pPr>
        <w:keepNext/>
        <w:tabs>
          <w:tab w:val="left" w:pos="993"/>
        </w:tabs>
        <w:spacing w:before="120" w:after="120" w:line="240" w:lineRule="auto"/>
        <w:ind w:firstLine="284"/>
        <w:jc w:val="center"/>
        <w:outlineLvl w:val="0"/>
        <w:rPr>
          <w:rFonts w:ascii="Times New Roman" w:eastAsia="Times New Roman" w:hAnsi="Times New Roman"/>
          <w:b/>
          <w:bCs/>
          <w:iCs/>
          <w:sz w:val="24"/>
          <w:szCs w:val="24"/>
          <w:lang w:eastAsia="ru-RU"/>
        </w:rPr>
      </w:pPr>
      <w:bookmarkStart w:id="192" w:name="_Toc441496573"/>
      <w:r w:rsidRPr="002346C2">
        <w:rPr>
          <w:rFonts w:ascii="Times New Roman" w:eastAsia="Times New Roman" w:hAnsi="Times New Roman"/>
          <w:b/>
          <w:bCs/>
          <w:iCs/>
          <w:sz w:val="24"/>
          <w:szCs w:val="24"/>
          <w:lang w:eastAsia="ru-RU"/>
        </w:rPr>
        <w:lastRenderedPageBreak/>
        <w:t>Приложение №7. 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Услуги</w:t>
      </w:r>
    </w:p>
    <w:p w14:paraId="68A7AE34" w14:textId="77777777" w:rsidR="00283105" w:rsidRPr="002346C2" w:rsidRDefault="00283105" w:rsidP="00AB4D51">
      <w:pPr>
        <w:tabs>
          <w:tab w:val="left" w:pos="993"/>
        </w:tabs>
        <w:spacing w:after="0"/>
        <w:ind w:firstLine="284"/>
        <w:jc w:val="both"/>
        <w:rPr>
          <w:rFonts w:ascii="Times New Roman" w:eastAsia="Times New Roman" w:hAnsi="Times New Roman"/>
          <w:b/>
          <w:sz w:val="24"/>
          <w:szCs w:val="24"/>
          <w:lang w:eastAsia="ru-RU"/>
        </w:rPr>
      </w:pPr>
      <w:r w:rsidRPr="002346C2">
        <w:rPr>
          <w:rFonts w:ascii="Times New Roman" w:eastAsia="Times New Roman" w:hAnsi="Times New Roman"/>
          <w:b/>
          <w:sz w:val="24"/>
          <w:szCs w:val="24"/>
          <w:lang w:eastAsia="ru-RU"/>
        </w:rPr>
        <w:t>1. Администрация Сергиево-Посадского муниципального района Московской области.</w:t>
      </w:r>
    </w:p>
    <w:p w14:paraId="03D2FE2D" w14:textId="77777777" w:rsidR="00283105" w:rsidRPr="002346C2" w:rsidRDefault="00283105" w:rsidP="00AB4D51">
      <w:pPr>
        <w:tabs>
          <w:tab w:val="left" w:pos="993"/>
        </w:tabs>
        <w:suppressAutoHyphens/>
        <w:autoSpaceDE w:val="0"/>
        <w:autoSpaceDN w:val="0"/>
        <w:adjustRightInd w:val="0"/>
        <w:spacing w:after="0"/>
        <w:ind w:firstLine="284"/>
        <w:jc w:val="center"/>
        <w:rPr>
          <w:rFonts w:ascii="Times New Roman" w:eastAsia="Times New Roman" w:hAnsi="Times New Roman"/>
          <w:sz w:val="24"/>
          <w:szCs w:val="24"/>
          <w:lang w:eastAsia="ar-SA"/>
        </w:rPr>
      </w:pPr>
      <w:r w:rsidRPr="002346C2">
        <w:rPr>
          <w:rFonts w:ascii="Times New Roman" w:eastAsia="Times New Roman" w:hAnsi="Times New Roman"/>
          <w:sz w:val="24"/>
          <w:szCs w:val="24"/>
          <w:lang w:eastAsia="ar-SA"/>
        </w:rPr>
        <w:t>Место нахождения: Московская область, г. Сергиев Посад, пр-т Красной Армии, д. 169.</w:t>
      </w:r>
    </w:p>
    <w:p w14:paraId="506DAC6F" w14:textId="77777777" w:rsidR="00283105" w:rsidRPr="002346C2" w:rsidRDefault="00283105" w:rsidP="00AB4D51">
      <w:pPr>
        <w:tabs>
          <w:tab w:val="left" w:pos="993"/>
        </w:tabs>
        <w:suppressAutoHyphens/>
        <w:autoSpaceDE w:val="0"/>
        <w:autoSpaceDN w:val="0"/>
        <w:adjustRightInd w:val="0"/>
        <w:spacing w:after="0"/>
        <w:ind w:firstLine="284"/>
        <w:jc w:val="center"/>
        <w:rPr>
          <w:rFonts w:ascii="Times New Roman" w:eastAsia="Times New Roman" w:hAnsi="Times New Roman"/>
          <w:sz w:val="24"/>
          <w:szCs w:val="24"/>
          <w:lang w:eastAsia="ar-SA"/>
        </w:rPr>
      </w:pPr>
      <w:r w:rsidRPr="002346C2">
        <w:rPr>
          <w:rFonts w:ascii="Times New Roman" w:eastAsia="Times New Roman" w:hAnsi="Times New Roman"/>
          <w:sz w:val="24"/>
          <w:szCs w:val="24"/>
          <w:lang w:eastAsia="ar-SA"/>
        </w:rPr>
        <w:t>График приема Заявлений: понедельник – пятница с 09.00 до 18.00.</w:t>
      </w:r>
    </w:p>
    <w:p w14:paraId="1A7CFEFC" w14:textId="77777777" w:rsidR="00283105" w:rsidRPr="002346C2" w:rsidRDefault="00283105" w:rsidP="00AB4D51">
      <w:pPr>
        <w:tabs>
          <w:tab w:val="left" w:pos="993"/>
        </w:tab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Почтовый адрес: 141300, Московская область, г. Сергиев Посад, пр-т Красной Армии, д. 169.</w:t>
      </w:r>
    </w:p>
    <w:p w14:paraId="484EC929" w14:textId="77777777" w:rsidR="00283105" w:rsidRPr="002346C2" w:rsidRDefault="00283105" w:rsidP="00AB4D51">
      <w:pPr>
        <w:tabs>
          <w:tab w:val="left" w:pos="993"/>
        </w:tab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Контактный телефон: 84965515147; 84965515145</w:t>
      </w:r>
    </w:p>
    <w:p w14:paraId="11880BE7" w14:textId="77777777" w:rsidR="00283105" w:rsidRPr="002346C2" w:rsidRDefault="00283105" w:rsidP="00AB4D51">
      <w:pPr>
        <w:tabs>
          <w:tab w:val="left" w:pos="993"/>
        </w:tab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Горячая линия Губернатора Московской области: 8-800-550-50-03</w:t>
      </w:r>
    </w:p>
    <w:p w14:paraId="2B3D66E0" w14:textId="77777777" w:rsidR="00283105" w:rsidRPr="002346C2" w:rsidRDefault="00283105" w:rsidP="00AB4D51">
      <w:pPr>
        <w:tabs>
          <w:tab w:val="left" w:pos="993"/>
        </w:tab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 xml:space="preserve">Официальный сайт в информационно-коммуникационной сети «Интернет»: </w:t>
      </w:r>
      <w:r w:rsidRPr="002346C2">
        <w:rPr>
          <w:rFonts w:ascii="Times New Roman" w:eastAsia="Times New Roman" w:hAnsi="Times New Roman"/>
          <w:sz w:val="24"/>
          <w:szCs w:val="24"/>
          <w:lang w:val="en-US" w:eastAsia="ru-RU"/>
        </w:rPr>
        <w:t>www</w:t>
      </w:r>
      <w:r w:rsidRPr="002346C2">
        <w:rPr>
          <w:rFonts w:ascii="Times New Roman" w:eastAsia="Times New Roman" w:hAnsi="Times New Roman"/>
          <w:sz w:val="24"/>
          <w:szCs w:val="24"/>
          <w:lang w:eastAsia="ru-RU"/>
        </w:rPr>
        <w:t>.</w:t>
      </w:r>
      <w:proofErr w:type="spellStart"/>
      <w:r w:rsidRPr="002346C2">
        <w:rPr>
          <w:rFonts w:ascii="Times New Roman" w:eastAsia="Times New Roman" w:hAnsi="Times New Roman"/>
          <w:sz w:val="24"/>
          <w:szCs w:val="24"/>
          <w:lang w:val="en-US" w:eastAsia="ru-RU"/>
        </w:rPr>
        <w:t>sergiev</w:t>
      </w:r>
      <w:proofErr w:type="spellEnd"/>
      <w:r w:rsidRPr="002346C2">
        <w:rPr>
          <w:rFonts w:ascii="Times New Roman" w:eastAsia="Times New Roman" w:hAnsi="Times New Roman"/>
          <w:sz w:val="24"/>
          <w:szCs w:val="24"/>
          <w:lang w:eastAsia="ru-RU"/>
        </w:rPr>
        <w:t>-</w:t>
      </w:r>
      <w:proofErr w:type="spellStart"/>
      <w:r w:rsidRPr="002346C2">
        <w:rPr>
          <w:rFonts w:ascii="Times New Roman" w:eastAsia="Times New Roman" w:hAnsi="Times New Roman"/>
          <w:sz w:val="24"/>
          <w:szCs w:val="24"/>
          <w:lang w:val="en-US" w:eastAsia="ru-RU"/>
        </w:rPr>
        <w:t>reg</w:t>
      </w:r>
      <w:proofErr w:type="spellEnd"/>
      <w:r w:rsidRPr="002346C2">
        <w:rPr>
          <w:rFonts w:ascii="Times New Roman" w:eastAsia="Times New Roman" w:hAnsi="Times New Roman"/>
          <w:sz w:val="24"/>
          <w:szCs w:val="24"/>
          <w:lang w:eastAsia="ru-RU"/>
        </w:rPr>
        <w:t>.</w:t>
      </w:r>
      <w:proofErr w:type="spellStart"/>
      <w:r w:rsidRPr="002346C2">
        <w:rPr>
          <w:rFonts w:ascii="Times New Roman" w:eastAsia="Times New Roman" w:hAnsi="Times New Roman"/>
          <w:sz w:val="24"/>
          <w:szCs w:val="24"/>
          <w:lang w:val="en-US" w:eastAsia="ru-RU"/>
        </w:rPr>
        <w:t>ru</w:t>
      </w:r>
      <w:proofErr w:type="spellEnd"/>
    </w:p>
    <w:p w14:paraId="6DA05D90" w14:textId="77777777" w:rsidR="00283105" w:rsidRPr="002346C2" w:rsidRDefault="00283105" w:rsidP="00AB4D51">
      <w:pPr>
        <w:tabs>
          <w:tab w:val="left" w:pos="993"/>
        </w:tab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 xml:space="preserve">Адрес электронной почты в сети Интернет: </w:t>
      </w:r>
      <w:hyperlink r:id="rId19" w:history="1">
        <w:r w:rsidRPr="002346C2">
          <w:rPr>
            <w:rFonts w:ascii="Times New Roman" w:eastAsia="Times New Roman" w:hAnsi="Times New Roman"/>
            <w:color w:val="0000FF"/>
            <w:sz w:val="24"/>
            <w:szCs w:val="24"/>
            <w:u w:val="single"/>
            <w:lang w:val="en-US" w:eastAsia="ru-RU"/>
          </w:rPr>
          <w:t>invest</w:t>
        </w:r>
        <w:r w:rsidRPr="002346C2">
          <w:rPr>
            <w:rFonts w:ascii="Times New Roman" w:eastAsia="Times New Roman" w:hAnsi="Times New Roman"/>
            <w:color w:val="0000FF"/>
            <w:sz w:val="24"/>
            <w:szCs w:val="24"/>
            <w:u w:val="single"/>
            <w:lang w:eastAsia="ru-RU"/>
          </w:rPr>
          <w:t>.</w:t>
        </w:r>
        <w:r w:rsidRPr="002346C2">
          <w:rPr>
            <w:rFonts w:ascii="Times New Roman" w:eastAsia="Times New Roman" w:hAnsi="Times New Roman"/>
            <w:color w:val="0000FF"/>
            <w:sz w:val="24"/>
            <w:szCs w:val="24"/>
            <w:u w:val="single"/>
            <w:lang w:val="en-US" w:eastAsia="ru-RU"/>
          </w:rPr>
          <w:t>adm</w:t>
        </w:r>
        <w:r w:rsidRPr="002346C2">
          <w:rPr>
            <w:rFonts w:ascii="Times New Roman" w:eastAsia="Times New Roman" w:hAnsi="Times New Roman"/>
            <w:color w:val="0000FF"/>
            <w:sz w:val="24"/>
            <w:szCs w:val="24"/>
            <w:u w:val="single"/>
            <w:lang w:eastAsia="ru-RU"/>
          </w:rPr>
          <w:t>@</w:t>
        </w:r>
        <w:r w:rsidRPr="002346C2">
          <w:rPr>
            <w:rFonts w:ascii="Times New Roman" w:eastAsia="Times New Roman" w:hAnsi="Times New Roman"/>
            <w:color w:val="0000FF"/>
            <w:sz w:val="24"/>
            <w:szCs w:val="24"/>
            <w:u w:val="single"/>
            <w:lang w:val="en-US" w:eastAsia="ru-RU"/>
          </w:rPr>
          <w:t>mail</w:t>
        </w:r>
        <w:r w:rsidRPr="002346C2">
          <w:rPr>
            <w:rFonts w:ascii="Times New Roman" w:eastAsia="Times New Roman" w:hAnsi="Times New Roman"/>
            <w:color w:val="0000FF"/>
            <w:sz w:val="24"/>
            <w:szCs w:val="24"/>
            <w:u w:val="single"/>
            <w:lang w:eastAsia="ru-RU"/>
          </w:rPr>
          <w:t>.</w:t>
        </w:r>
        <w:proofErr w:type="spellStart"/>
        <w:r w:rsidRPr="002346C2">
          <w:rPr>
            <w:rFonts w:ascii="Times New Roman" w:eastAsia="Times New Roman" w:hAnsi="Times New Roman"/>
            <w:color w:val="0000FF"/>
            <w:sz w:val="24"/>
            <w:szCs w:val="24"/>
            <w:u w:val="single"/>
            <w:lang w:val="en-US" w:eastAsia="ru-RU"/>
          </w:rPr>
          <w:t>ru</w:t>
        </w:r>
        <w:proofErr w:type="spellEnd"/>
      </w:hyperlink>
      <w:r w:rsidRPr="002346C2">
        <w:rPr>
          <w:rFonts w:ascii="Times New Roman" w:eastAsia="Times New Roman" w:hAnsi="Times New Roman"/>
          <w:sz w:val="24"/>
          <w:szCs w:val="24"/>
          <w:lang w:eastAsia="ru-RU"/>
        </w:rPr>
        <w:t xml:space="preserve"> </w:t>
      </w:r>
    </w:p>
    <w:p w14:paraId="3C325460" w14:textId="77777777" w:rsidR="00283105" w:rsidRPr="002346C2" w:rsidRDefault="00283105" w:rsidP="00AB4D51">
      <w:pPr>
        <w:tabs>
          <w:tab w:val="left" w:pos="993"/>
        </w:tabs>
        <w:spacing w:after="0" w:line="240" w:lineRule="auto"/>
        <w:ind w:firstLine="284"/>
        <w:jc w:val="center"/>
        <w:rPr>
          <w:rFonts w:ascii="Times New Roman" w:eastAsia="Times New Roman" w:hAnsi="Times New Roman"/>
          <w:sz w:val="24"/>
          <w:szCs w:val="24"/>
          <w:lang w:eastAsia="ru-RU"/>
        </w:rPr>
      </w:pPr>
    </w:p>
    <w:p w14:paraId="71DBB27A" w14:textId="77777777" w:rsidR="00283105" w:rsidRPr="002346C2" w:rsidRDefault="00283105" w:rsidP="00AB4D51">
      <w:pPr>
        <w:numPr>
          <w:ilvl w:val="0"/>
          <w:numId w:val="47"/>
        </w:numPr>
        <w:tabs>
          <w:tab w:val="left" w:pos="993"/>
        </w:tabs>
        <w:spacing w:after="0"/>
        <w:ind w:firstLine="284"/>
        <w:contextualSpacing/>
        <w:jc w:val="center"/>
        <w:rPr>
          <w:rFonts w:ascii="Times New Roman" w:eastAsia="Times New Roman" w:hAnsi="Times New Roman"/>
          <w:b/>
          <w:sz w:val="24"/>
          <w:szCs w:val="24"/>
          <w:lang w:eastAsia="ru-RU"/>
        </w:rPr>
      </w:pPr>
      <w:r w:rsidRPr="002346C2">
        <w:rPr>
          <w:rFonts w:ascii="Times New Roman" w:eastAsia="Times New Roman" w:hAnsi="Times New Roman"/>
          <w:b/>
          <w:sz w:val="24"/>
          <w:szCs w:val="24"/>
          <w:lang w:eastAsia="ru-RU"/>
        </w:rPr>
        <w:t>Подразделение Администрации</w:t>
      </w:r>
    </w:p>
    <w:p w14:paraId="145AD6BA" w14:textId="77777777" w:rsidR="00283105" w:rsidRPr="002346C2" w:rsidRDefault="00283105" w:rsidP="00AB4D51">
      <w:pPr>
        <w:numPr>
          <w:ilvl w:val="0"/>
          <w:numId w:val="47"/>
        </w:numPr>
        <w:tabs>
          <w:tab w:val="left" w:pos="993"/>
        </w:tabs>
        <w:spacing w:after="0"/>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 xml:space="preserve">Место нахождения: Московская область, г. Сергиев Посад, пр-т Красной Армии, д. 169, </w:t>
      </w:r>
      <w:proofErr w:type="spellStart"/>
      <w:r w:rsidRPr="002346C2">
        <w:rPr>
          <w:rFonts w:ascii="Times New Roman" w:eastAsia="Times New Roman" w:hAnsi="Times New Roman"/>
          <w:sz w:val="24"/>
          <w:szCs w:val="24"/>
          <w:lang w:eastAsia="ru-RU"/>
        </w:rPr>
        <w:t>каб</w:t>
      </w:r>
      <w:proofErr w:type="spellEnd"/>
      <w:r w:rsidRPr="002346C2">
        <w:rPr>
          <w:rFonts w:ascii="Times New Roman" w:eastAsia="Times New Roman" w:hAnsi="Times New Roman"/>
          <w:sz w:val="24"/>
          <w:szCs w:val="24"/>
          <w:lang w:eastAsia="ru-RU"/>
        </w:rPr>
        <w:t>. 406</w:t>
      </w:r>
    </w:p>
    <w:p w14:paraId="7BEC6054" w14:textId="77777777" w:rsidR="00283105" w:rsidRPr="002346C2" w:rsidRDefault="00283105" w:rsidP="00AB4D51">
      <w:pPr>
        <w:tabs>
          <w:tab w:val="left" w:pos="993"/>
        </w:tab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283105" w:rsidRPr="002346C2" w14:paraId="5ED01A33" w14:textId="77777777" w:rsidTr="00283105">
        <w:tc>
          <w:tcPr>
            <w:tcW w:w="1182" w:type="pct"/>
          </w:tcPr>
          <w:p w14:paraId="363870A6" w14:textId="77777777" w:rsidR="00283105" w:rsidRPr="002346C2" w:rsidRDefault="00283105" w:rsidP="00AB4D51">
            <w:pPr>
              <w:tabs>
                <w:tab w:val="left" w:pos="993"/>
                <w:tab w:val="left" w:pos="1276"/>
              </w:tab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noProof/>
                <w:sz w:val="24"/>
                <w:szCs w:val="24"/>
                <w:lang w:eastAsia="ru-RU"/>
              </w:rPr>
              <w:t>Понедельник:</w:t>
            </w:r>
          </w:p>
        </w:tc>
        <w:tc>
          <w:tcPr>
            <w:tcW w:w="3818" w:type="pct"/>
            <w:vAlign w:val="center"/>
          </w:tcPr>
          <w:p w14:paraId="2E466CFE" w14:textId="77777777" w:rsidR="00283105" w:rsidRPr="002346C2" w:rsidRDefault="00283105" w:rsidP="00AB4D51">
            <w:pPr>
              <w:tabs>
                <w:tab w:val="left" w:pos="993"/>
                <w:tab w:val="left" w:pos="1276"/>
              </w:tab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val="en-US" w:eastAsia="ru-RU"/>
              </w:rPr>
              <w:t>C</w:t>
            </w:r>
            <w:r w:rsidRPr="002346C2">
              <w:rPr>
                <w:rFonts w:ascii="Times New Roman" w:eastAsia="Times New Roman" w:hAnsi="Times New Roman"/>
                <w:sz w:val="24"/>
                <w:szCs w:val="24"/>
                <w:lang w:eastAsia="ru-RU"/>
              </w:rPr>
              <w:t xml:space="preserve"> 10.00 до 17.00</w:t>
            </w:r>
          </w:p>
        </w:tc>
      </w:tr>
      <w:tr w:rsidR="00283105" w:rsidRPr="002346C2" w14:paraId="0785D1EE" w14:textId="77777777" w:rsidTr="00283105">
        <w:tc>
          <w:tcPr>
            <w:tcW w:w="1182" w:type="pct"/>
          </w:tcPr>
          <w:p w14:paraId="7089ECC4" w14:textId="77777777" w:rsidR="00283105" w:rsidRPr="002346C2" w:rsidRDefault="00283105" w:rsidP="00AB4D51">
            <w:pPr>
              <w:tabs>
                <w:tab w:val="left" w:pos="993"/>
                <w:tab w:val="left" w:pos="1276"/>
              </w:tab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noProof/>
                <w:sz w:val="24"/>
                <w:szCs w:val="24"/>
                <w:lang w:eastAsia="ru-RU"/>
              </w:rPr>
              <w:t>Вторник:</w:t>
            </w:r>
          </w:p>
        </w:tc>
        <w:tc>
          <w:tcPr>
            <w:tcW w:w="3818" w:type="pct"/>
          </w:tcPr>
          <w:p w14:paraId="764D1E06" w14:textId="77777777" w:rsidR="00283105" w:rsidRPr="002346C2" w:rsidRDefault="00283105" w:rsidP="00AB4D51">
            <w:pPr>
              <w:tabs>
                <w:tab w:val="left" w:pos="993"/>
                <w:tab w:val="left" w:pos="1276"/>
              </w:tab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w:t>
            </w:r>
          </w:p>
        </w:tc>
      </w:tr>
      <w:tr w:rsidR="00283105" w:rsidRPr="002346C2" w14:paraId="72926268" w14:textId="77777777" w:rsidTr="00283105">
        <w:tc>
          <w:tcPr>
            <w:tcW w:w="1182" w:type="pct"/>
          </w:tcPr>
          <w:p w14:paraId="33D353C7" w14:textId="77777777" w:rsidR="00283105" w:rsidRPr="002346C2" w:rsidRDefault="00283105" w:rsidP="00AB4D51">
            <w:pPr>
              <w:tabs>
                <w:tab w:val="left" w:pos="993"/>
                <w:tab w:val="left" w:pos="1276"/>
              </w:tabs>
              <w:spacing w:after="0"/>
              <w:ind w:firstLine="284"/>
              <w:jc w:val="center"/>
              <w:rPr>
                <w:rFonts w:ascii="Times New Roman" w:eastAsia="Times New Roman" w:hAnsi="Times New Roman"/>
                <w:noProof/>
                <w:sz w:val="24"/>
                <w:szCs w:val="24"/>
                <w:lang w:eastAsia="ru-RU"/>
              </w:rPr>
            </w:pPr>
            <w:r w:rsidRPr="002346C2">
              <w:rPr>
                <w:rFonts w:ascii="Times New Roman" w:eastAsia="Times New Roman" w:hAnsi="Times New Roman"/>
                <w:noProof/>
                <w:sz w:val="24"/>
                <w:szCs w:val="24"/>
                <w:lang w:eastAsia="ru-RU"/>
              </w:rPr>
              <w:t>Среда:</w:t>
            </w:r>
          </w:p>
        </w:tc>
        <w:tc>
          <w:tcPr>
            <w:tcW w:w="3818" w:type="pct"/>
          </w:tcPr>
          <w:p w14:paraId="4D41DB99" w14:textId="77777777" w:rsidR="00283105" w:rsidRPr="002346C2" w:rsidRDefault="00283105" w:rsidP="00AB4D51">
            <w:pPr>
              <w:tabs>
                <w:tab w:val="left" w:pos="993"/>
                <w:tab w:val="left" w:pos="1276"/>
              </w:tab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w:t>
            </w:r>
          </w:p>
        </w:tc>
      </w:tr>
      <w:tr w:rsidR="00283105" w:rsidRPr="002346C2" w14:paraId="41436C3A" w14:textId="77777777" w:rsidTr="00283105">
        <w:tc>
          <w:tcPr>
            <w:tcW w:w="1182" w:type="pct"/>
          </w:tcPr>
          <w:p w14:paraId="74D62A36" w14:textId="77777777" w:rsidR="00283105" w:rsidRPr="002346C2" w:rsidRDefault="00283105" w:rsidP="00AB4D51">
            <w:pPr>
              <w:tabs>
                <w:tab w:val="left" w:pos="993"/>
                <w:tab w:val="left" w:pos="1276"/>
              </w:tab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noProof/>
                <w:sz w:val="24"/>
                <w:szCs w:val="24"/>
                <w:lang w:eastAsia="ru-RU"/>
              </w:rPr>
              <w:t>Четверг:</w:t>
            </w:r>
          </w:p>
        </w:tc>
        <w:tc>
          <w:tcPr>
            <w:tcW w:w="3818" w:type="pct"/>
          </w:tcPr>
          <w:p w14:paraId="571E522D" w14:textId="77777777" w:rsidR="00283105" w:rsidRPr="002346C2" w:rsidRDefault="00283105" w:rsidP="00AB4D51">
            <w:pPr>
              <w:tabs>
                <w:tab w:val="left" w:pos="993"/>
                <w:tab w:val="left" w:pos="1276"/>
              </w:tab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С 10.00 до 17.00</w:t>
            </w:r>
          </w:p>
        </w:tc>
      </w:tr>
      <w:tr w:rsidR="00283105" w:rsidRPr="002346C2" w14:paraId="28B5A1B6" w14:textId="77777777" w:rsidTr="00283105">
        <w:tc>
          <w:tcPr>
            <w:tcW w:w="1182" w:type="pct"/>
          </w:tcPr>
          <w:p w14:paraId="529BCBC7" w14:textId="77777777" w:rsidR="00283105" w:rsidRPr="002346C2" w:rsidRDefault="00283105" w:rsidP="00AB4D51">
            <w:pPr>
              <w:tabs>
                <w:tab w:val="left" w:pos="993"/>
                <w:tab w:val="left" w:pos="1276"/>
              </w:tabs>
              <w:spacing w:after="0"/>
              <w:ind w:firstLine="284"/>
              <w:jc w:val="center"/>
              <w:rPr>
                <w:rFonts w:ascii="Times New Roman" w:eastAsia="Times New Roman" w:hAnsi="Times New Roman"/>
                <w:noProof/>
                <w:sz w:val="24"/>
                <w:szCs w:val="24"/>
                <w:lang w:eastAsia="ru-RU"/>
              </w:rPr>
            </w:pPr>
            <w:r w:rsidRPr="002346C2">
              <w:rPr>
                <w:rFonts w:ascii="Times New Roman" w:eastAsia="Times New Roman" w:hAnsi="Times New Roman"/>
                <w:noProof/>
                <w:sz w:val="24"/>
                <w:szCs w:val="24"/>
                <w:lang w:eastAsia="ru-RU"/>
              </w:rPr>
              <w:t>Пятница:</w:t>
            </w:r>
          </w:p>
        </w:tc>
        <w:tc>
          <w:tcPr>
            <w:tcW w:w="3818" w:type="pct"/>
          </w:tcPr>
          <w:p w14:paraId="3DE581E9" w14:textId="77777777" w:rsidR="00283105" w:rsidRPr="002346C2" w:rsidRDefault="00283105" w:rsidP="00AB4D51">
            <w:pPr>
              <w:tabs>
                <w:tab w:val="left" w:pos="993"/>
                <w:tab w:val="left" w:pos="1276"/>
              </w:tab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w:t>
            </w:r>
          </w:p>
        </w:tc>
      </w:tr>
      <w:tr w:rsidR="00283105" w:rsidRPr="002346C2" w14:paraId="7AFB33A1" w14:textId="77777777" w:rsidTr="00283105">
        <w:tc>
          <w:tcPr>
            <w:tcW w:w="1182" w:type="pct"/>
          </w:tcPr>
          <w:p w14:paraId="5B098354" w14:textId="77777777" w:rsidR="00283105" w:rsidRPr="002346C2" w:rsidRDefault="00283105" w:rsidP="00AB4D51">
            <w:pPr>
              <w:tabs>
                <w:tab w:val="left" w:pos="993"/>
                <w:tab w:val="left" w:pos="1276"/>
              </w:tabs>
              <w:spacing w:after="0"/>
              <w:ind w:firstLine="284"/>
              <w:jc w:val="center"/>
              <w:rPr>
                <w:rFonts w:ascii="Times New Roman" w:eastAsia="Times New Roman" w:hAnsi="Times New Roman"/>
                <w:noProof/>
                <w:sz w:val="24"/>
                <w:szCs w:val="24"/>
                <w:lang w:eastAsia="ru-RU"/>
              </w:rPr>
            </w:pPr>
            <w:r w:rsidRPr="002346C2">
              <w:rPr>
                <w:rFonts w:ascii="Times New Roman" w:eastAsia="Times New Roman" w:hAnsi="Times New Roman"/>
                <w:noProof/>
                <w:sz w:val="24"/>
                <w:szCs w:val="24"/>
                <w:lang w:eastAsia="ru-RU"/>
              </w:rPr>
              <w:t>Суббота:</w:t>
            </w:r>
          </w:p>
        </w:tc>
        <w:tc>
          <w:tcPr>
            <w:tcW w:w="3818" w:type="pct"/>
            <w:vAlign w:val="center"/>
          </w:tcPr>
          <w:p w14:paraId="170020E8" w14:textId="77777777" w:rsidR="00283105" w:rsidRPr="002346C2" w:rsidRDefault="00283105" w:rsidP="00AB4D51">
            <w:pPr>
              <w:tabs>
                <w:tab w:val="left" w:pos="993"/>
                <w:tab w:val="left" w:pos="1276"/>
              </w:tab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w:t>
            </w:r>
          </w:p>
        </w:tc>
      </w:tr>
      <w:tr w:rsidR="00283105" w:rsidRPr="002346C2" w14:paraId="5F6ECDD1" w14:textId="77777777" w:rsidTr="00283105">
        <w:tc>
          <w:tcPr>
            <w:tcW w:w="1182" w:type="pct"/>
          </w:tcPr>
          <w:p w14:paraId="11F88F0B" w14:textId="77777777" w:rsidR="00283105" w:rsidRPr="002346C2" w:rsidRDefault="00283105" w:rsidP="00AB4D51">
            <w:pPr>
              <w:tabs>
                <w:tab w:val="left" w:pos="993"/>
                <w:tab w:val="left" w:pos="1276"/>
              </w:tabs>
              <w:spacing w:after="0"/>
              <w:ind w:firstLine="284"/>
              <w:jc w:val="center"/>
              <w:rPr>
                <w:rFonts w:ascii="Times New Roman" w:eastAsia="Times New Roman" w:hAnsi="Times New Roman"/>
                <w:noProof/>
                <w:sz w:val="24"/>
                <w:szCs w:val="24"/>
                <w:lang w:val="en-US" w:eastAsia="ru-RU"/>
              </w:rPr>
            </w:pPr>
            <w:r w:rsidRPr="002346C2">
              <w:rPr>
                <w:rFonts w:ascii="Times New Roman" w:eastAsia="Times New Roman" w:hAnsi="Times New Roman"/>
                <w:noProof/>
                <w:sz w:val="24"/>
                <w:szCs w:val="24"/>
                <w:lang w:eastAsia="ru-RU"/>
              </w:rPr>
              <w:t>Во</w:t>
            </w:r>
            <w:r w:rsidRPr="002346C2">
              <w:rPr>
                <w:rFonts w:ascii="Times New Roman" w:eastAsia="Times New Roman" w:hAnsi="Times New Roman"/>
                <w:noProof/>
                <w:sz w:val="24"/>
                <w:szCs w:val="24"/>
                <w:lang w:val="en-US" w:eastAsia="ru-RU"/>
              </w:rPr>
              <w:t>скресенье:</w:t>
            </w:r>
          </w:p>
        </w:tc>
        <w:tc>
          <w:tcPr>
            <w:tcW w:w="3818" w:type="pct"/>
            <w:vAlign w:val="center"/>
          </w:tcPr>
          <w:p w14:paraId="07944D86" w14:textId="77777777" w:rsidR="00283105" w:rsidRPr="002346C2" w:rsidRDefault="00283105" w:rsidP="00AB4D51">
            <w:pPr>
              <w:tabs>
                <w:tab w:val="left" w:pos="993"/>
                <w:tab w:val="left" w:pos="1276"/>
              </w:tabs>
              <w:spacing w:after="0"/>
              <w:ind w:firstLine="284"/>
              <w:jc w:val="center"/>
              <w:rPr>
                <w:rFonts w:ascii="Times New Roman" w:eastAsia="Times New Roman" w:hAnsi="Times New Roman"/>
                <w:noProof/>
                <w:sz w:val="24"/>
                <w:szCs w:val="24"/>
                <w:lang w:eastAsia="ru-RU"/>
              </w:rPr>
            </w:pPr>
            <w:r w:rsidRPr="002346C2">
              <w:rPr>
                <w:rFonts w:ascii="Times New Roman" w:eastAsia="Times New Roman" w:hAnsi="Times New Roman"/>
                <w:noProof/>
                <w:sz w:val="24"/>
                <w:szCs w:val="24"/>
                <w:lang w:eastAsia="ru-RU"/>
              </w:rPr>
              <w:t>-</w:t>
            </w:r>
          </w:p>
        </w:tc>
      </w:tr>
    </w:tbl>
    <w:p w14:paraId="38DAB759" w14:textId="77777777" w:rsidR="00283105" w:rsidRPr="002346C2" w:rsidRDefault="00283105" w:rsidP="00AB4D51">
      <w:pPr>
        <w:tabs>
          <w:tab w:val="left" w:pos="993"/>
        </w:tabs>
        <w:spacing w:after="0"/>
        <w:ind w:firstLine="284"/>
        <w:jc w:val="both"/>
        <w:rPr>
          <w:rFonts w:ascii="Times New Roman" w:eastAsia="Times New Roman" w:hAnsi="Times New Roman"/>
          <w:sz w:val="24"/>
          <w:szCs w:val="24"/>
          <w:lang w:eastAsia="ru-RU"/>
        </w:rPr>
      </w:pPr>
    </w:p>
    <w:p w14:paraId="39B8A4CE" w14:textId="77777777" w:rsidR="00283105" w:rsidRPr="002346C2" w:rsidRDefault="00283105" w:rsidP="00AB4D51">
      <w:pPr>
        <w:tabs>
          <w:tab w:val="left" w:pos="993"/>
        </w:tabs>
        <w:spacing w:after="0"/>
        <w:ind w:firstLine="284"/>
        <w:jc w:val="both"/>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 xml:space="preserve">Почтовый адрес: 141300, Московская область, г. Сергиев Посад, пр-т Красной Армии, д. 169, </w:t>
      </w:r>
      <w:proofErr w:type="spellStart"/>
      <w:r w:rsidRPr="002346C2">
        <w:rPr>
          <w:rFonts w:ascii="Times New Roman" w:eastAsia="Times New Roman" w:hAnsi="Times New Roman"/>
          <w:sz w:val="24"/>
          <w:szCs w:val="24"/>
          <w:lang w:eastAsia="ru-RU"/>
        </w:rPr>
        <w:t>каб</w:t>
      </w:r>
      <w:proofErr w:type="spellEnd"/>
      <w:r w:rsidRPr="002346C2">
        <w:rPr>
          <w:rFonts w:ascii="Times New Roman" w:eastAsia="Times New Roman" w:hAnsi="Times New Roman"/>
          <w:sz w:val="24"/>
          <w:szCs w:val="24"/>
          <w:lang w:eastAsia="ru-RU"/>
        </w:rPr>
        <w:t>. 406</w:t>
      </w:r>
    </w:p>
    <w:p w14:paraId="7B9733A5" w14:textId="77777777" w:rsidR="00283105" w:rsidRPr="002346C2" w:rsidRDefault="00283105" w:rsidP="00AB4D51">
      <w:pPr>
        <w:tabs>
          <w:tab w:val="left" w:pos="993"/>
        </w:tabs>
        <w:spacing w:after="0"/>
        <w:ind w:firstLine="284"/>
        <w:jc w:val="both"/>
        <w:rPr>
          <w:rFonts w:ascii="Times New Roman" w:eastAsia="Times New Roman" w:hAnsi="Times New Roman"/>
          <w:sz w:val="24"/>
          <w:szCs w:val="24"/>
          <w:u w:val="single"/>
          <w:lang w:eastAsia="ru-RU"/>
        </w:rPr>
      </w:pPr>
      <w:r w:rsidRPr="002346C2">
        <w:rPr>
          <w:rFonts w:ascii="Times New Roman" w:eastAsia="Times New Roman" w:hAnsi="Times New Roman"/>
          <w:sz w:val="24"/>
          <w:szCs w:val="24"/>
          <w:lang w:eastAsia="ru-RU"/>
        </w:rPr>
        <w:t xml:space="preserve">        Адрес электронной почты в сети Интернет: </w:t>
      </w:r>
      <w:hyperlink r:id="rId20" w:history="1">
        <w:r w:rsidRPr="002346C2">
          <w:rPr>
            <w:rFonts w:ascii="Times New Roman" w:eastAsia="Times New Roman" w:hAnsi="Times New Roman"/>
            <w:color w:val="0000FF"/>
            <w:sz w:val="24"/>
            <w:szCs w:val="24"/>
            <w:u w:val="single"/>
            <w:lang w:eastAsia="ru-RU"/>
          </w:rPr>
          <w:t>invest.adm@mail.ru</w:t>
        </w:r>
      </w:hyperlink>
      <w:r w:rsidRPr="002346C2">
        <w:rPr>
          <w:rFonts w:ascii="Times New Roman" w:eastAsia="Times New Roman" w:hAnsi="Times New Roman"/>
          <w:sz w:val="24"/>
          <w:szCs w:val="24"/>
          <w:lang w:eastAsia="ru-RU"/>
        </w:rPr>
        <w:t xml:space="preserve"> </w:t>
      </w:r>
    </w:p>
    <w:p w14:paraId="72A545B6" w14:textId="77777777" w:rsidR="00283105" w:rsidRPr="002346C2" w:rsidRDefault="00283105" w:rsidP="00AB4D51">
      <w:pPr>
        <w:tabs>
          <w:tab w:val="left" w:pos="993"/>
        </w:tabs>
        <w:spacing w:after="0" w:line="240" w:lineRule="auto"/>
        <w:ind w:firstLine="284"/>
        <w:jc w:val="center"/>
        <w:rPr>
          <w:rFonts w:ascii="Times New Roman" w:eastAsia="Times New Roman" w:hAnsi="Times New Roman"/>
          <w:sz w:val="24"/>
          <w:szCs w:val="24"/>
          <w:lang w:eastAsia="ru-RU"/>
        </w:rPr>
      </w:pPr>
    </w:p>
    <w:p w14:paraId="49705239" w14:textId="77777777" w:rsidR="00283105" w:rsidRPr="002346C2" w:rsidRDefault="00283105" w:rsidP="00AB4D51">
      <w:pPr>
        <w:tabs>
          <w:tab w:val="left" w:pos="993"/>
        </w:tabs>
        <w:spacing w:after="0" w:line="240" w:lineRule="auto"/>
        <w:ind w:firstLine="284"/>
        <w:jc w:val="center"/>
        <w:rPr>
          <w:rFonts w:ascii="Times New Roman" w:eastAsia="Times New Roman" w:hAnsi="Times New Roman"/>
          <w:sz w:val="24"/>
          <w:szCs w:val="24"/>
          <w:lang w:eastAsia="ru-RU"/>
        </w:rPr>
      </w:pPr>
    </w:p>
    <w:p w14:paraId="750F3F54" w14:textId="77777777" w:rsidR="00283105" w:rsidRPr="002346C2" w:rsidRDefault="00283105" w:rsidP="00AB4D51">
      <w:pPr>
        <w:numPr>
          <w:ilvl w:val="0"/>
          <w:numId w:val="47"/>
        </w:numPr>
        <w:tabs>
          <w:tab w:val="left" w:pos="993"/>
        </w:tabs>
        <w:spacing w:after="0" w:line="240" w:lineRule="auto"/>
        <w:ind w:firstLine="284"/>
        <w:contextualSpacing/>
        <w:jc w:val="center"/>
        <w:rPr>
          <w:rFonts w:ascii="Times New Roman" w:eastAsia="Times New Roman" w:hAnsi="Times New Roman"/>
          <w:b/>
          <w:sz w:val="24"/>
          <w:szCs w:val="24"/>
          <w:lang w:eastAsia="ru-RU"/>
        </w:rPr>
      </w:pPr>
      <w:r w:rsidRPr="002346C2">
        <w:rPr>
          <w:rFonts w:ascii="Times New Roman" w:eastAsia="Times New Roman" w:hAnsi="Times New Roman"/>
          <w:b/>
          <w:sz w:val="24"/>
          <w:szCs w:val="24"/>
          <w:lang w:eastAsia="ru-RU"/>
        </w:rPr>
        <w:t>Справочная информация о месте нахождения МФЦ, графике работы, контактных телефонах, адресах электронной почты</w:t>
      </w:r>
    </w:p>
    <w:tbl>
      <w:tblPr>
        <w:tblW w:w="5048" w:type="pct"/>
        <w:tblInd w:w="-164" w:type="dxa"/>
        <w:tblLayout w:type="fixed"/>
        <w:tblCellMar>
          <w:top w:w="15" w:type="dxa"/>
          <w:left w:w="15" w:type="dxa"/>
          <w:bottom w:w="15" w:type="dxa"/>
          <w:right w:w="15" w:type="dxa"/>
        </w:tblCellMar>
        <w:tblLook w:val="04A0" w:firstRow="1" w:lastRow="0" w:firstColumn="1" w:lastColumn="0" w:noHBand="0" w:noVBand="1"/>
      </w:tblPr>
      <w:tblGrid>
        <w:gridCol w:w="1867"/>
        <w:gridCol w:w="2666"/>
        <w:gridCol w:w="1280"/>
        <w:gridCol w:w="2733"/>
        <w:gridCol w:w="1999"/>
      </w:tblGrid>
      <w:tr w:rsidR="00283105" w:rsidRPr="002346C2" w14:paraId="4FD51D0E" w14:textId="77777777" w:rsidTr="00283105">
        <w:trPr>
          <w:trHeight w:val="1046"/>
          <w:tblHeader/>
        </w:trPr>
        <w:tc>
          <w:tcPr>
            <w:tcW w:w="88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4FD658F"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b/>
                <w:bCs/>
                <w:sz w:val="24"/>
                <w:szCs w:val="24"/>
                <w:lang w:eastAsia="ru-RU"/>
              </w:rPr>
              <w:t>Наименование муниципального образования</w:t>
            </w:r>
          </w:p>
        </w:tc>
        <w:tc>
          <w:tcPr>
            <w:tcW w:w="1264"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82E1C4D"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b/>
                <w:bCs/>
                <w:sz w:val="24"/>
                <w:szCs w:val="24"/>
                <w:lang w:eastAsia="ru-RU"/>
              </w:rPr>
              <w:t>Адрес МФЦ</w:t>
            </w:r>
          </w:p>
        </w:tc>
        <w:tc>
          <w:tcPr>
            <w:tcW w:w="60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4C00B1C1"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b/>
                <w:bCs/>
                <w:sz w:val="24"/>
                <w:szCs w:val="24"/>
                <w:lang w:eastAsia="ru-RU"/>
              </w:rPr>
            </w:pPr>
          </w:p>
          <w:p w14:paraId="51B015A6"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b/>
                <w:bCs/>
                <w:sz w:val="24"/>
                <w:szCs w:val="24"/>
                <w:lang w:eastAsia="ru-RU"/>
              </w:rPr>
              <w:t>Телефон</w:t>
            </w:r>
          </w:p>
        </w:tc>
        <w:tc>
          <w:tcPr>
            <w:tcW w:w="12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B3B67A8"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b/>
                <w:bCs/>
                <w:sz w:val="24"/>
                <w:szCs w:val="24"/>
                <w:lang w:eastAsia="ru-RU"/>
              </w:rPr>
              <w:t>Адрес электронной почты</w:t>
            </w:r>
          </w:p>
          <w:p w14:paraId="61047684"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b/>
                <w:bCs/>
                <w:sz w:val="24"/>
                <w:szCs w:val="24"/>
                <w:lang w:eastAsia="ru-RU"/>
              </w:rPr>
              <w:t>Сайт в Интернете</w:t>
            </w:r>
          </w:p>
        </w:tc>
        <w:tc>
          <w:tcPr>
            <w:tcW w:w="94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34381BF"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b/>
                <w:bCs/>
                <w:sz w:val="24"/>
                <w:szCs w:val="24"/>
                <w:lang w:eastAsia="ru-RU"/>
              </w:rPr>
              <w:t>График работы</w:t>
            </w:r>
          </w:p>
        </w:tc>
      </w:tr>
      <w:tr w:rsidR="00283105" w:rsidRPr="002346C2" w14:paraId="175CBCF8" w14:textId="77777777" w:rsidTr="00283105">
        <w:trPr>
          <w:trHeight w:val="1185"/>
        </w:trPr>
        <w:tc>
          <w:tcPr>
            <w:tcW w:w="885" w:type="pct"/>
            <w:vMerge w:val="restart"/>
            <w:tcBorders>
              <w:top w:val="single" w:sz="2"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14:paraId="3DC8836C"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Сергиево-Посадский муниципальный район</w:t>
            </w:r>
          </w:p>
        </w:tc>
        <w:tc>
          <w:tcPr>
            <w:tcW w:w="1264"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50668ED7"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141315, Московская область, г. Сергиев Посад, Проспект Красной Армии, д.169</w:t>
            </w:r>
          </w:p>
          <w:p w14:paraId="0982A853"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p>
        </w:tc>
        <w:tc>
          <w:tcPr>
            <w:tcW w:w="60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74801FF0" w14:textId="77777777" w:rsidR="00283105" w:rsidRPr="002346C2" w:rsidRDefault="00283105" w:rsidP="00AB4D51">
            <w:pPr>
              <w:tabs>
                <w:tab w:val="left" w:pos="993"/>
              </w:tabs>
              <w:spacing w:after="0" w:line="240" w:lineRule="auto"/>
              <w:ind w:right="163"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8(496)551-50-20</w:t>
            </w:r>
          </w:p>
        </w:tc>
        <w:tc>
          <w:tcPr>
            <w:tcW w:w="12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72562555"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mfc-spmr@mail.ru</w:t>
            </w:r>
          </w:p>
          <w:p w14:paraId="6DE32457"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www.mfc-spmr.ru</w:t>
            </w:r>
          </w:p>
        </w:tc>
        <w:tc>
          <w:tcPr>
            <w:tcW w:w="94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DF5FE30"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proofErr w:type="spellStart"/>
            <w:r w:rsidRPr="002346C2">
              <w:rPr>
                <w:rFonts w:ascii="Times New Roman" w:eastAsia="Times New Roman" w:hAnsi="Times New Roman"/>
                <w:sz w:val="24"/>
                <w:szCs w:val="24"/>
                <w:lang w:eastAsia="ru-RU"/>
              </w:rPr>
              <w:t>Пн</w:t>
            </w:r>
            <w:proofErr w:type="spellEnd"/>
            <w:r w:rsidRPr="002346C2">
              <w:rPr>
                <w:rFonts w:ascii="Times New Roman" w:eastAsia="Times New Roman" w:hAnsi="Times New Roman"/>
                <w:sz w:val="24"/>
                <w:szCs w:val="24"/>
                <w:lang w:eastAsia="ru-RU"/>
              </w:rPr>
              <w:t>-Сб.</w:t>
            </w:r>
          </w:p>
          <w:p w14:paraId="21255686"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с 8:00-20:00</w:t>
            </w:r>
          </w:p>
          <w:p w14:paraId="3075196A"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Вс. - Выходной</w:t>
            </w:r>
          </w:p>
        </w:tc>
      </w:tr>
      <w:tr w:rsidR="00283105" w:rsidRPr="002346C2" w14:paraId="50D0B9FE" w14:textId="77777777" w:rsidTr="00283105">
        <w:trPr>
          <w:trHeight w:val="720"/>
        </w:trPr>
        <w:tc>
          <w:tcPr>
            <w:tcW w:w="885" w:type="pct"/>
            <w:vMerge/>
            <w:tcBorders>
              <w:top w:val="single" w:sz="2" w:space="0" w:color="000000"/>
              <w:left w:val="single" w:sz="6" w:space="0" w:color="000000"/>
              <w:bottom w:val="single" w:sz="2" w:space="0" w:color="000000"/>
              <w:right w:val="single" w:sz="6" w:space="0" w:color="000000"/>
            </w:tcBorders>
            <w:vAlign w:val="center"/>
            <w:hideMark/>
          </w:tcPr>
          <w:p w14:paraId="5BCA382E"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p>
        </w:tc>
        <w:tc>
          <w:tcPr>
            <w:tcW w:w="1264"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77DA1E7D"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 xml:space="preserve">141370, Московская область, </w:t>
            </w:r>
            <w:proofErr w:type="spellStart"/>
            <w:r w:rsidRPr="002346C2">
              <w:rPr>
                <w:rFonts w:ascii="Times New Roman" w:eastAsia="Times New Roman" w:hAnsi="Times New Roman"/>
                <w:sz w:val="24"/>
                <w:szCs w:val="24"/>
                <w:lang w:eastAsia="ru-RU"/>
              </w:rPr>
              <w:t>гп</w:t>
            </w:r>
            <w:proofErr w:type="spellEnd"/>
            <w:r w:rsidRPr="002346C2">
              <w:rPr>
                <w:rFonts w:ascii="Times New Roman" w:eastAsia="Times New Roman" w:hAnsi="Times New Roman"/>
                <w:sz w:val="24"/>
                <w:szCs w:val="24"/>
                <w:lang w:eastAsia="ru-RU"/>
              </w:rPr>
              <w:t>. Хотьково, Художественный проезд, д.6.</w:t>
            </w:r>
          </w:p>
          <w:p w14:paraId="05D0A331"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p>
          <w:p w14:paraId="301132FE"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p>
        </w:tc>
        <w:tc>
          <w:tcPr>
            <w:tcW w:w="60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1EDE09DA" w14:textId="77777777" w:rsidR="00283105" w:rsidRPr="002346C2" w:rsidRDefault="00283105" w:rsidP="00AB4D51">
            <w:pPr>
              <w:tabs>
                <w:tab w:val="left" w:pos="993"/>
              </w:tabs>
              <w:spacing w:after="0" w:line="240" w:lineRule="auto"/>
              <w:ind w:right="163"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8(496)551-50-61</w:t>
            </w:r>
          </w:p>
        </w:tc>
        <w:tc>
          <w:tcPr>
            <w:tcW w:w="12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472C9FED"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mfc-spmr@mail.ru</w:t>
            </w:r>
          </w:p>
          <w:p w14:paraId="160015A0"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www.mfc-spmr.ru</w:t>
            </w:r>
          </w:p>
        </w:tc>
        <w:tc>
          <w:tcPr>
            <w:tcW w:w="94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C4A5C64"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proofErr w:type="spellStart"/>
            <w:r w:rsidRPr="002346C2">
              <w:rPr>
                <w:rFonts w:ascii="Times New Roman" w:eastAsia="Times New Roman" w:hAnsi="Times New Roman"/>
                <w:sz w:val="24"/>
                <w:szCs w:val="24"/>
                <w:lang w:eastAsia="ru-RU"/>
              </w:rPr>
              <w:t>Пн</w:t>
            </w:r>
            <w:proofErr w:type="spellEnd"/>
            <w:r w:rsidRPr="002346C2">
              <w:rPr>
                <w:rFonts w:ascii="Times New Roman" w:eastAsia="Times New Roman" w:hAnsi="Times New Roman"/>
                <w:sz w:val="24"/>
                <w:szCs w:val="24"/>
                <w:lang w:eastAsia="ru-RU"/>
              </w:rPr>
              <w:t>-Сб.</w:t>
            </w:r>
          </w:p>
          <w:p w14:paraId="6BC723D2"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с 8:00-20:00</w:t>
            </w:r>
          </w:p>
          <w:p w14:paraId="51B611AB"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Вс. - Выходной</w:t>
            </w:r>
          </w:p>
        </w:tc>
      </w:tr>
    </w:tbl>
    <w:p w14:paraId="727C1C30" w14:textId="77777777" w:rsidR="00283105" w:rsidRPr="002346C2" w:rsidRDefault="00283105" w:rsidP="00AB4D51">
      <w:pPr>
        <w:tabs>
          <w:tab w:val="left" w:pos="993"/>
        </w:tab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br w:type="page"/>
      </w:r>
    </w:p>
    <w:p w14:paraId="63CA7328" w14:textId="3FC2336C" w:rsidR="00DE0212" w:rsidRPr="002346C2" w:rsidRDefault="00DE0212" w:rsidP="00AB4D51">
      <w:pPr>
        <w:tabs>
          <w:tab w:val="left" w:pos="993"/>
        </w:tabs>
        <w:spacing w:after="0"/>
        <w:ind w:firstLine="284"/>
        <w:jc w:val="center"/>
        <w:rPr>
          <w:rFonts w:ascii="Times New Roman" w:eastAsia="Times New Roman" w:hAnsi="Times New Roman"/>
          <w:sz w:val="24"/>
          <w:szCs w:val="24"/>
          <w:u w:val="single"/>
          <w:lang w:eastAsia="ru-RU"/>
        </w:rPr>
      </w:pPr>
      <w:bookmarkStart w:id="193" w:name="_Ref437561935"/>
      <w:bookmarkStart w:id="194" w:name="_Ref437728895"/>
      <w:bookmarkStart w:id="195" w:name="_Toc437973324"/>
      <w:bookmarkStart w:id="196" w:name="_Toc438110066"/>
      <w:bookmarkStart w:id="197" w:name="_Toc438376278"/>
      <w:bookmarkStart w:id="198" w:name="_Toc441496574"/>
      <w:bookmarkStart w:id="199" w:name="_Ref437966607"/>
      <w:bookmarkStart w:id="200" w:name="_Toc437973307"/>
      <w:bookmarkStart w:id="201" w:name="_Toc438110049"/>
      <w:bookmarkStart w:id="202" w:name="_Toc438376261"/>
      <w:bookmarkEnd w:id="160"/>
      <w:bookmarkEnd w:id="161"/>
      <w:bookmarkEnd w:id="162"/>
      <w:bookmarkEnd w:id="163"/>
      <w:bookmarkEnd w:id="164"/>
      <w:bookmarkEnd w:id="165"/>
      <w:bookmarkEnd w:id="192"/>
    </w:p>
    <w:p w14:paraId="492FC8E7" w14:textId="3B978128" w:rsidR="00D328FC" w:rsidRPr="002346C2" w:rsidRDefault="00D328FC" w:rsidP="00AB4D51">
      <w:pPr>
        <w:pStyle w:val="1-"/>
        <w:tabs>
          <w:tab w:val="left" w:pos="993"/>
        </w:tabs>
        <w:ind w:firstLine="284"/>
        <w:rPr>
          <w:sz w:val="24"/>
          <w:szCs w:val="24"/>
        </w:rPr>
      </w:pPr>
      <w:r w:rsidRPr="002346C2">
        <w:rPr>
          <w:sz w:val="24"/>
          <w:szCs w:val="24"/>
        </w:rPr>
        <w:t xml:space="preserve">Приложение № </w:t>
      </w:r>
      <w:bookmarkEnd w:id="193"/>
      <w:r w:rsidR="00ED220A" w:rsidRPr="002346C2">
        <w:rPr>
          <w:sz w:val="24"/>
          <w:szCs w:val="24"/>
          <w:lang w:val="ru-RU"/>
        </w:rPr>
        <w:t>8</w:t>
      </w:r>
      <w:r w:rsidRPr="002346C2">
        <w:rPr>
          <w:sz w:val="24"/>
          <w:szCs w:val="24"/>
        </w:rPr>
        <w:t>. Требования к помещениям, в которых предоставляется Услуга</w:t>
      </w:r>
      <w:bookmarkEnd w:id="194"/>
      <w:bookmarkEnd w:id="195"/>
      <w:bookmarkEnd w:id="196"/>
      <w:bookmarkEnd w:id="197"/>
      <w:bookmarkEnd w:id="198"/>
    </w:p>
    <w:p w14:paraId="493B2467" w14:textId="77777777" w:rsidR="00D328FC" w:rsidRPr="002346C2" w:rsidRDefault="00D328FC" w:rsidP="00AB4D51">
      <w:pPr>
        <w:pStyle w:val="1"/>
        <w:numPr>
          <w:ilvl w:val="0"/>
          <w:numId w:val="18"/>
        </w:numPr>
        <w:tabs>
          <w:tab w:val="left" w:pos="993"/>
        </w:tabs>
        <w:ind w:left="0" w:firstLine="284"/>
        <w:rPr>
          <w:sz w:val="24"/>
          <w:szCs w:val="24"/>
        </w:rPr>
      </w:pPr>
      <w:r w:rsidRPr="002346C2">
        <w:rPr>
          <w:sz w:val="24"/>
          <w:szCs w:val="24"/>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14:paraId="7CF05F20" w14:textId="77777777" w:rsidR="00D328FC" w:rsidRPr="002346C2" w:rsidRDefault="00D328FC" w:rsidP="00AB4D51">
      <w:pPr>
        <w:pStyle w:val="1"/>
        <w:numPr>
          <w:ilvl w:val="0"/>
          <w:numId w:val="18"/>
        </w:numPr>
        <w:tabs>
          <w:tab w:val="left" w:pos="993"/>
        </w:tabs>
        <w:ind w:left="0" w:firstLine="284"/>
        <w:rPr>
          <w:sz w:val="24"/>
          <w:szCs w:val="24"/>
        </w:rPr>
      </w:pPr>
      <w:r w:rsidRPr="002346C2">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C7E5B6B" w14:textId="77777777" w:rsidR="00D328FC" w:rsidRPr="002346C2" w:rsidRDefault="00D328FC" w:rsidP="00AB4D51">
      <w:pPr>
        <w:pStyle w:val="1"/>
        <w:numPr>
          <w:ilvl w:val="0"/>
          <w:numId w:val="18"/>
        </w:numPr>
        <w:tabs>
          <w:tab w:val="left" w:pos="993"/>
        </w:tabs>
        <w:ind w:left="0" w:firstLine="284"/>
        <w:rPr>
          <w:sz w:val="24"/>
          <w:szCs w:val="24"/>
        </w:rPr>
      </w:pPr>
      <w:r w:rsidRPr="002346C2">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14:paraId="0685D70A" w14:textId="77777777" w:rsidR="00D328FC" w:rsidRPr="002346C2" w:rsidRDefault="00D328FC" w:rsidP="00AB4D51">
      <w:pPr>
        <w:pStyle w:val="1"/>
        <w:numPr>
          <w:ilvl w:val="0"/>
          <w:numId w:val="18"/>
        </w:numPr>
        <w:tabs>
          <w:tab w:val="left" w:pos="993"/>
        </w:tabs>
        <w:ind w:left="0" w:firstLine="284"/>
        <w:rPr>
          <w:sz w:val="24"/>
          <w:szCs w:val="24"/>
        </w:rPr>
      </w:pPr>
      <w:r w:rsidRPr="002346C2">
        <w:rPr>
          <w:sz w:val="24"/>
          <w:szCs w:val="24"/>
        </w:rPr>
        <w:t>Вход и выход из помещений оборудуются указателями.</w:t>
      </w:r>
    </w:p>
    <w:p w14:paraId="579752D4" w14:textId="77777777" w:rsidR="00D328FC" w:rsidRPr="002346C2" w:rsidRDefault="00D328FC" w:rsidP="00AB4D51">
      <w:pPr>
        <w:pStyle w:val="1"/>
        <w:numPr>
          <w:ilvl w:val="0"/>
          <w:numId w:val="18"/>
        </w:numPr>
        <w:tabs>
          <w:tab w:val="left" w:pos="993"/>
        </w:tabs>
        <w:ind w:left="0" w:firstLine="284"/>
        <w:rPr>
          <w:sz w:val="24"/>
          <w:szCs w:val="24"/>
        </w:rPr>
      </w:pPr>
      <w:r w:rsidRPr="002346C2">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635171B2" w14:textId="77777777" w:rsidR="00D328FC" w:rsidRPr="002346C2" w:rsidRDefault="00D328FC" w:rsidP="00AB4D51">
      <w:pPr>
        <w:pStyle w:val="1"/>
        <w:numPr>
          <w:ilvl w:val="0"/>
          <w:numId w:val="18"/>
        </w:numPr>
        <w:tabs>
          <w:tab w:val="left" w:pos="993"/>
        </w:tabs>
        <w:ind w:left="0" w:firstLine="284"/>
        <w:rPr>
          <w:sz w:val="24"/>
          <w:szCs w:val="24"/>
        </w:rPr>
      </w:pPr>
      <w:r w:rsidRPr="002346C2">
        <w:rPr>
          <w:sz w:val="24"/>
          <w:szCs w:val="24"/>
        </w:rPr>
        <w:t>Места для ожидания на подачу или получение документов оборудуются стульями, скамьями.</w:t>
      </w:r>
    </w:p>
    <w:p w14:paraId="46839BF8" w14:textId="77777777" w:rsidR="00D328FC" w:rsidRPr="002346C2" w:rsidRDefault="00D328FC" w:rsidP="00AB4D51">
      <w:pPr>
        <w:pStyle w:val="1"/>
        <w:numPr>
          <w:ilvl w:val="0"/>
          <w:numId w:val="18"/>
        </w:numPr>
        <w:tabs>
          <w:tab w:val="left" w:pos="993"/>
        </w:tabs>
        <w:ind w:left="0" w:firstLine="284"/>
        <w:rPr>
          <w:sz w:val="24"/>
          <w:szCs w:val="24"/>
        </w:rPr>
      </w:pPr>
      <w:r w:rsidRPr="002346C2">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42035EEC" w14:textId="77777777" w:rsidR="00D328FC" w:rsidRPr="002346C2" w:rsidRDefault="00D328FC" w:rsidP="00AB4D51">
      <w:pPr>
        <w:pStyle w:val="1"/>
        <w:numPr>
          <w:ilvl w:val="0"/>
          <w:numId w:val="18"/>
        </w:numPr>
        <w:tabs>
          <w:tab w:val="left" w:pos="993"/>
        </w:tabs>
        <w:ind w:left="0" w:firstLine="284"/>
        <w:rPr>
          <w:sz w:val="24"/>
          <w:szCs w:val="24"/>
        </w:rPr>
      </w:pPr>
      <w:r w:rsidRPr="002346C2">
        <w:rPr>
          <w:sz w:val="24"/>
          <w:szCs w:val="24"/>
        </w:rPr>
        <w:t>Кабинеты для приема Заявителей должны быть оборудованы информационными табличками (вывесками) с указанием:</w:t>
      </w:r>
    </w:p>
    <w:p w14:paraId="165D57CF" w14:textId="77777777" w:rsidR="00D328FC" w:rsidRPr="002346C2" w:rsidRDefault="00D328FC" w:rsidP="00AB4D51">
      <w:pPr>
        <w:pStyle w:val="a"/>
        <w:numPr>
          <w:ilvl w:val="0"/>
          <w:numId w:val="19"/>
        </w:numPr>
        <w:tabs>
          <w:tab w:val="left" w:pos="993"/>
        </w:tabs>
        <w:spacing w:after="0"/>
        <w:ind w:firstLine="284"/>
        <w:rPr>
          <w:sz w:val="24"/>
          <w:szCs w:val="24"/>
        </w:rPr>
      </w:pPr>
      <w:r w:rsidRPr="002346C2">
        <w:rPr>
          <w:sz w:val="24"/>
          <w:szCs w:val="24"/>
        </w:rPr>
        <w:t>номера кабинета;</w:t>
      </w:r>
    </w:p>
    <w:p w14:paraId="15FE4C09" w14:textId="10679FF7" w:rsidR="00D328FC" w:rsidRPr="002346C2" w:rsidRDefault="00D328FC" w:rsidP="00AB4D51">
      <w:pPr>
        <w:pStyle w:val="a"/>
        <w:numPr>
          <w:ilvl w:val="0"/>
          <w:numId w:val="19"/>
        </w:numPr>
        <w:tabs>
          <w:tab w:val="left" w:pos="993"/>
        </w:tabs>
        <w:spacing w:after="0"/>
        <w:ind w:firstLine="284"/>
        <w:rPr>
          <w:sz w:val="24"/>
          <w:szCs w:val="24"/>
        </w:rPr>
      </w:pPr>
      <w:r w:rsidRPr="002346C2">
        <w:rPr>
          <w:sz w:val="24"/>
          <w:szCs w:val="24"/>
        </w:rPr>
        <w:t>фамилии, имени, отчества и должности специалиста, осуществляющего предоставление Услуги.</w:t>
      </w:r>
    </w:p>
    <w:p w14:paraId="57B7B2B6" w14:textId="365363B6" w:rsidR="00D328FC" w:rsidRPr="002346C2" w:rsidRDefault="00D328FC" w:rsidP="00AB4D51">
      <w:pPr>
        <w:pStyle w:val="1"/>
        <w:numPr>
          <w:ilvl w:val="0"/>
          <w:numId w:val="18"/>
        </w:numPr>
        <w:tabs>
          <w:tab w:val="left" w:pos="993"/>
        </w:tabs>
        <w:ind w:left="0" w:firstLine="284"/>
        <w:rPr>
          <w:sz w:val="24"/>
          <w:szCs w:val="24"/>
        </w:rPr>
      </w:pPr>
      <w:r w:rsidRPr="002346C2">
        <w:rPr>
          <w:sz w:val="24"/>
          <w:szCs w:val="24"/>
        </w:rPr>
        <w:t xml:space="preserve">Рабочие места </w:t>
      </w:r>
      <w:r w:rsidR="001E7332" w:rsidRPr="002346C2">
        <w:rPr>
          <w:sz w:val="24"/>
          <w:szCs w:val="24"/>
        </w:rPr>
        <w:t>государственных</w:t>
      </w:r>
      <w:r w:rsidRPr="002346C2">
        <w:rPr>
          <w:sz w:val="24"/>
          <w:szCs w:val="24"/>
        </w:rPr>
        <w:t xml:space="preserve"> </w:t>
      </w:r>
      <w:r w:rsidR="001E7332" w:rsidRPr="002346C2">
        <w:rPr>
          <w:sz w:val="24"/>
          <w:szCs w:val="24"/>
        </w:rPr>
        <w:t xml:space="preserve">или муниципальных </w:t>
      </w:r>
      <w:r w:rsidRPr="002346C2">
        <w:rPr>
          <w:sz w:val="24"/>
          <w:szCs w:val="24"/>
        </w:rPr>
        <w:t>служащих и/или сотрудников МФЦ,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14:paraId="3D4FC7DC" w14:textId="77777777" w:rsidR="00D328FC" w:rsidRPr="002346C2" w:rsidRDefault="00D328FC" w:rsidP="00AB4D51">
      <w:pPr>
        <w:tabs>
          <w:tab w:val="left" w:pos="993"/>
        </w:tabs>
        <w:spacing w:after="0"/>
        <w:ind w:firstLine="284"/>
        <w:rPr>
          <w:rFonts w:ascii="Times New Roman" w:hAnsi="Times New Roman"/>
          <w:sz w:val="24"/>
          <w:szCs w:val="24"/>
        </w:rPr>
      </w:pPr>
      <w:r w:rsidRPr="002346C2">
        <w:rPr>
          <w:rFonts w:ascii="Times New Roman" w:hAnsi="Times New Roman"/>
          <w:sz w:val="24"/>
          <w:szCs w:val="24"/>
        </w:rPr>
        <w:br w:type="page"/>
      </w:r>
    </w:p>
    <w:p w14:paraId="38B3114C" w14:textId="21B5FDDB" w:rsidR="00D328FC" w:rsidRPr="002346C2" w:rsidRDefault="00D328FC" w:rsidP="00AB4D51">
      <w:pPr>
        <w:pStyle w:val="1-"/>
        <w:tabs>
          <w:tab w:val="left" w:pos="993"/>
        </w:tabs>
        <w:ind w:firstLine="284"/>
        <w:rPr>
          <w:sz w:val="24"/>
          <w:szCs w:val="24"/>
        </w:rPr>
      </w:pPr>
      <w:bookmarkStart w:id="203" w:name="_Ref437561996"/>
      <w:bookmarkStart w:id="204" w:name="_Toc437973325"/>
      <w:bookmarkStart w:id="205" w:name="_Toc438110067"/>
      <w:bookmarkStart w:id="206" w:name="_Toc438376279"/>
      <w:bookmarkStart w:id="207" w:name="_Toc441496575"/>
      <w:r w:rsidRPr="002346C2">
        <w:rPr>
          <w:sz w:val="24"/>
          <w:szCs w:val="24"/>
        </w:rPr>
        <w:lastRenderedPageBreak/>
        <w:t xml:space="preserve">Приложение № </w:t>
      </w:r>
      <w:bookmarkStart w:id="208" w:name="Приложение12"/>
      <w:r w:rsidR="00ED220A" w:rsidRPr="002346C2">
        <w:rPr>
          <w:sz w:val="24"/>
          <w:szCs w:val="24"/>
          <w:lang w:val="ru-RU"/>
        </w:rPr>
        <w:t>9</w:t>
      </w:r>
      <w:bookmarkEnd w:id="203"/>
      <w:bookmarkEnd w:id="208"/>
      <w:r w:rsidRPr="002346C2">
        <w:rPr>
          <w:sz w:val="24"/>
          <w:szCs w:val="24"/>
        </w:rPr>
        <w:t>. Показатели доступности и качества Услуги</w:t>
      </w:r>
      <w:bookmarkEnd w:id="204"/>
      <w:bookmarkEnd w:id="205"/>
      <w:bookmarkEnd w:id="206"/>
      <w:bookmarkEnd w:id="207"/>
    </w:p>
    <w:p w14:paraId="48AB6A4C" w14:textId="77777777" w:rsidR="00D328FC" w:rsidRPr="002346C2" w:rsidRDefault="00D328FC" w:rsidP="00AB4D51">
      <w:pPr>
        <w:pStyle w:val="ConsPlusNormal"/>
        <w:tabs>
          <w:tab w:val="left" w:pos="993"/>
        </w:tabs>
        <w:spacing w:line="276" w:lineRule="auto"/>
        <w:ind w:firstLine="284"/>
        <w:jc w:val="both"/>
        <w:rPr>
          <w:rFonts w:ascii="Times New Roman" w:hAnsi="Times New Roman" w:cs="Times New Roman"/>
          <w:sz w:val="24"/>
          <w:szCs w:val="24"/>
        </w:rPr>
      </w:pPr>
      <w:r w:rsidRPr="002346C2">
        <w:rPr>
          <w:rFonts w:ascii="Times New Roman" w:hAnsi="Times New Roman" w:cs="Times New Roman"/>
          <w:sz w:val="24"/>
          <w:szCs w:val="24"/>
        </w:rPr>
        <w:t>Показателями доступности предоставления Услуги являются:</w:t>
      </w:r>
    </w:p>
    <w:p w14:paraId="7319CFB4" w14:textId="01871668" w:rsidR="00D328FC" w:rsidRPr="002346C2" w:rsidRDefault="00D328FC" w:rsidP="00AB4D51">
      <w:pPr>
        <w:pStyle w:val="1"/>
        <w:numPr>
          <w:ilvl w:val="0"/>
          <w:numId w:val="20"/>
        </w:numPr>
        <w:tabs>
          <w:tab w:val="left" w:pos="993"/>
        </w:tabs>
        <w:ind w:left="0" w:firstLine="284"/>
        <w:rPr>
          <w:sz w:val="24"/>
          <w:szCs w:val="24"/>
        </w:rPr>
      </w:pPr>
      <w:r w:rsidRPr="002346C2">
        <w:rPr>
          <w:sz w:val="24"/>
          <w:szCs w:val="24"/>
        </w:rPr>
        <w:t>предоставление возможности получения Услуги в электронной форме или в МФЦ;</w:t>
      </w:r>
    </w:p>
    <w:p w14:paraId="40423463" w14:textId="77777777" w:rsidR="00D328FC" w:rsidRPr="002346C2" w:rsidRDefault="00D328FC" w:rsidP="00AB4D51">
      <w:pPr>
        <w:pStyle w:val="1"/>
        <w:numPr>
          <w:ilvl w:val="0"/>
          <w:numId w:val="20"/>
        </w:numPr>
        <w:tabs>
          <w:tab w:val="left" w:pos="993"/>
        </w:tabs>
        <w:ind w:left="0" w:firstLine="284"/>
        <w:rPr>
          <w:sz w:val="24"/>
          <w:szCs w:val="24"/>
        </w:rPr>
      </w:pPr>
      <w:r w:rsidRPr="002346C2">
        <w:rPr>
          <w:sz w:val="24"/>
          <w:szCs w:val="24"/>
        </w:rPr>
        <w:t>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14:paraId="46E08784" w14:textId="77777777" w:rsidR="00D328FC" w:rsidRPr="002346C2" w:rsidRDefault="00D328FC" w:rsidP="00AB4D51">
      <w:pPr>
        <w:pStyle w:val="1"/>
        <w:numPr>
          <w:ilvl w:val="0"/>
          <w:numId w:val="20"/>
        </w:numPr>
        <w:tabs>
          <w:tab w:val="left" w:pos="993"/>
        </w:tabs>
        <w:ind w:left="0" w:firstLine="284"/>
        <w:rPr>
          <w:sz w:val="24"/>
          <w:szCs w:val="24"/>
        </w:rPr>
      </w:pPr>
      <w:r w:rsidRPr="002346C2">
        <w:rPr>
          <w:sz w:val="24"/>
          <w:szCs w:val="24"/>
        </w:rPr>
        <w:t>транспортная доступность к местам предоставления Услуги;</w:t>
      </w:r>
    </w:p>
    <w:p w14:paraId="2EBBACB8" w14:textId="77777777" w:rsidR="00D328FC" w:rsidRPr="002346C2" w:rsidRDefault="00D328FC" w:rsidP="00AB4D51">
      <w:pPr>
        <w:pStyle w:val="1"/>
        <w:numPr>
          <w:ilvl w:val="0"/>
          <w:numId w:val="20"/>
        </w:numPr>
        <w:tabs>
          <w:tab w:val="left" w:pos="993"/>
        </w:tabs>
        <w:ind w:left="0" w:firstLine="284"/>
        <w:rPr>
          <w:sz w:val="24"/>
          <w:szCs w:val="24"/>
        </w:rPr>
      </w:pPr>
      <w:r w:rsidRPr="002346C2">
        <w:rPr>
          <w:sz w:val="24"/>
          <w:szCs w:val="24"/>
        </w:rPr>
        <w:t>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14:paraId="70DDD98B" w14:textId="65FC3723" w:rsidR="00D328FC" w:rsidRPr="002346C2" w:rsidRDefault="00D328FC" w:rsidP="00AB4D51">
      <w:pPr>
        <w:pStyle w:val="1"/>
        <w:numPr>
          <w:ilvl w:val="0"/>
          <w:numId w:val="20"/>
        </w:numPr>
        <w:tabs>
          <w:tab w:val="left" w:pos="993"/>
        </w:tabs>
        <w:ind w:left="0" w:firstLine="284"/>
        <w:rPr>
          <w:sz w:val="24"/>
          <w:szCs w:val="24"/>
        </w:rPr>
      </w:pPr>
      <w:r w:rsidRPr="002346C2">
        <w:rPr>
          <w:sz w:val="24"/>
          <w:szCs w:val="24"/>
        </w:rPr>
        <w:t>соблюдение требований Регламента о порядке информирования об оказании Услуги</w:t>
      </w:r>
      <w:r w:rsidR="002F4E76" w:rsidRPr="002346C2">
        <w:rPr>
          <w:sz w:val="24"/>
          <w:szCs w:val="24"/>
        </w:rPr>
        <w:t>.</w:t>
      </w:r>
    </w:p>
    <w:p w14:paraId="09EFAD60" w14:textId="77777777" w:rsidR="00D328FC" w:rsidRPr="002346C2" w:rsidRDefault="00D328FC" w:rsidP="00AB4D51">
      <w:pPr>
        <w:pStyle w:val="1"/>
        <w:numPr>
          <w:ilvl w:val="0"/>
          <w:numId w:val="0"/>
        </w:numPr>
        <w:tabs>
          <w:tab w:val="left" w:pos="993"/>
        </w:tabs>
        <w:ind w:left="720" w:firstLine="284"/>
        <w:rPr>
          <w:sz w:val="24"/>
          <w:szCs w:val="24"/>
        </w:rPr>
      </w:pPr>
    </w:p>
    <w:p w14:paraId="4ADAE35D" w14:textId="77777777" w:rsidR="00D328FC" w:rsidRPr="002346C2" w:rsidRDefault="00D328FC" w:rsidP="00AB4D51">
      <w:pPr>
        <w:pStyle w:val="affff4"/>
        <w:tabs>
          <w:tab w:val="left" w:pos="993"/>
        </w:tabs>
        <w:ind w:firstLine="284"/>
        <w:rPr>
          <w:sz w:val="24"/>
          <w:szCs w:val="24"/>
        </w:rPr>
      </w:pPr>
      <w:r w:rsidRPr="002346C2">
        <w:rPr>
          <w:sz w:val="24"/>
          <w:szCs w:val="24"/>
        </w:rPr>
        <w:t>Показателями качества предоставления Услуги являются:</w:t>
      </w:r>
    </w:p>
    <w:p w14:paraId="4A51360F" w14:textId="57BF4239" w:rsidR="00D328FC" w:rsidRPr="002346C2" w:rsidRDefault="00D328FC" w:rsidP="00AB4D51">
      <w:pPr>
        <w:pStyle w:val="1"/>
        <w:numPr>
          <w:ilvl w:val="0"/>
          <w:numId w:val="38"/>
        </w:numPr>
        <w:tabs>
          <w:tab w:val="left" w:pos="993"/>
        </w:tabs>
        <w:ind w:left="0" w:firstLine="284"/>
        <w:rPr>
          <w:sz w:val="24"/>
          <w:szCs w:val="24"/>
        </w:rPr>
      </w:pPr>
      <w:r w:rsidRPr="002346C2">
        <w:rPr>
          <w:sz w:val="24"/>
          <w:szCs w:val="24"/>
        </w:rPr>
        <w:t>соблюдение сроков предоставления Услуги;</w:t>
      </w:r>
    </w:p>
    <w:p w14:paraId="2893BE09" w14:textId="77777777" w:rsidR="00D328FC" w:rsidRPr="002346C2" w:rsidRDefault="00D328FC" w:rsidP="00AB4D51">
      <w:pPr>
        <w:pStyle w:val="1"/>
        <w:numPr>
          <w:ilvl w:val="0"/>
          <w:numId w:val="38"/>
        </w:numPr>
        <w:tabs>
          <w:tab w:val="left" w:pos="993"/>
        </w:tabs>
        <w:ind w:left="0" w:firstLine="284"/>
        <w:rPr>
          <w:sz w:val="24"/>
          <w:szCs w:val="24"/>
        </w:rPr>
      </w:pPr>
      <w:r w:rsidRPr="002346C2">
        <w:rPr>
          <w:sz w:val="24"/>
          <w:szCs w:val="24"/>
        </w:rPr>
        <w:t>соблюдения установленного времени ожидания в очереди при подаче заявления и при получении результата предоставления Услуги;</w:t>
      </w:r>
    </w:p>
    <w:p w14:paraId="46EE17EA" w14:textId="77777777" w:rsidR="00D328FC" w:rsidRPr="002346C2" w:rsidRDefault="00D328FC" w:rsidP="00AB4D51">
      <w:pPr>
        <w:pStyle w:val="1"/>
        <w:numPr>
          <w:ilvl w:val="0"/>
          <w:numId w:val="38"/>
        </w:numPr>
        <w:tabs>
          <w:tab w:val="left" w:pos="993"/>
        </w:tabs>
        <w:ind w:left="0" w:firstLine="284"/>
        <w:rPr>
          <w:sz w:val="24"/>
          <w:szCs w:val="24"/>
        </w:rPr>
      </w:pPr>
      <w:r w:rsidRPr="002346C2">
        <w:rPr>
          <w:sz w:val="24"/>
          <w:szCs w:val="24"/>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14:paraId="37185223" w14:textId="77777777" w:rsidR="00D328FC" w:rsidRPr="002346C2" w:rsidRDefault="00D328FC" w:rsidP="00AB4D51">
      <w:pPr>
        <w:pStyle w:val="1"/>
        <w:numPr>
          <w:ilvl w:val="0"/>
          <w:numId w:val="38"/>
        </w:numPr>
        <w:tabs>
          <w:tab w:val="left" w:pos="993"/>
        </w:tabs>
        <w:ind w:left="0" w:firstLine="284"/>
        <w:rPr>
          <w:sz w:val="24"/>
          <w:szCs w:val="24"/>
        </w:rPr>
      </w:pPr>
      <w:r w:rsidRPr="002346C2">
        <w:rPr>
          <w:sz w:val="24"/>
          <w:szCs w:val="24"/>
        </w:rPr>
        <w:t>своевременное направление уведомлений Заявителям о предоставлении или прекращении предоставления Услуги;</w:t>
      </w:r>
    </w:p>
    <w:p w14:paraId="3B13D24C" w14:textId="77777777" w:rsidR="00D328FC" w:rsidRPr="002346C2" w:rsidRDefault="00D328FC" w:rsidP="00AB4D51">
      <w:pPr>
        <w:pStyle w:val="1"/>
        <w:numPr>
          <w:ilvl w:val="0"/>
          <w:numId w:val="38"/>
        </w:numPr>
        <w:tabs>
          <w:tab w:val="left" w:pos="993"/>
        </w:tabs>
        <w:ind w:left="0" w:firstLine="284"/>
        <w:rPr>
          <w:sz w:val="24"/>
          <w:szCs w:val="24"/>
        </w:rPr>
      </w:pPr>
      <w:r w:rsidRPr="002346C2">
        <w:rPr>
          <w:sz w:val="24"/>
          <w:szCs w:val="24"/>
        </w:rPr>
        <w:t>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14:paraId="02776F53" w14:textId="77777777" w:rsidR="00D328FC" w:rsidRPr="002346C2" w:rsidRDefault="00D328FC" w:rsidP="00AB4D51">
      <w:pPr>
        <w:pStyle w:val="1"/>
        <w:numPr>
          <w:ilvl w:val="0"/>
          <w:numId w:val="0"/>
        </w:numPr>
        <w:tabs>
          <w:tab w:val="left" w:pos="993"/>
        </w:tabs>
        <w:ind w:left="709" w:firstLine="284"/>
        <w:rPr>
          <w:sz w:val="24"/>
          <w:szCs w:val="24"/>
        </w:rPr>
      </w:pPr>
    </w:p>
    <w:p w14:paraId="3AF68218" w14:textId="77777777" w:rsidR="00D328FC" w:rsidRPr="002346C2" w:rsidRDefault="00D328FC" w:rsidP="00AB4D51">
      <w:pPr>
        <w:tabs>
          <w:tab w:val="left" w:pos="993"/>
        </w:tabs>
        <w:ind w:firstLine="284"/>
        <w:rPr>
          <w:rFonts w:ascii="Times New Roman" w:hAnsi="Times New Roman"/>
          <w:sz w:val="24"/>
          <w:szCs w:val="24"/>
        </w:rPr>
      </w:pPr>
      <w:r w:rsidRPr="002346C2">
        <w:rPr>
          <w:rFonts w:ascii="Times New Roman" w:hAnsi="Times New Roman"/>
          <w:sz w:val="24"/>
          <w:szCs w:val="24"/>
        </w:rPr>
        <w:br w:type="page"/>
      </w:r>
    </w:p>
    <w:p w14:paraId="1DE99C61" w14:textId="0F99E20F" w:rsidR="00D328FC" w:rsidRPr="002346C2" w:rsidRDefault="00D328FC" w:rsidP="00AB4D51">
      <w:pPr>
        <w:pStyle w:val="1-"/>
        <w:tabs>
          <w:tab w:val="left" w:pos="993"/>
        </w:tabs>
        <w:ind w:firstLine="284"/>
        <w:rPr>
          <w:sz w:val="24"/>
          <w:szCs w:val="24"/>
        </w:rPr>
      </w:pPr>
      <w:bookmarkStart w:id="209" w:name="_Toc437973326"/>
      <w:bookmarkStart w:id="210" w:name="_Toc438110068"/>
      <w:bookmarkStart w:id="211" w:name="_Toc438376280"/>
      <w:bookmarkStart w:id="212" w:name="_Toc441496576"/>
      <w:r w:rsidRPr="002346C2">
        <w:rPr>
          <w:sz w:val="24"/>
          <w:szCs w:val="24"/>
        </w:rPr>
        <w:lastRenderedPageBreak/>
        <w:t>Приложение №</w:t>
      </w:r>
      <w:r w:rsidR="00601FD2" w:rsidRPr="002346C2">
        <w:rPr>
          <w:sz w:val="24"/>
          <w:szCs w:val="24"/>
          <w:lang w:val="ru-RU"/>
        </w:rPr>
        <w:t xml:space="preserve"> 10</w:t>
      </w:r>
      <w:r w:rsidRPr="002346C2">
        <w:rPr>
          <w:sz w:val="24"/>
          <w:szCs w:val="24"/>
        </w:rPr>
        <w:t>. Требования к обеспечению доступности Услуги для инвалидов</w:t>
      </w:r>
      <w:bookmarkEnd w:id="209"/>
      <w:bookmarkEnd w:id="210"/>
      <w:bookmarkEnd w:id="211"/>
      <w:bookmarkEnd w:id="212"/>
    </w:p>
    <w:p w14:paraId="2620EE8F" w14:textId="72462CE0" w:rsidR="00D328FC" w:rsidRPr="002346C2" w:rsidRDefault="00D328FC" w:rsidP="00AB4D51">
      <w:pPr>
        <w:pStyle w:val="1"/>
        <w:numPr>
          <w:ilvl w:val="0"/>
          <w:numId w:val="21"/>
        </w:numPr>
        <w:tabs>
          <w:tab w:val="left" w:pos="993"/>
        </w:tabs>
        <w:ind w:left="0" w:firstLine="284"/>
        <w:rPr>
          <w:sz w:val="24"/>
          <w:szCs w:val="24"/>
        </w:rPr>
      </w:pPr>
      <w:r w:rsidRPr="002346C2">
        <w:rPr>
          <w:sz w:val="24"/>
          <w:szCs w:val="24"/>
        </w:rPr>
        <w:t xml:space="preserve">Лицам с </w:t>
      </w:r>
      <w:r w:rsidRPr="002346C2">
        <w:rPr>
          <w:sz w:val="24"/>
          <w:szCs w:val="24"/>
          <w:lang w:val="en-US"/>
        </w:rPr>
        <w:t>I</w:t>
      </w:r>
      <w:r w:rsidRPr="002346C2">
        <w:rPr>
          <w:sz w:val="24"/>
          <w:szCs w:val="24"/>
        </w:rPr>
        <w:t xml:space="preserve"> и </w:t>
      </w:r>
      <w:r w:rsidRPr="002346C2">
        <w:rPr>
          <w:sz w:val="24"/>
          <w:szCs w:val="24"/>
          <w:lang w:val="en-US"/>
        </w:rPr>
        <w:t>II</w:t>
      </w:r>
      <w:r w:rsidRPr="002346C2">
        <w:rPr>
          <w:sz w:val="24"/>
          <w:szCs w:val="24"/>
        </w:rPr>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w:t>
      </w:r>
      <w:r w:rsidR="00222FED" w:rsidRPr="002346C2">
        <w:rPr>
          <w:sz w:val="24"/>
          <w:szCs w:val="24"/>
        </w:rPr>
        <w:t>посредством</w:t>
      </w:r>
      <w:r w:rsidRPr="002346C2">
        <w:rPr>
          <w:sz w:val="24"/>
          <w:szCs w:val="24"/>
        </w:rPr>
        <w:t xml:space="preserve"> </w:t>
      </w:r>
      <w:r w:rsidR="00222FED" w:rsidRPr="002346C2">
        <w:rPr>
          <w:sz w:val="24"/>
          <w:szCs w:val="24"/>
        </w:rPr>
        <w:t>РПГУ</w:t>
      </w:r>
      <w:r w:rsidRPr="002346C2">
        <w:rPr>
          <w:sz w:val="24"/>
          <w:szCs w:val="24"/>
        </w:rPr>
        <w:t>.</w:t>
      </w:r>
    </w:p>
    <w:p w14:paraId="586CBC10" w14:textId="77777777" w:rsidR="00D328FC" w:rsidRPr="002346C2" w:rsidRDefault="00D328FC" w:rsidP="00AB4D51">
      <w:pPr>
        <w:pStyle w:val="1"/>
        <w:numPr>
          <w:ilvl w:val="0"/>
          <w:numId w:val="21"/>
        </w:numPr>
        <w:tabs>
          <w:tab w:val="left" w:pos="993"/>
        </w:tabs>
        <w:ind w:left="0" w:firstLine="284"/>
        <w:rPr>
          <w:sz w:val="24"/>
          <w:szCs w:val="24"/>
        </w:rPr>
      </w:pPr>
      <w:r w:rsidRPr="002346C2">
        <w:rPr>
          <w:sz w:val="24"/>
          <w:szCs w:val="24"/>
        </w:rPr>
        <w:t xml:space="preserve">При оказании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2346C2">
        <w:rPr>
          <w:sz w:val="24"/>
          <w:szCs w:val="24"/>
        </w:rPr>
        <w:t>сурдоперевод</w:t>
      </w:r>
      <w:proofErr w:type="spellEnd"/>
      <w:r w:rsidRPr="002346C2">
        <w:rPr>
          <w:sz w:val="24"/>
          <w:szCs w:val="24"/>
        </w:rPr>
        <w:t xml:space="preserve"> или </w:t>
      </w:r>
      <w:proofErr w:type="spellStart"/>
      <w:r w:rsidRPr="002346C2">
        <w:rPr>
          <w:sz w:val="24"/>
          <w:szCs w:val="24"/>
        </w:rPr>
        <w:t>тифлосурдоперевод</w:t>
      </w:r>
      <w:proofErr w:type="spellEnd"/>
      <w:r w:rsidRPr="002346C2">
        <w:rPr>
          <w:sz w:val="24"/>
          <w:szCs w:val="24"/>
        </w:rPr>
        <w:t xml:space="preserve"> процесса оказания Услуги, либо организована работа автоматизированной системы </w:t>
      </w:r>
      <w:proofErr w:type="spellStart"/>
      <w:r w:rsidRPr="002346C2">
        <w:rPr>
          <w:sz w:val="24"/>
          <w:szCs w:val="24"/>
        </w:rPr>
        <w:t>сурдоперевода</w:t>
      </w:r>
      <w:proofErr w:type="spellEnd"/>
      <w:r w:rsidRPr="002346C2">
        <w:rPr>
          <w:sz w:val="24"/>
          <w:szCs w:val="24"/>
        </w:rPr>
        <w:t xml:space="preserve"> или </w:t>
      </w:r>
      <w:proofErr w:type="spellStart"/>
      <w:r w:rsidRPr="002346C2">
        <w:rPr>
          <w:sz w:val="24"/>
          <w:szCs w:val="24"/>
        </w:rPr>
        <w:t>тифлосурдоперевода</w:t>
      </w:r>
      <w:proofErr w:type="spellEnd"/>
      <w:r w:rsidRPr="002346C2">
        <w:rPr>
          <w:sz w:val="24"/>
          <w:szCs w:val="24"/>
        </w:rPr>
        <w:t>, произведено консультирование по интересующим его вопросам указанным способом.</w:t>
      </w:r>
    </w:p>
    <w:p w14:paraId="5E77A307" w14:textId="77777777" w:rsidR="00D328FC" w:rsidRPr="002346C2" w:rsidRDefault="00D328FC" w:rsidP="00AB4D51">
      <w:pPr>
        <w:pStyle w:val="1"/>
        <w:numPr>
          <w:ilvl w:val="0"/>
          <w:numId w:val="21"/>
        </w:numPr>
        <w:tabs>
          <w:tab w:val="left" w:pos="993"/>
        </w:tabs>
        <w:ind w:left="0" w:firstLine="284"/>
        <w:rPr>
          <w:sz w:val="24"/>
          <w:szCs w:val="24"/>
        </w:rPr>
      </w:pPr>
      <w:r w:rsidRPr="002346C2">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2EB62EFE" w14:textId="77777777" w:rsidR="00D328FC" w:rsidRPr="002346C2" w:rsidRDefault="00D328FC" w:rsidP="00AB4D51">
      <w:pPr>
        <w:pStyle w:val="1"/>
        <w:numPr>
          <w:ilvl w:val="0"/>
          <w:numId w:val="21"/>
        </w:numPr>
        <w:tabs>
          <w:tab w:val="left" w:pos="993"/>
        </w:tabs>
        <w:ind w:left="0" w:firstLine="284"/>
        <w:rPr>
          <w:sz w:val="24"/>
          <w:szCs w:val="24"/>
        </w:rPr>
      </w:pPr>
      <w:r w:rsidRPr="002346C2">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346C2">
        <w:rPr>
          <w:sz w:val="24"/>
          <w:szCs w:val="24"/>
        </w:rPr>
        <w:t>сурдопереводчика</w:t>
      </w:r>
      <w:proofErr w:type="spellEnd"/>
      <w:r w:rsidRPr="002346C2">
        <w:rPr>
          <w:sz w:val="24"/>
          <w:szCs w:val="24"/>
        </w:rPr>
        <w:t xml:space="preserve">, </w:t>
      </w:r>
      <w:proofErr w:type="spellStart"/>
      <w:r w:rsidRPr="002346C2">
        <w:rPr>
          <w:sz w:val="24"/>
          <w:szCs w:val="24"/>
        </w:rPr>
        <w:t>тифлосурдопереводчика</w:t>
      </w:r>
      <w:proofErr w:type="spellEnd"/>
      <w:r w:rsidRPr="002346C2">
        <w:rPr>
          <w:sz w:val="24"/>
          <w:szCs w:val="24"/>
        </w:rPr>
        <w:t xml:space="preserve"> и собаки-проводника.</w:t>
      </w:r>
    </w:p>
    <w:p w14:paraId="1E358BE2" w14:textId="77777777" w:rsidR="00D328FC" w:rsidRPr="002346C2" w:rsidRDefault="00D328FC" w:rsidP="00AB4D51">
      <w:pPr>
        <w:pStyle w:val="1"/>
        <w:numPr>
          <w:ilvl w:val="0"/>
          <w:numId w:val="21"/>
        </w:numPr>
        <w:tabs>
          <w:tab w:val="left" w:pos="993"/>
        </w:tabs>
        <w:ind w:left="0" w:firstLine="284"/>
        <w:rPr>
          <w:sz w:val="24"/>
          <w:szCs w:val="24"/>
        </w:rPr>
      </w:pPr>
      <w:r w:rsidRPr="002346C2">
        <w:rPr>
          <w:sz w:val="24"/>
          <w:szCs w:val="24"/>
        </w:rPr>
        <w:t xml:space="preserve">По желанию Заявителя заявление подготавливается сотрудником органа, предоставляющего Услугу или МФЦ, текст заявления зачитывается Заявителю, если он затрудняется это сделать самостоятельно. </w:t>
      </w:r>
    </w:p>
    <w:p w14:paraId="07442D21" w14:textId="77777777" w:rsidR="00D328FC" w:rsidRPr="002346C2" w:rsidRDefault="00D328FC" w:rsidP="00AB4D51">
      <w:pPr>
        <w:pStyle w:val="1"/>
        <w:numPr>
          <w:ilvl w:val="0"/>
          <w:numId w:val="21"/>
        </w:numPr>
        <w:tabs>
          <w:tab w:val="left" w:pos="993"/>
        </w:tabs>
        <w:ind w:left="0" w:firstLine="284"/>
        <w:rPr>
          <w:sz w:val="24"/>
          <w:szCs w:val="24"/>
        </w:rPr>
      </w:pPr>
      <w:r w:rsidRPr="002346C2">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5D83FE2A" w14:textId="3C891400" w:rsidR="00D328FC" w:rsidRPr="002346C2" w:rsidRDefault="00D328FC" w:rsidP="00AB4D51">
      <w:pPr>
        <w:pStyle w:val="1"/>
        <w:numPr>
          <w:ilvl w:val="0"/>
          <w:numId w:val="21"/>
        </w:numPr>
        <w:tabs>
          <w:tab w:val="left" w:pos="993"/>
        </w:tabs>
        <w:ind w:left="0" w:firstLine="284"/>
        <w:rPr>
          <w:sz w:val="24"/>
          <w:szCs w:val="24"/>
        </w:rPr>
      </w:pPr>
      <w:r w:rsidRPr="002346C2">
        <w:rPr>
          <w:sz w:val="24"/>
          <w:szCs w:val="24"/>
        </w:rPr>
        <w:t xml:space="preserve">Здание (помещение) </w:t>
      </w:r>
      <w:r w:rsidR="002F4E76" w:rsidRPr="002346C2">
        <w:rPr>
          <w:sz w:val="24"/>
          <w:szCs w:val="24"/>
        </w:rPr>
        <w:t>Администрации</w:t>
      </w:r>
      <w:r w:rsidR="003267F3" w:rsidRPr="002346C2">
        <w:rPr>
          <w:sz w:val="24"/>
          <w:szCs w:val="24"/>
        </w:rPr>
        <w:t xml:space="preserve">, </w:t>
      </w:r>
      <w:r w:rsidRPr="002346C2">
        <w:rPr>
          <w:sz w:val="24"/>
          <w:szCs w:val="24"/>
        </w:rPr>
        <w:t>МФЦ оборудуется информационной табличкой (вывеской), содержащей полное наименование МФЦ, а также информацию о режиме его работы.</w:t>
      </w:r>
    </w:p>
    <w:p w14:paraId="2BBA6D6C" w14:textId="2D3834E2" w:rsidR="00D328FC" w:rsidRPr="002346C2" w:rsidRDefault="00D328FC" w:rsidP="00AB4D51">
      <w:pPr>
        <w:pStyle w:val="1"/>
        <w:numPr>
          <w:ilvl w:val="0"/>
          <w:numId w:val="21"/>
        </w:numPr>
        <w:tabs>
          <w:tab w:val="left" w:pos="993"/>
        </w:tabs>
        <w:ind w:left="0" w:firstLine="284"/>
        <w:rPr>
          <w:sz w:val="24"/>
          <w:szCs w:val="24"/>
        </w:rPr>
      </w:pPr>
      <w:r w:rsidRPr="002346C2">
        <w:rPr>
          <w:sz w:val="24"/>
          <w:szCs w:val="24"/>
        </w:rPr>
        <w:t>Вход в здание (помещение</w:t>
      </w:r>
      <w:r w:rsidR="002F4E76" w:rsidRPr="002346C2">
        <w:rPr>
          <w:sz w:val="24"/>
          <w:szCs w:val="24"/>
        </w:rPr>
        <w:t>) Администрации</w:t>
      </w:r>
      <w:r w:rsidR="003267F3" w:rsidRPr="002346C2">
        <w:rPr>
          <w:sz w:val="24"/>
          <w:szCs w:val="24"/>
        </w:rPr>
        <w:t xml:space="preserve">, </w:t>
      </w:r>
      <w:r w:rsidRPr="002346C2">
        <w:rPr>
          <w:sz w:val="24"/>
          <w:szCs w:val="24"/>
        </w:rPr>
        <w:t>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A048BBF" w14:textId="1509955D" w:rsidR="00D328FC" w:rsidRPr="002346C2" w:rsidRDefault="00D328FC" w:rsidP="00AB4D51">
      <w:pPr>
        <w:pStyle w:val="1"/>
        <w:numPr>
          <w:ilvl w:val="0"/>
          <w:numId w:val="21"/>
        </w:numPr>
        <w:tabs>
          <w:tab w:val="left" w:pos="993"/>
        </w:tabs>
        <w:ind w:left="0" w:firstLine="284"/>
        <w:rPr>
          <w:sz w:val="24"/>
          <w:szCs w:val="24"/>
        </w:rPr>
      </w:pPr>
      <w:r w:rsidRPr="002346C2">
        <w:rPr>
          <w:sz w:val="24"/>
          <w:szCs w:val="24"/>
        </w:rPr>
        <w:t xml:space="preserve">Помещения </w:t>
      </w:r>
      <w:r w:rsidR="002F4E76" w:rsidRPr="002346C2">
        <w:rPr>
          <w:sz w:val="24"/>
          <w:szCs w:val="24"/>
        </w:rPr>
        <w:t xml:space="preserve">Администрации </w:t>
      </w:r>
      <w:r w:rsidR="003267F3" w:rsidRPr="002346C2">
        <w:rPr>
          <w:sz w:val="24"/>
          <w:szCs w:val="24"/>
        </w:rPr>
        <w:t xml:space="preserve">и </w:t>
      </w:r>
      <w:r w:rsidRPr="002346C2">
        <w:rPr>
          <w:sz w:val="24"/>
          <w:szCs w:val="24"/>
        </w:rPr>
        <w:t xml:space="preserve">МФЦ, предназначенные для работы с Заявителями, располагаются на нижних этажах здания и имеют отдельный вход. В случае </w:t>
      </w:r>
      <w:r w:rsidR="002F4E76" w:rsidRPr="002346C2">
        <w:rPr>
          <w:sz w:val="24"/>
          <w:szCs w:val="24"/>
        </w:rPr>
        <w:t>Администрации</w:t>
      </w:r>
      <w:r w:rsidR="003267F3" w:rsidRPr="002346C2">
        <w:rPr>
          <w:sz w:val="24"/>
          <w:szCs w:val="24"/>
        </w:rPr>
        <w:t xml:space="preserve"> и </w:t>
      </w:r>
      <w:r w:rsidRPr="002346C2">
        <w:rPr>
          <w:sz w:val="24"/>
          <w:szCs w:val="24"/>
        </w:rPr>
        <w:t>МФЦ на втором этаже и выше</w:t>
      </w:r>
      <w:r w:rsidR="003267F3" w:rsidRPr="002346C2">
        <w:rPr>
          <w:sz w:val="24"/>
          <w:szCs w:val="24"/>
        </w:rPr>
        <w:t>,</w:t>
      </w:r>
      <w:r w:rsidRPr="002346C2">
        <w:rPr>
          <w:sz w:val="24"/>
          <w:szCs w:val="24"/>
        </w:rPr>
        <w:t xml:space="preserve"> здание оснащается лифтом, эскалатором или иными автоматическими подъемными устройствами, в том числе для инвалидов.</w:t>
      </w:r>
    </w:p>
    <w:p w14:paraId="0B71EB1E" w14:textId="2B20E8A4" w:rsidR="00D328FC" w:rsidRPr="002346C2" w:rsidRDefault="00D328FC" w:rsidP="00AB4D51">
      <w:pPr>
        <w:pStyle w:val="1"/>
        <w:numPr>
          <w:ilvl w:val="0"/>
          <w:numId w:val="21"/>
        </w:numPr>
        <w:tabs>
          <w:tab w:val="left" w:pos="993"/>
        </w:tabs>
        <w:ind w:left="0" w:firstLine="284"/>
        <w:rPr>
          <w:sz w:val="24"/>
          <w:szCs w:val="24"/>
        </w:rPr>
      </w:pPr>
      <w:r w:rsidRPr="002346C2">
        <w:rPr>
          <w:sz w:val="24"/>
          <w:szCs w:val="24"/>
        </w:rPr>
        <w:t xml:space="preserve">В </w:t>
      </w:r>
      <w:r w:rsidR="002F4E76" w:rsidRPr="002346C2">
        <w:rPr>
          <w:sz w:val="24"/>
          <w:szCs w:val="24"/>
        </w:rPr>
        <w:t>Администрации</w:t>
      </w:r>
      <w:r w:rsidR="003267F3" w:rsidRPr="002346C2">
        <w:rPr>
          <w:sz w:val="24"/>
          <w:szCs w:val="24"/>
        </w:rPr>
        <w:t xml:space="preserve"> и </w:t>
      </w:r>
      <w:r w:rsidRPr="002346C2">
        <w:rPr>
          <w:sz w:val="24"/>
          <w:szCs w:val="24"/>
        </w:rPr>
        <w:t>МФЦ организуется бесплатный туалет для посетителей, в том числе туалет, предназначенный для инвалидов.</w:t>
      </w:r>
    </w:p>
    <w:p w14:paraId="2C559160" w14:textId="453B4477" w:rsidR="00D328FC" w:rsidRPr="002346C2" w:rsidRDefault="00D328FC" w:rsidP="00AB4D51">
      <w:pPr>
        <w:pStyle w:val="1"/>
        <w:numPr>
          <w:ilvl w:val="0"/>
          <w:numId w:val="21"/>
        </w:numPr>
        <w:tabs>
          <w:tab w:val="left" w:pos="993"/>
        </w:tabs>
        <w:ind w:left="0" w:firstLine="284"/>
        <w:rPr>
          <w:sz w:val="24"/>
          <w:szCs w:val="24"/>
        </w:rPr>
      </w:pPr>
      <w:r w:rsidRPr="002346C2">
        <w:rPr>
          <w:sz w:val="24"/>
          <w:szCs w:val="24"/>
        </w:rPr>
        <w:t xml:space="preserve">Специалистами </w:t>
      </w:r>
      <w:r w:rsidR="002F4E76" w:rsidRPr="002346C2">
        <w:rPr>
          <w:sz w:val="24"/>
          <w:szCs w:val="24"/>
        </w:rPr>
        <w:t>Администрации</w:t>
      </w:r>
      <w:r w:rsidR="00445734" w:rsidRPr="002346C2">
        <w:rPr>
          <w:sz w:val="24"/>
          <w:szCs w:val="24"/>
        </w:rPr>
        <w:t xml:space="preserve"> и </w:t>
      </w:r>
      <w:r w:rsidRPr="002346C2">
        <w:rPr>
          <w:sz w:val="24"/>
          <w:szCs w:val="24"/>
        </w:rPr>
        <w:t>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оказания Услуги; оказанию помощи инвалидам в преодолении барьеров, мешающих получению ими услуг наравне с другими.</w:t>
      </w:r>
    </w:p>
    <w:p w14:paraId="69B6E18B" w14:textId="77777777" w:rsidR="00D328FC" w:rsidRPr="002346C2" w:rsidRDefault="00D328FC" w:rsidP="00AB4D51">
      <w:pPr>
        <w:pStyle w:val="1"/>
        <w:numPr>
          <w:ilvl w:val="0"/>
          <w:numId w:val="0"/>
        </w:numPr>
        <w:tabs>
          <w:tab w:val="left" w:pos="993"/>
        </w:tabs>
        <w:ind w:left="709" w:firstLine="284"/>
        <w:rPr>
          <w:sz w:val="24"/>
          <w:szCs w:val="24"/>
        </w:rPr>
      </w:pPr>
    </w:p>
    <w:p w14:paraId="2DF9894C" w14:textId="63E9909E" w:rsidR="00381AEA" w:rsidRPr="002346C2" w:rsidRDefault="00D328FC" w:rsidP="00AB4D51">
      <w:pPr>
        <w:tabs>
          <w:tab w:val="left" w:pos="993"/>
        </w:tabs>
        <w:spacing w:after="0" w:line="240" w:lineRule="auto"/>
        <w:ind w:firstLine="284"/>
        <w:rPr>
          <w:rFonts w:ascii="Times New Roman" w:hAnsi="Times New Roman"/>
          <w:b/>
          <w:sz w:val="24"/>
          <w:szCs w:val="24"/>
        </w:rPr>
      </w:pPr>
      <w:r w:rsidRPr="002346C2">
        <w:rPr>
          <w:rFonts w:ascii="Times New Roman" w:hAnsi="Times New Roman"/>
          <w:sz w:val="24"/>
          <w:szCs w:val="24"/>
        </w:rPr>
        <w:br w:type="page"/>
      </w:r>
      <w:bookmarkStart w:id="213" w:name="_Toc441496577"/>
      <w:r w:rsidR="002C302F" w:rsidRPr="002346C2">
        <w:rPr>
          <w:rFonts w:ascii="Times New Roman" w:hAnsi="Times New Roman"/>
          <w:b/>
          <w:sz w:val="24"/>
          <w:szCs w:val="24"/>
        </w:rPr>
        <w:lastRenderedPageBreak/>
        <w:t xml:space="preserve">Приложение № </w:t>
      </w:r>
      <w:bookmarkStart w:id="214" w:name="Приложение3"/>
      <w:r w:rsidR="006F09C4" w:rsidRPr="002346C2">
        <w:rPr>
          <w:rFonts w:ascii="Times New Roman" w:hAnsi="Times New Roman"/>
          <w:b/>
          <w:sz w:val="24"/>
          <w:szCs w:val="24"/>
        </w:rPr>
        <w:t>1</w:t>
      </w:r>
      <w:bookmarkEnd w:id="199"/>
      <w:bookmarkEnd w:id="214"/>
      <w:r w:rsidR="00601FD2" w:rsidRPr="002346C2">
        <w:rPr>
          <w:rFonts w:ascii="Times New Roman" w:hAnsi="Times New Roman"/>
          <w:b/>
          <w:sz w:val="24"/>
          <w:szCs w:val="24"/>
        </w:rPr>
        <w:t>1</w:t>
      </w:r>
      <w:r w:rsidR="002C302F" w:rsidRPr="002346C2">
        <w:rPr>
          <w:rFonts w:ascii="Times New Roman" w:hAnsi="Times New Roman"/>
          <w:b/>
          <w:sz w:val="24"/>
          <w:szCs w:val="24"/>
        </w:rPr>
        <w:t xml:space="preserve">. </w:t>
      </w:r>
      <w:r w:rsidR="00A11021" w:rsidRPr="002346C2">
        <w:rPr>
          <w:rFonts w:ascii="Times New Roman" w:hAnsi="Times New Roman"/>
          <w:b/>
          <w:sz w:val="24"/>
          <w:szCs w:val="24"/>
        </w:rPr>
        <w:t xml:space="preserve"> </w:t>
      </w:r>
      <w:r w:rsidR="00B96D34" w:rsidRPr="002346C2">
        <w:rPr>
          <w:rFonts w:ascii="Times New Roman" w:hAnsi="Times New Roman"/>
          <w:b/>
          <w:sz w:val="24"/>
          <w:szCs w:val="24"/>
        </w:rPr>
        <w:t>Блок-схема</w:t>
      </w:r>
      <w:bookmarkEnd w:id="200"/>
      <w:bookmarkEnd w:id="201"/>
      <w:bookmarkEnd w:id="202"/>
      <w:r w:rsidR="001F0229" w:rsidRPr="002346C2">
        <w:rPr>
          <w:rFonts w:ascii="Times New Roman" w:hAnsi="Times New Roman"/>
          <w:b/>
          <w:sz w:val="24"/>
          <w:szCs w:val="24"/>
        </w:rPr>
        <w:t xml:space="preserve"> </w:t>
      </w:r>
      <w:r w:rsidR="00B96D34" w:rsidRPr="002346C2">
        <w:rPr>
          <w:rFonts w:ascii="Times New Roman" w:hAnsi="Times New Roman"/>
          <w:b/>
          <w:sz w:val="24"/>
          <w:szCs w:val="24"/>
        </w:rPr>
        <w:t xml:space="preserve">предоставления </w:t>
      </w:r>
      <w:r w:rsidR="0091660B" w:rsidRPr="002346C2">
        <w:rPr>
          <w:rFonts w:ascii="Times New Roman" w:hAnsi="Times New Roman"/>
          <w:b/>
          <w:sz w:val="24"/>
          <w:szCs w:val="24"/>
        </w:rPr>
        <w:t>Услуги</w:t>
      </w:r>
      <w:bookmarkEnd w:id="213"/>
    </w:p>
    <w:p w14:paraId="5914FF4D" w14:textId="77777777" w:rsidR="00B96D34" w:rsidRPr="002346C2" w:rsidRDefault="00B96D34" w:rsidP="00AB4D51">
      <w:pPr>
        <w:tabs>
          <w:tab w:val="left" w:pos="993"/>
        </w:tabs>
        <w:spacing w:after="0"/>
        <w:ind w:firstLine="284"/>
        <w:rPr>
          <w:rFonts w:ascii="Times New Roman" w:hAnsi="Times New Roman"/>
          <w:sz w:val="24"/>
          <w:szCs w:val="24"/>
          <w:lang w:eastAsia="ru-RU"/>
        </w:rPr>
      </w:pPr>
    </w:p>
    <w:p w14:paraId="625EE376" w14:textId="77777777" w:rsidR="00BA32D6" w:rsidRPr="002346C2" w:rsidRDefault="00BA32D6" w:rsidP="00AB4D51">
      <w:pPr>
        <w:widowControl w:val="0"/>
        <w:tabs>
          <w:tab w:val="left" w:pos="993"/>
        </w:tabs>
        <w:autoSpaceDE w:val="0"/>
        <w:autoSpaceDN w:val="0"/>
        <w:adjustRightInd w:val="0"/>
        <w:spacing w:after="0" w:line="240" w:lineRule="auto"/>
        <w:ind w:firstLine="284"/>
        <w:jc w:val="center"/>
        <w:rPr>
          <w:rFonts w:ascii="Times New Roman" w:eastAsia="Times New Roman" w:hAnsi="Times New Roman"/>
          <w:b/>
          <w:sz w:val="24"/>
          <w:szCs w:val="24"/>
        </w:rPr>
      </w:pPr>
      <w:r w:rsidRPr="002346C2">
        <w:rPr>
          <w:rFonts w:ascii="Times New Roman" w:eastAsia="Times New Roman" w:hAnsi="Times New Roman"/>
          <w:b/>
          <w:sz w:val="24"/>
          <w:szCs w:val="24"/>
        </w:rPr>
        <w:t xml:space="preserve">Блок-схема </w:t>
      </w:r>
    </w:p>
    <w:p w14:paraId="6D491762" w14:textId="77777777" w:rsidR="00BA32D6" w:rsidRPr="002346C2" w:rsidRDefault="00BA32D6" w:rsidP="00AB4D51">
      <w:pPr>
        <w:widowControl w:val="0"/>
        <w:tabs>
          <w:tab w:val="left" w:pos="993"/>
        </w:tabs>
        <w:autoSpaceDE w:val="0"/>
        <w:autoSpaceDN w:val="0"/>
        <w:adjustRightInd w:val="0"/>
        <w:spacing w:after="0" w:line="240" w:lineRule="auto"/>
        <w:ind w:firstLine="284"/>
        <w:jc w:val="center"/>
        <w:rPr>
          <w:rFonts w:ascii="Times New Roman" w:eastAsia="PMingLiU" w:hAnsi="Times New Roman"/>
          <w:b/>
          <w:bCs/>
          <w:sz w:val="24"/>
          <w:szCs w:val="24"/>
        </w:rPr>
      </w:pPr>
      <w:r w:rsidRPr="002346C2">
        <w:rPr>
          <w:rFonts w:ascii="Times New Roman" w:eastAsia="Times New Roman" w:hAnsi="Times New Roman"/>
          <w:b/>
          <w:sz w:val="24"/>
          <w:szCs w:val="24"/>
        </w:rPr>
        <w:t xml:space="preserve">предоставления </w:t>
      </w:r>
      <w:r w:rsidRPr="002346C2">
        <w:rPr>
          <w:rFonts w:ascii="Times New Roman" w:eastAsia="PMingLiU" w:hAnsi="Times New Roman"/>
          <w:b/>
          <w:bCs/>
          <w:sz w:val="24"/>
          <w:szCs w:val="24"/>
        </w:rPr>
        <w:t xml:space="preserve">муниципальной услуги </w:t>
      </w:r>
    </w:p>
    <w:p w14:paraId="2812EB90" w14:textId="77777777" w:rsidR="00BA32D6" w:rsidRPr="002346C2" w:rsidRDefault="00BA32D6" w:rsidP="00AB4D51">
      <w:pPr>
        <w:widowControl w:val="0"/>
        <w:tabs>
          <w:tab w:val="left" w:pos="993"/>
          <w:tab w:val="left" w:pos="1134"/>
        </w:tabs>
        <w:autoSpaceDE w:val="0"/>
        <w:autoSpaceDN w:val="0"/>
        <w:adjustRightInd w:val="0"/>
        <w:spacing w:after="0" w:line="240" w:lineRule="auto"/>
        <w:ind w:firstLine="284"/>
        <w:jc w:val="center"/>
        <w:rPr>
          <w:rFonts w:ascii="Times New Roman" w:eastAsia="PMingLiU" w:hAnsi="Times New Roman"/>
          <w:b/>
          <w:bCs/>
          <w:sz w:val="24"/>
          <w:szCs w:val="24"/>
        </w:rPr>
      </w:pPr>
      <w:r w:rsidRPr="002346C2">
        <w:rPr>
          <w:rFonts w:ascii="Times New Roman" w:eastAsia="PMingLiU" w:hAnsi="Times New Roman"/>
          <w:b/>
          <w:bCs/>
          <w:sz w:val="24"/>
          <w:szCs w:val="24"/>
        </w:rPr>
        <w:t xml:space="preserve">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w:t>
      </w:r>
    </w:p>
    <w:p w14:paraId="2D0D63CA" w14:textId="77777777" w:rsidR="00760E42" w:rsidRPr="002346C2" w:rsidRDefault="00760E42" w:rsidP="00AB4D51">
      <w:pPr>
        <w:widowControl w:val="0"/>
        <w:tabs>
          <w:tab w:val="left" w:pos="993"/>
          <w:tab w:val="left" w:pos="1134"/>
        </w:tabs>
        <w:autoSpaceDE w:val="0"/>
        <w:autoSpaceDN w:val="0"/>
        <w:adjustRightInd w:val="0"/>
        <w:spacing w:after="0" w:line="240" w:lineRule="auto"/>
        <w:ind w:firstLine="284"/>
        <w:jc w:val="center"/>
        <w:rPr>
          <w:rFonts w:ascii="Times New Roman" w:eastAsia="PMingLiU" w:hAnsi="Times New Roman"/>
          <w:b/>
          <w:bCs/>
          <w:sz w:val="24"/>
          <w:szCs w:val="24"/>
        </w:rPr>
      </w:pPr>
    </w:p>
    <w:p w14:paraId="75B9FF37" w14:textId="77777777" w:rsidR="00760E42" w:rsidRPr="002346C2" w:rsidRDefault="00760E42" w:rsidP="00AB4D51">
      <w:pPr>
        <w:widowControl w:val="0"/>
        <w:tabs>
          <w:tab w:val="left" w:pos="993"/>
          <w:tab w:val="left" w:pos="1134"/>
        </w:tabs>
        <w:autoSpaceDE w:val="0"/>
        <w:autoSpaceDN w:val="0"/>
        <w:adjustRightInd w:val="0"/>
        <w:spacing w:after="0" w:line="240" w:lineRule="auto"/>
        <w:ind w:firstLine="284"/>
        <w:jc w:val="center"/>
        <w:rPr>
          <w:rFonts w:ascii="Times New Roman" w:eastAsia="PMingLiU" w:hAnsi="Times New Roman"/>
          <w:b/>
          <w:bCs/>
          <w:sz w:val="24"/>
          <w:szCs w:val="24"/>
        </w:rPr>
      </w:pPr>
    </w:p>
    <w:p w14:paraId="7F7EE1D3" w14:textId="7655FBC3" w:rsidR="00B97EC2" w:rsidRPr="002346C2" w:rsidRDefault="006F3256" w:rsidP="00AB4D51">
      <w:pPr>
        <w:widowControl w:val="0"/>
        <w:tabs>
          <w:tab w:val="left" w:pos="993"/>
          <w:tab w:val="left" w:pos="1134"/>
        </w:tabs>
        <w:autoSpaceDE w:val="0"/>
        <w:autoSpaceDN w:val="0"/>
        <w:adjustRightInd w:val="0"/>
        <w:spacing w:after="0" w:line="240" w:lineRule="auto"/>
        <w:ind w:firstLine="284"/>
        <w:jc w:val="center"/>
        <w:rPr>
          <w:rFonts w:ascii="Times New Roman" w:eastAsia="PMingLiU" w:hAnsi="Times New Roman"/>
          <w:b/>
          <w:bCs/>
          <w:sz w:val="24"/>
          <w:szCs w:val="24"/>
        </w:rPr>
      </w:pPr>
      <w:r w:rsidRPr="002346C2">
        <w:rPr>
          <w:rFonts w:ascii="Times New Roman" w:eastAsia="PMingLiU" w:hAnsi="Times New Roman"/>
          <w:b/>
          <w:bCs/>
          <w:noProof/>
          <w:sz w:val="24"/>
          <w:szCs w:val="24"/>
          <w:lang w:eastAsia="ru-RU"/>
        </w:rPr>
        <mc:AlternateContent>
          <mc:Choice Requires="wps">
            <w:drawing>
              <wp:anchor distT="0" distB="0" distL="114300" distR="114300" simplePos="0" relativeHeight="251659264" behindDoc="0" locked="0" layoutInCell="1" allowOverlap="1" wp14:anchorId="07C6138F" wp14:editId="72849DFB">
                <wp:simplePos x="0" y="0"/>
                <wp:positionH relativeFrom="column">
                  <wp:posOffset>367665</wp:posOffset>
                </wp:positionH>
                <wp:positionV relativeFrom="paragraph">
                  <wp:posOffset>74295</wp:posOffset>
                </wp:positionV>
                <wp:extent cx="5048250" cy="466725"/>
                <wp:effectExtent l="0" t="0" r="19050" b="28575"/>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5048250" cy="4667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581AA5" w14:textId="7FE55F26" w:rsidR="006F2192" w:rsidRPr="006F3256" w:rsidRDefault="006F2192" w:rsidP="006F3256">
                            <w:pPr>
                              <w:jc w:val="center"/>
                              <w:rPr>
                                <w:rFonts w:ascii="Times New Roman" w:hAnsi="Times New Roman"/>
                                <w:sz w:val="28"/>
                                <w:szCs w:val="28"/>
                              </w:rPr>
                            </w:pPr>
                            <w:r w:rsidRPr="006F3256">
                              <w:rPr>
                                <w:rFonts w:ascii="Times New Roman" w:hAnsi="Times New Roman"/>
                                <w:sz w:val="28"/>
                                <w:szCs w:val="28"/>
                              </w:rPr>
                              <w:t>Начало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 o:spid="_x0000_s1026" style="position:absolute;left:0;text-align:left;margin-left:28.95pt;margin-top:5.85pt;width:39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" fillcolor="white [3201]" strokecolor="black [3213]" strokeweight="2pt">
                <v:textbox>
                  <w:txbxContent>
                    <w:p w14:paraId="39581AA5" w14:textId="7FE55F26" w:rsidR="00E31137" w:rsidRPr="006F3256" w:rsidRDefault="00E31137" w:rsidP="006F3256">
                      <w:pPr>
                        <w:jc w:val="center"/>
                        <w:rPr>
                          <w:rFonts w:ascii="Times New Roman" w:hAnsi="Times New Roman"/>
                          <w:sz w:val="28"/>
                          <w:szCs w:val="28"/>
                        </w:rPr>
                      </w:pPr>
                      <w:r w:rsidRPr="006F3256">
                        <w:rPr>
                          <w:rFonts w:ascii="Times New Roman" w:hAnsi="Times New Roman"/>
                          <w:sz w:val="28"/>
                          <w:szCs w:val="28"/>
                        </w:rPr>
                        <w:t>Начало предоставления муниципальной услуги</w:t>
                      </w:r>
                    </w:p>
                  </w:txbxContent>
                </v:textbox>
              </v:roundrect>
            </w:pict>
          </mc:Fallback>
        </mc:AlternateContent>
      </w:r>
    </w:p>
    <w:p w14:paraId="17DCF00A" w14:textId="77777777" w:rsidR="00B97EC2" w:rsidRPr="002346C2" w:rsidRDefault="00B97EC2" w:rsidP="00AB4D51">
      <w:pPr>
        <w:tabs>
          <w:tab w:val="left" w:pos="993"/>
        </w:tabs>
        <w:ind w:firstLine="284"/>
        <w:rPr>
          <w:rFonts w:ascii="Times New Roman" w:eastAsia="PMingLiU" w:hAnsi="Times New Roman"/>
          <w:sz w:val="24"/>
          <w:szCs w:val="24"/>
        </w:rPr>
      </w:pPr>
    </w:p>
    <w:p w14:paraId="76654478" w14:textId="5BA854C9" w:rsidR="00B97EC2" w:rsidRPr="002346C2" w:rsidRDefault="00A523E4" w:rsidP="00AB4D51">
      <w:pPr>
        <w:tabs>
          <w:tab w:val="left" w:pos="993"/>
        </w:tabs>
        <w:ind w:firstLine="284"/>
        <w:rPr>
          <w:rFonts w:ascii="Times New Roman" w:eastAsia="PMingLiU" w:hAnsi="Times New Roman"/>
          <w:sz w:val="24"/>
          <w:szCs w:val="24"/>
        </w:rPr>
      </w:pPr>
      <w:r w:rsidRPr="002346C2">
        <w:rPr>
          <w:rFonts w:ascii="Times New Roman" w:eastAsia="PMingLiU" w:hAnsi="Times New Roman"/>
          <w:b/>
          <w:bCs/>
          <w:noProof/>
          <w:sz w:val="24"/>
          <w:szCs w:val="24"/>
          <w:lang w:eastAsia="ru-RU"/>
        </w:rPr>
        <mc:AlternateContent>
          <mc:Choice Requires="wps">
            <w:drawing>
              <wp:anchor distT="0" distB="0" distL="114300" distR="114300" simplePos="0" relativeHeight="251660288" behindDoc="0" locked="0" layoutInCell="1" allowOverlap="1" wp14:anchorId="4F1675C4" wp14:editId="3E89A2D2">
                <wp:simplePos x="0" y="0"/>
                <wp:positionH relativeFrom="column">
                  <wp:posOffset>662940</wp:posOffset>
                </wp:positionH>
                <wp:positionV relativeFrom="paragraph">
                  <wp:posOffset>278765</wp:posOffset>
                </wp:positionV>
                <wp:extent cx="4343400" cy="61912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434340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4DC45F" w14:textId="65A42613" w:rsidR="006F2192" w:rsidRPr="00B97EC2" w:rsidRDefault="006F2192" w:rsidP="006F3256">
                            <w:pPr>
                              <w:jc w:val="center"/>
                            </w:pPr>
                            <w:r w:rsidRPr="00B97EC2">
                              <w:t>Прием заявления и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left:0;text-align:left;margin-left:52.2pt;margin-top:21.95pt;width:342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" fillcolor="white [3201]" strokecolor="black [3213]" strokeweight="2pt">
                <v:textbox>
                  <w:txbxContent>
                    <w:p w14:paraId="564DC45F" w14:textId="65A42613" w:rsidR="00E31137" w:rsidRPr="00B97EC2" w:rsidRDefault="00E31137" w:rsidP="006F3256">
                      <w:pPr>
                        <w:jc w:val="center"/>
                      </w:pPr>
                      <w:r w:rsidRPr="00B97EC2">
                        <w:t>Прием заявления и представленных документов</w:t>
                      </w:r>
                    </w:p>
                  </w:txbxContent>
                </v:textbox>
              </v:rect>
            </w:pict>
          </mc:Fallback>
        </mc:AlternateContent>
      </w:r>
    </w:p>
    <w:p w14:paraId="7FF83E5F" w14:textId="77777777" w:rsidR="00B97EC2" w:rsidRPr="002346C2" w:rsidRDefault="00B97EC2" w:rsidP="00AB4D51">
      <w:pPr>
        <w:tabs>
          <w:tab w:val="left" w:pos="993"/>
        </w:tabs>
        <w:ind w:firstLine="284"/>
        <w:rPr>
          <w:rFonts w:ascii="Times New Roman" w:eastAsia="PMingLiU" w:hAnsi="Times New Roman"/>
          <w:sz w:val="24"/>
          <w:szCs w:val="24"/>
        </w:rPr>
      </w:pPr>
    </w:p>
    <w:p w14:paraId="014D50AD" w14:textId="427C5A23" w:rsidR="00B97EC2" w:rsidRPr="002346C2" w:rsidRDefault="00A523E4" w:rsidP="00AB4D51">
      <w:pPr>
        <w:tabs>
          <w:tab w:val="left" w:pos="993"/>
        </w:tabs>
        <w:ind w:firstLine="284"/>
        <w:rPr>
          <w:rFonts w:ascii="Times New Roman" w:eastAsia="PMingLiU" w:hAnsi="Times New Roman"/>
          <w:sz w:val="24"/>
          <w:szCs w:val="24"/>
        </w:rPr>
      </w:pPr>
      <w:r w:rsidRPr="002346C2">
        <w:rPr>
          <w:rFonts w:ascii="Times New Roman" w:eastAsia="PMingLiU" w:hAnsi="Times New Roman"/>
          <w:noProof/>
          <w:sz w:val="24"/>
          <w:szCs w:val="24"/>
          <w:lang w:eastAsia="ru-RU"/>
        </w:rPr>
        <mc:AlternateContent>
          <mc:Choice Requires="wps">
            <w:drawing>
              <wp:anchor distT="0" distB="0" distL="114300" distR="114300" simplePos="0" relativeHeight="251669504" behindDoc="0" locked="0" layoutInCell="1" allowOverlap="1" wp14:anchorId="379AD738" wp14:editId="4277B645">
                <wp:simplePos x="0" y="0"/>
                <wp:positionH relativeFrom="column">
                  <wp:posOffset>2710815</wp:posOffset>
                </wp:positionH>
                <wp:positionV relativeFrom="paragraph">
                  <wp:posOffset>173990</wp:posOffset>
                </wp:positionV>
                <wp:extent cx="247650" cy="190500"/>
                <wp:effectExtent l="19050" t="0" r="19050" b="38100"/>
                <wp:wrapNone/>
                <wp:docPr id="12" name="Стрелка вниз 12"/>
                <wp:cNvGraphicFramePr/>
                <a:graphic xmlns:a="http://schemas.openxmlformats.org/drawingml/2006/main">
                  <a:graphicData uri="http://schemas.microsoft.com/office/word/2010/wordprocessingShape">
                    <wps:wsp>
                      <wps:cNvSpPr/>
                      <wps:spPr>
                        <a:xfrm>
                          <a:off x="0" y="0"/>
                          <a:ext cx="247650" cy="190500"/>
                        </a:xfrm>
                        <a:prstGeom prst="down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2" o:spid="_x0000_s1026" type="#_x0000_t67" style="position:absolute;margin-left:213.45pt;margin-top:13.7pt;width:19.5pt;height: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" adj="10800" fillcolor="black [3213]" strokecolor="black [3213]" strokeweight="2pt"/>
            </w:pict>
          </mc:Fallback>
        </mc:AlternateContent>
      </w:r>
    </w:p>
    <w:p w14:paraId="7DBC30CA" w14:textId="6F024C7E" w:rsidR="00B97EC2" w:rsidRPr="002346C2" w:rsidRDefault="00A523E4" w:rsidP="00AB4D51">
      <w:pPr>
        <w:tabs>
          <w:tab w:val="left" w:pos="993"/>
        </w:tabs>
        <w:ind w:firstLine="284"/>
        <w:rPr>
          <w:rFonts w:ascii="Times New Roman" w:eastAsia="PMingLiU" w:hAnsi="Times New Roman"/>
          <w:sz w:val="24"/>
          <w:szCs w:val="24"/>
        </w:rPr>
      </w:pPr>
      <w:r w:rsidRPr="002346C2">
        <w:rPr>
          <w:rFonts w:ascii="Times New Roman" w:eastAsia="PMingLiU" w:hAnsi="Times New Roman"/>
          <w:b/>
          <w:bCs/>
          <w:noProof/>
          <w:sz w:val="24"/>
          <w:szCs w:val="24"/>
          <w:lang w:eastAsia="ru-RU"/>
        </w:rPr>
        <mc:AlternateContent>
          <mc:Choice Requires="wps">
            <w:drawing>
              <wp:anchor distT="0" distB="0" distL="114300" distR="114300" simplePos="0" relativeHeight="251661312" behindDoc="0" locked="0" layoutInCell="1" allowOverlap="1" wp14:anchorId="65E541FE" wp14:editId="0BA01B78">
                <wp:simplePos x="0" y="0"/>
                <wp:positionH relativeFrom="column">
                  <wp:posOffset>662940</wp:posOffset>
                </wp:positionH>
                <wp:positionV relativeFrom="paragraph">
                  <wp:posOffset>2540</wp:posOffset>
                </wp:positionV>
                <wp:extent cx="4343400" cy="64770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4343400" cy="647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1BD4B6" w14:textId="653A8E79" w:rsidR="006F2192" w:rsidRPr="00B97EC2" w:rsidRDefault="006F2192" w:rsidP="006F3256">
                            <w:pPr>
                              <w:jc w:val="center"/>
                            </w:pPr>
                            <w:r w:rsidRPr="00B97EC2">
                              <w:t>Регистрация заявления и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8" style="position:absolute;left:0;text-align:left;margin-left:52.2pt;margin-top:.2pt;width:342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" fillcolor="white [3201]" strokecolor="black [3213]" strokeweight="2pt">
                <v:textbox>
                  <w:txbxContent>
                    <w:p w14:paraId="611BD4B6" w14:textId="653A8E79" w:rsidR="00E31137" w:rsidRPr="00B97EC2" w:rsidRDefault="00E31137" w:rsidP="006F3256">
                      <w:pPr>
                        <w:jc w:val="center"/>
                      </w:pPr>
                      <w:r w:rsidRPr="00B97EC2">
                        <w:t>Регистрация заявления и представленных документов</w:t>
                      </w:r>
                    </w:p>
                  </w:txbxContent>
                </v:textbox>
              </v:rect>
            </w:pict>
          </mc:Fallback>
        </mc:AlternateContent>
      </w:r>
    </w:p>
    <w:p w14:paraId="5B02431A" w14:textId="50AE88FF" w:rsidR="00B97EC2" w:rsidRPr="002346C2" w:rsidRDefault="00A523E4" w:rsidP="00AB4D51">
      <w:pPr>
        <w:tabs>
          <w:tab w:val="left" w:pos="993"/>
        </w:tabs>
        <w:ind w:firstLine="284"/>
        <w:rPr>
          <w:rFonts w:ascii="Times New Roman" w:eastAsia="PMingLiU" w:hAnsi="Times New Roman"/>
          <w:sz w:val="24"/>
          <w:szCs w:val="24"/>
        </w:rPr>
      </w:pPr>
      <w:r w:rsidRPr="002346C2">
        <w:rPr>
          <w:rFonts w:ascii="Times New Roman" w:eastAsia="PMingLiU" w:hAnsi="Times New Roman"/>
          <w:noProof/>
          <w:sz w:val="24"/>
          <w:szCs w:val="24"/>
          <w:lang w:eastAsia="ru-RU"/>
        </w:rPr>
        <mc:AlternateContent>
          <mc:Choice Requires="wps">
            <w:drawing>
              <wp:anchor distT="0" distB="0" distL="114300" distR="114300" simplePos="0" relativeHeight="251671552" behindDoc="0" locked="0" layoutInCell="1" allowOverlap="1" wp14:anchorId="52CA76E7" wp14:editId="3530F414">
                <wp:simplePos x="0" y="0"/>
                <wp:positionH relativeFrom="column">
                  <wp:posOffset>2710815</wp:posOffset>
                </wp:positionH>
                <wp:positionV relativeFrom="paragraph">
                  <wp:posOffset>287655</wp:posOffset>
                </wp:positionV>
                <wp:extent cx="247650" cy="180975"/>
                <wp:effectExtent l="19050" t="0" r="19050" b="47625"/>
                <wp:wrapNone/>
                <wp:docPr id="14" name="Стрелка вниз 14"/>
                <wp:cNvGraphicFramePr/>
                <a:graphic xmlns:a="http://schemas.openxmlformats.org/drawingml/2006/main">
                  <a:graphicData uri="http://schemas.microsoft.com/office/word/2010/wordprocessingShape">
                    <wps:wsp>
                      <wps:cNvSpPr/>
                      <wps:spPr>
                        <a:xfrm>
                          <a:off x="0" y="0"/>
                          <a:ext cx="247650" cy="180975"/>
                        </a:xfrm>
                        <a:prstGeom prst="down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14" o:spid="_x0000_s1026" type="#_x0000_t67" style="position:absolute;margin-left:213.45pt;margin-top:22.65pt;width:19.5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" adj="10800" fillcolor="black [3213]" strokecolor="black [3213]" strokeweight="2pt"/>
            </w:pict>
          </mc:Fallback>
        </mc:AlternateContent>
      </w:r>
    </w:p>
    <w:p w14:paraId="0DAFF30F" w14:textId="2D5B7C31" w:rsidR="00B97EC2" w:rsidRPr="002346C2" w:rsidRDefault="00A523E4" w:rsidP="00AB4D51">
      <w:pPr>
        <w:tabs>
          <w:tab w:val="left" w:pos="993"/>
        </w:tabs>
        <w:ind w:firstLine="284"/>
        <w:rPr>
          <w:rFonts w:ascii="Times New Roman" w:eastAsia="PMingLiU" w:hAnsi="Times New Roman"/>
          <w:sz w:val="24"/>
          <w:szCs w:val="24"/>
        </w:rPr>
      </w:pPr>
      <w:r w:rsidRPr="002346C2">
        <w:rPr>
          <w:rFonts w:ascii="Times New Roman" w:eastAsia="PMingLiU" w:hAnsi="Times New Roman"/>
          <w:b/>
          <w:bCs/>
          <w:noProof/>
          <w:sz w:val="24"/>
          <w:szCs w:val="24"/>
          <w:lang w:eastAsia="ru-RU"/>
        </w:rPr>
        <mc:AlternateContent>
          <mc:Choice Requires="wps">
            <w:drawing>
              <wp:anchor distT="0" distB="0" distL="114300" distR="114300" simplePos="0" relativeHeight="251662336" behindDoc="0" locked="0" layoutInCell="1" allowOverlap="1" wp14:anchorId="46BE7AB4" wp14:editId="764C0065">
                <wp:simplePos x="0" y="0"/>
                <wp:positionH relativeFrom="column">
                  <wp:posOffset>662940</wp:posOffset>
                </wp:positionH>
                <wp:positionV relativeFrom="paragraph">
                  <wp:posOffset>106045</wp:posOffset>
                </wp:positionV>
                <wp:extent cx="4343400" cy="65722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4343400" cy="657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614405" w14:textId="67D16FFF" w:rsidR="006F2192" w:rsidRDefault="006F2192" w:rsidP="00B97EC2">
                            <w:pPr>
                              <w:jc w:val="center"/>
                            </w:pPr>
                            <w:r>
                              <w:t>Обработка и предварительное рассмотрение заявления и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9" style="position:absolute;left:0;text-align:left;margin-left:52.2pt;margin-top:8.35pt;width:342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" fillcolor="white [3201]" strokecolor="black [3213]" strokeweight="2pt">
                <v:textbox>
                  <w:txbxContent>
                    <w:p w14:paraId="51614405" w14:textId="67D16FFF" w:rsidR="00E31137" w:rsidRDefault="00E31137" w:rsidP="00B97EC2">
                      <w:pPr>
                        <w:jc w:val="center"/>
                      </w:pPr>
                      <w:r>
                        <w:t>Обработка и предварительное рассмотрение заявления и представленных документов</w:t>
                      </w:r>
                    </w:p>
                  </w:txbxContent>
                </v:textbox>
              </v:rect>
            </w:pict>
          </mc:Fallback>
        </mc:AlternateContent>
      </w:r>
    </w:p>
    <w:p w14:paraId="1CF4154C" w14:textId="77777777" w:rsidR="00B97EC2" w:rsidRPr="002346C2" w:rsidRDefault="00B97EC2" w:rsidP="00AB4D51">
      <w:pPr>
        <w:tabs>
          <w:tab w:val="left" w:pos="993"/>
        </w:tabs>
        <w:ind w:firstLine="284"/>
        <w:rPr>
          <w:rFonts w:ascii="Times New Roman" w:eastAsia="PMingLiU" w:hAnsi="Times New Roman"/>
          <w:sz w:val="24"/>
          <w:szCs w:val="24"/>
        </w:rPr>
      </w:pPr>
    </w:p>
    <w:p w14:paraId="203EE727" w14:textId="43CA1543" w:rsidR="00B97EC2" w:rsidRPr="002346C2" w:rsidRDefault="00A523E4" w:rsidP="00AB4D51">
      <w:pPr>
        <w:tabs>
          <w:tab w:val="left" w:pos="993"/>
        </w:tabs>
        <w:ind w:firstLine="284"/>
        <w:rPr>
          <w:rFonts w:ascii="Times New Roman" w:eastAsia="PMingLiU" w:hAnsi="Times New Roman"/>
          <w:sz w:val="24"/>
          <w:szCs w:val="24"/>
        </w:rPr>
      </w:pPr>
      <w:r w:rsidRPr="002346C2">
        <w:rPr>
          <w:rFonts w:ascii="Times New Roman" w:eastAsia="PMingLiU" w:hAnsi="Times New Roman"/>
          <w:b/>
          <w:bCs/>
          <w:noProof/>
          <w:sz w:val="24"/>
          <w:szCs w:val="24"/>
          <w:lang w:eastAsia="ru-RU"/>
        </w:rPr>
        <mc:AlternateContent>
          <mc:Choice Requires="wps">
            <w:drawing>
              <wp:anchor distT="0" distB="0" distL="114300" distR="114300" simplePos="0" relativeHeight="251670528" behindDoc="0" locked="0" layoutInCell="1" allowOverlap="1" wp14:anchorId="3A9E8315" wp14:editId="32107B9B">
                <wp:simplePos x="0" y="0"/>
                <wp:positionH relativeFrom="column">
                  <wp:posOffset>2710815</wp:posOffset>
                </wp:positionH>
                <wp:positionV relativeFrom="paragraph">
                  <wp:posOffset>40005</wp:posOffset>
                </wp:positionV>
                <wp:extent cx="247650" cy="247650"/>
                <wp:effectExtent l="19050" t="0" r="19050" b="38100"/>
                <wp:wrapNone/>
                <wp:docPr id="13" name="Стрелка вниз 13"/>
                <wp:cNvGraphicFramePr/>
                <a:graphic xmlns:a="http://schemas.openxmlformats.org/drawingml/2006/main">
                  <a:graphicData uri="http://schemas.microsoft.com/office/word/2010/wordprocessingShape">
                    <wps:wsp>
                      <wps:cNvSpPr/>
                      <wps:spPr>
                        <a:xfrm>
                          <a:off x="0" y="0"/>
                          <a:ext cx="247650" cy="247650"/>
                        </a:xfrm>
                        <a:prstGeom prst="down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3" o:spid="_x0000_s1026" type="#_x0000_t67" style="position:absolute;margin-left:213.45pt;margin-top:3.15pt;width:19.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" adj="10800" fillcolor="black [3213]" strokecolor="black [3213]" strokeweight="2pt"/>
            </w:pict>
          </mc:Fallback>
        </mc:AlternateContent>
      </w:r>
      <w:r w:rsidRPr="002346C2">
        <w:rPr>
          <w:rFonts w:ascii="Times New Roman" w:eastAsia="PMingLiU" w:hAnsi="Times New Roman"/>
          <w:b/>
          <w:bCs/>
          <w:noProof/>
          <w:sz w:val="24"/>
          <w:szCs w:val="24"/>
          <w:lang w:eastAsia="ru-RU"/>
        </w:rPr>
        <mc:AlternateContent>
          <mc:Choice Requires="wps">
            <w:drawing>
              <wp:anchor distT="0" distB="0" distL="114300" distR="114300" simplePos="0" relativeHeight="251663360" behindDoc="0" locked="0" layoutInCell="1" allowOverlap="1" wp14:anchorId="681F9322" wp14:editId="69517D38">
                <wp:simplePos x="0" y="0"/>
                <wp:positionH relativeFrom="column">
                  <wp:posOffset>662940</wp:posOffset>
                </wp:positionH>
                <wp:positionV relativeFrom="paragraph">
                  <wp:posOffset>287655</wp:posOffset>
                </wp:positionV>
                <wp:extent cx="4343400" cy="75247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4343400" cy="752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4059A0" w14:textId="7869DA6B" w:rsidR="006F2192" w:rsidRDefault="006F2192" w:rsidP="00B97EC2">
                            <w:pPr>
                              <w:jc w:val="center"/>
                            </w:pPr>
                            <w:r>
                              <w:t xml:space="preserve">Формирование и направление межведомственных запросов в органы (организации), участвующие в предоставлении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0" style="position:absolute;left:0;text-align:left;margin-left:52.2pt;margin-top:22.65pt;width:342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" fillcolor="white [3201]" strokecolor="black [3213]" strokeweight="2pt">
                <v:textbox>
                  <w:txbxContent>
                    <w:p w14:paraId="634059A0" w14:textId="7869DA6B" w:rsidR="00E31137" w:rsidRDefault="00E31137" w:rsidP="00B97EC2">
                      <w:pPr>
                        <w:jc w:val="center"/>
                      </w:pPr>
                      <w:r>
                        <w:t xml:space="preserve">Формирование и направление межведомственных запросов в органы (организации), участвующие в предоставлении муниципальной услуги </w:t>
                      </w:r>
                    </w:p>
                  </w:txbxContent>
                </v:textbox>
              </v:rect>
            </w:pict>
          </mc:Fallback>
        </mc:AlternateContent>
      </w:r>
    </w:p>
    <w:p w14:paraId="509CD9A2" w14:textId="77777777" w:rsidR="00B97EC2" w:rsidRPr="002346C2" w:rsidRDefault="00B97EC2" w:rsidP="00AB4D51">
      <w:pPr>
        <w:tabs>
          <w:tab w:val="left" w:pos="993"/>
        </w:tabs>
        <w:ind w:firstLine="284"/>
        <w:rPr>
          <w:rFonts w:ascii="Times New Roman" w:eastAsia="PMingLiU" w:hAnsi="Times New Roman"/>
          <w:sz w:val="24"/>
          <w:szCs w:val="24"/>
        </w:rPr>
      </w:pPr>
    </w:p>
    <w:p w14:paraId="7985B00C" w14:textId="1D9595CF" w:rsidR="00B97EC2" w:rsidRPr="002346C2" w:rsidRDefault="00A523E4" w:rsidP="00AB4D51">
      <w:pPr>
        <w:tabs>
          <w:tab w:val="left" w:pos="993"/>
        </w:tabs>
        <w:ind w:firstLine="284"/>
        <w:rPr>
          <w:rFonts w:ascii="Times New Roman" w:eastAsia="PMingLiU" w:hAnsi="Times New Roman"/>
          <w:sz w:val="24"/>
          <w:szCs w:val="24"/>
        </w:rPr>
      </w:pPr>
      <w:r w:rsidRPr="002346C2">
        <w:rPr>
          <w:rFonts w:ascii="Times New Roman" w:eastAsia="PMingLiU" w:hAnsi="Times New Roman"/>
          <w:noProof/>
          <w:sz w:val="24"/>
          <w:szCs w:val="24"/>
          <w:lang w:eastAsia="ru-RU"/>
        </w:rPr>
        <mc:AlternateContent>
          <mc:Choice Requires="wps">
            <w:drawing>
              <wp:anchor distT="0" distB="0" distL="114300" distR="114300" simplePos="0" relativeHeight="251672576" behindDoc="0" locked="0" layoutInCell="1" allowOverlap="1" wp14:anchorId="0EA0D841" wp14:editId="0DDC60E0">
                <wp:simplePos x="0" y="0"/>
                <wp:positionH relativeFrom="column">
                  <wp:posOffset>2710815</wp:posOffset>
                </wp:positionH>
                <wp:positionV relativeFrom="paragraph">
                  <wp:posOffset>315595</wp:posOffset>
                </wp:positionV>
                <wp:extent cx="295275" cy="180975"/>
                <wp:effectExtent l="38100" t="0" r="9525" b="47625"/>
                <wp:wrapNone/>
                <wp:docPr id="15" name="Стрелка вниз 15"/>
                <wp:cNvGraphicFramePr/>
                <a:graphic xmlns:a="http://schemas.openxmlformats.org/drawingml/2006/main">
                  <a:graphicData uri="http://schemas.microsoft.com/office/word/2010/wordprocessingShape">
                    <wps:wsp>
                      <wps:cNvSpPr/>
                      <wps:spPr>
                        <a:xfrm>
                          <a:off x="0" y="0"/>
                          <a:ext cx="295275" cy="180975"/>
                        </a:xfrm>
                        <a:prstGeom prst="down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15" o:spid="_x0000_s1026" type="#_x0000_t67" style="position:absolute;margin-left:213.45pt;margin-top:24.85pt;width:23.25pt;height:14.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" adj="10800" fillcolor="black [3213]" strokecolor="black [3213]" strokeweight="2pt"/>
            </w:pict>
          </mc:Fallback>
        </mc:AlternateContent>
      </w:r>
    </w:p>
    <w:p w14:paraId="0C41EE34" w14:textId="16FA6D15" w:rsidR="00B97EC2" w:rsidRPr="002346C2" w:rsidRDefault="00A523E4" w:rsidP="00AB4D51">
      <w:pPr>
        <w:tabs>
          <w:tab w:val="left" w:pos="993"/>
        </w:tabs>
        <w:ind w:firstLine="284"/>
        <w:rPr>
          <w:rFonts w:ascii="Times New Roman" w:eastAsia="PMingLiU" w:hAnsi="Times New Roman"/>
          <w:sz w:val="24"/>
          <w:szCs w:val="24"/>
        </w:rPr>
      </w:pPr>
      <w:r w:rsidRPr="002346C2">
        <w:rPr>
          <w:rFonts w:ascii="Times New Roman" w:eastAsia="PMingLiU" w:hAnsi="Times New Roman"/>
          <w:b/>
          <w:bCs/>
          <w:noProof/>
          <w:sz w:val="24"/>
          <w:szCs w:val="24"/>
          <w:lang w:eastAsia="ru-RU"/>
        </w:rPr>
        <mc:AlternateContent>
          <mc:Choice Requires="wps">
            <w:drawing>
              <wp:anchor distT="0" distB="0" distL="114300" distR="114300" simplePos="0" relativeHeight="251664384" behindDoc="0" locked="0" layoutInCell="1" allowOverlap="1" wp14:anchorId="7A8CE6E0" wp14:editId="35B2C732">
                <wp:simplePos x="0" y="0"/>
                <wp:positionH relativeFrom="column">
                  <wp:posOffset>662940</wp:posOffset>
                </wp:positionH>
                <wp:positionV relativeFrom="paragraph">
                  <wp:posOffset>134620</wp:posOffset>
                </wp:positionV>
                <wp:extent cx="4333875" cy="61912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4333875"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138EB0" w14:textId="331440D4" w:rsidR="006F2192" w:rsidRDefault="006F2192" w:rsidP="00B97EC2">
                            <w:pPr>
                              <w:jc w:val="center"/>
                            </w:pPr>
                            <w:r>
                              <w:t>Принятие решения о предоставлении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1" style="position:absolute;left:0;text-align:left;margin-left:52.2pt;margin-top:10.6pt;width:341.2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" fillcolor="white [3201]" strokecolor="black [3213]" strokeweight="2pt">
                <v:textbox>
                  <w:txbxContent>
                    <w:p w14:paraId="47138EB0" w14:textId="331440D4" w:rsidR="00E31137" w:rsidRDefault="00E31137" w:rsidP="00B97EC2">
                      <w:pPr>
                        <w:jc w:val="center"/>
                      </w:pPr>
                      <w:r>
                        <w:t>Принятие решения о предоставлении (об отказе в предоставлении) муниципальной услуги</w:t>
                      </w:r>
                    </w:p>
                  </w:txbxContent>
                </v:textbox>
              </v:rect>
            </w:pict>
          </mc:Fallback>
        </mc:AlternateContent>
      </w:r>
    </w:p>
    <w:p w14:paraId="58C94231" w14:textId="77777777" w:rsidR="00B97EC2" w:rsidRPr="002346C2" w:rsidRDefault="00B97EC2" w:rsidP="00AB4D51">
      <w:pPr>
        <w:tabs>
          <w:tab w:val="left" w:pos="993"/>
        </w:tabs>
        <w:ind w:firstLine="284"/>
        <w:rPr>
          <w:rFonts w:ascii="Times New Roman" w:eastAsia="PMingLiU" w:hAnsi="Times New Roman"/>
          <w:sz w:val="24"/>
          <w:szCs w:val="24"/>
        </w:rPr>
      </w:pPr>
    </w:p>
    <w:p w14:paraId="2217E9DF" w14:textId="379F6410" w:rsidR="00B97EC2" w:rsidRPr="002346C2" w:rsidRDefault="00A523E4" w:rsidP="00AB4D51">
      <w:pPr>
        <w:tabs>
          <w:tab w:val="left" w:pos="993"/>
        </w:tabs>
        <w:ind w:firstLine="284"/>
        <w:rPr>
          <w:rFonts w:ascii="Times New Roman" w:eastAsia="PMingLiU" w:hAnsi="Times New Roman"/>
          <w:sz w:val="24"/>
          <w:szCs w:val="24"/>
        </w:rPr>
      </w:pPr>
      <w:r w:rsidRPr="002346C2">
        <w:rPr>
          <w:rFonts w:ascii="Times New Roman" w:eastAsia="PMingLiU" w:hAnsi="Times New Roman"/>
          <w:noProof/>
          <w:sz w:val="24"/>
          <w:szCs w:val="24"/>
          <w:lang w:eastAsia="ru-RU"/>
        </w:rPr>
        <mc:AlternateContent>
          <mc:Choice Requires="wps">
            <w:drawing>
              <wp:anchor distT="0" distB="0" distL="114300" distR="114300" simplePos="0" relativeHeight="251674624" behindDoc="0" locked="0" layoutInCell="1" allowOverlap="1" wp14:anchorId="78CE8377" wp14:editId="19F7C514">
                <wp:simplePos x="0" y="0"/>
                <wp:positionH relativeFrom="column">
                  <wp:posOffset>3453765</wp:posOffset>
                </wp:positionH>
                <wp:positionV relativeFrom="paragraph">
                  <wp:posOffset>29210</wp:posOffset>
                </wp:positionV>
                <wp:extent cx="276225" cy="1447800"/>
                <wp:effectExtent l="19050" t="0" r="28575" b="38100"/>
                <wp:wrapNone/>
                <wp:docPr id="17" name="Стрелка вниз 17"/>
                <wp:cNvGraphicFramePr/>
                <a:graphic xmlns:a="http://schemas.openxmlformats.org/drawingml/2006/main">
                  <a:graphicData uri="http://schemas.microsoft.com/office/word/2010/wordprocessingShape">
                    <wps:wsp>
                      <wps:cNvSpPr/>
                      <wps:spPr>
                        <a:xfrm>
                          <a:off x="0" y="0"/>
                          <a:ext cx="276225" cy="1447800"/>
                        </a:xfrm>
                        <a:prstGeom prst="down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17" o:spid="_x0000_s1026" type="#_x0000_t67" style="position:absolute;margin-left:271.95pt;margin-top:2.3pt;width:21.75pt;height:11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" adj="19539" fillcolor="black [3213]" strokecolor="black [3213]" strokeweight="2pt"/>
            </w:pict>
          </mc:Fallback>
        </mc:AlternateContent>
      </w:r>
      <w:r w:rsidRPr="002346C2">
        <w:rPr>
          <w:rFonts w:ascii="Times New Roman" w:eastAsia="PMingLiU" w:hAnsi="Times New Roman"/>
          <w:noProof/>
          <w:sz w:val="24"/>
          <w:szCs w:val="24"/>
          <w:lang w:eastAsia="ru-RU"/>
        </w:rPr>
        <mc:AlternateContent>
          <mc:Choice Requires="wps">
            <w:drawing>
              <wp:anchor distT="0" distB="0" distL="114300" distR="114300" simplePos="0" relativeHeight="251673600" behindDoc="0" locked="0" layoutInCell="1" allowOverlap="1" wp14:anchorId="02C42668" wp14:editId="40E512A3">
                <wp:simplePos x="0" y="0"/>
                <wp:positionH relativeFrom="column">
                  <wp:posOffset>1767840</wp:posOffset>
                </wp:positionH>
                <wp:positionV relativeFrom="paragraph">
                  <wp:posOffset>29210</wp:posOffset>
                </wp:positionV>
                <wp:extent cx="266700" cy="1447800"/>
                <wp:effectExtent l="19050" t="0" r="19050" b="38100"/>
                <wp:wrapNone/>
                <wp:docPr id="16" name="Стрелка вниз 16"/>
                <wp:cNvGraphicFramePr/>
                <a:graphic xmlns:a="http://schemas.openxmlformats.org/drawingml/2006/main">
                  <a:graphicData uri="http://schemas.microsoft.com/office/word/2010/wordprocessingShape">
                    <wps:wsp>
                      <wps:cNvSpPr/>
                      <wps:spPr>
                        <a:xfrm>
                          <a:off x="0" y="0"/>
                          <a:ext cx="266700" cy="1447800"/>
                        </a:xfrm>
                        <a:prstGeom prst="down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16" o:spid="_x0000_s1026" type="#_x0000_t67" style="position:absolute;margin-left:139.2pt;margin-top:2.3pt;width:21pt;height:11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" adj="19611" fillcolor="black [3213]" strokecolor="black [3213]" strokeweight="2pt"/>
            </w:pict>
          </mc:Fallback>
        </mc:AlternateContent>
      </w:r>
    </w:p>
    <w:p w14:paraId="7DCA3E5B" w14:textId="20EDAF7A" w:rsidR="00B97EC2" w:rsidRPr="002346C2" w:rsidRDefault="00B97EC2" w:rsidP="00AB4D51">
      <w:pPr>
        <w:tabs>
          <w:tab w:val="left" w:pos="993"/>
          <w:tab w:val="left" w:pos="7140"/>
        </w:tabs>
        <w:ind w:firstLine="284"/>
        <w:rPr>
          <w:rFonts w:ascii="Times New Roman" w:eastAsia="PMingLiU" w:hAnsi="Times New Roman"/>
          <w:sz w:val="24"/>
          <w:szCs w:val="24"/>
        </w:rPr>
      </w:pPr>
      <w:r w:rsidRPr="002346C2">
        <w:rPr>
          <w:rFonts w:ascii="Times New Roman" w:eastAsia="PMingLiU" w:hAnsi="Times New Roman"/>
          <w:noProof/>
          <w:sz w:val="24"/>
          <w:szCs w:val="24"/>
          <w:lang w:eastAsia="ru-RU"/>
        </w:rPr>
        <mc:AlternateContent>
          <mc:Choice Requires="wps">
            <w:drawing>
              <wp:anchor distT="0" distB="0" distL="114300" distR="114300" simplePos="0" relativeHeight="251667456" behindDoc="0" locked="0" layoutInCell="1" allowOverlap="1" wp14:anchorId="7C8E18EB" wp14:editId="269093F2">
                <wp:simplePos x="0" y="0"/>
                <wp:positionH relativeFrom="column">
                  <wp:posOffset>-222885</wp:posOffset>
                </wp:positionH>
                <wp:positionV relativeFrom="paragraph">
                  <wp:posOffset>266700</wp:posOffset>
                </wp:positionV>
                <wp:extent cx="1695450" cy="657225"/>
                <wp:effectExtent l="0" t="0" r="19050" b="123825"/>
                <wp:wrapNone/>
                <wp:docPr id="10" name="Скругленная прямоугольная выноска 10"/>
                <wp:cNvGraphicFramePr/>
                <a:graphic xmlns:a="http://schemas.openxmlformats.org/drawingml/2006/main">
                  <a:graphicData uri="http://schemas.microsoft.com/office/word/2010/wordprocessingShape">
                    <wps:wsp>
                      <wps:cNvSpPr/>
                      <wps:spPr>
                        <a:xfrm>
                          <a:off x="0" y="0"/>
                          <a:ext cx="1695450" cy="657225"/>
                        </a:xfrm>
                        <a:prstGeom prst="wedgeRoundRect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6F6B4D" w14:textId="78410752" w:rsidR="006F2192" w:rsidRDefault="006F2192" w:rsidP="00B97EC2">
                            <w:pPr>
                              <w:jc w:val="center"/>
                            </w:pPr>
                            <w:r>
                              <w:t>Выявлены основания для отказа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10" o:spid="_x0000_s1032" type="#_x0000_t62" style="position:absolute;left:0;text-align:left;margin-left:-17.55pt;margin-top:21pt;width:133.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" adj="6300,24300" fillcolor="white [3201]" strokecolor="black [3213]" strokeweight="2pt">
                <v:textbox>
                  <w:txbxContent>
                    <w:p w14:paraId="6A6F6B4D" w14:textId="78410752" w:rsidR="00E31137" w:rsidRDefault="00E31137" w:rsidP="00B97EC2">
                      <w:pPr>
                        <w:jc w:val="center"/>
                      </w:pPr>
                      <w:r>
                        <w:t>Выявлены основания для отказа</w:t>
                      </w:r>
                    </w:p>
                  </w:txbxContent>
                </v:textbox>
              </v:shape>
            </w:pict>
          </mc:Fallback>
        </mc:AlternateContent>
      </w:r>
      <w:r w:rsidRPr="002346C2">
        <w:rPr>
          <w:rFonts w:ascii="Times New Roman" w:eastAsia="PMingLiU" w:hAnsi="Times New Roman"/>
          <w:noProof/>
          <w:sz w:val="24"/>
          <w:szCs w:val="24"/>
          <w:lang w:eastAsia="ru-RU"/>
        </w:rPr>
        <mc:AlternateContent>
          <mc:Choice Requires="wps">
            <w:drawing>
              <wp:anchor distT="0" distB="0" distL="114300" distR="114300" simplePos="0" relativeHeight="251668480" behindDoc="0" locked="0" layoutInCell="1" allowOverlap="1" wp14:anchorId="352127FB" wp14:editId="13886908">
                <wp:simplePos x="0" y="0"/>
                <wp:positionH relativeFrom="column">
                  <wp:posOffset>4187190</wp:posOffset>
                </wp:positionH>
                <wp:positionV relativeFrom="paragraph">
                  <wp:posOffset>267335</wp:posOffset>
                </wp:positionV>
                <wp:extent cx="1704975" cy="657225"/>
                <wp:effectExtent l="0" t="0" r="28575" b="123825"/>
                <wp:wrapNone/>
                <wp:docPr id="11" name="Скругленная прямоугольная выноска 11"/>
                <wp:cNvGraphicFramePr/>
                <a:graphic xmlns:a="http://schemas.openxmlformats.org/drawingml/2006/main">
                  <a:graphicData uri="http://schemas.microsoft.com/office/word/2010/wordprocessingShape">
                    <wps:wsp>
                      <wps:cNvSpPr/>
                      <wps:spPr>
                        <a:xfrm>
                          <a:off x="0" y="0"/>
                          <a:ext cx="1704975" cy="657225"/>
                        </a:xfrm>
                        <a:prstGeom prst="wedgeRoundRect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B8F9B6" w14:textId="735BC612" w:rsidR="006F2192" w:rsidRDefault="006F2192" w:rsidP="00B97EC2">
                            <w:pPr>
                              <w:jc w:val="center"/>
                            </w:pPr>
                            <w:r>
                              <w:t>Основания для отказа не выявлены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кругленная прямоугольная выноска 11" o:spid="_x0000_s1033" type="#_x0000_t62" style="position:absolute;left:0;text-align:left;margin-left:329.7pt;margin-top:21.05pt;width:134.25pt;height:51.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" adj="6300,24300" fillcolor="white [3201]" strokecolor="black [3213]" strokeweight="2pt">
                <v:textbox>
                  <w:txbxContent>
                    <w:p w14:paraId="76B8F9B6" w14:textId="735BC612" w:rsidR="00E31137" w:rsidRDefault="00E31137" w:rsidP="00B97EC2">
                      <w:pPr>
                        <w:jc w:val="center"/>
                      </w:pPr>
                      <w:r>
                        <w:t>Основания для отказа не выявлены</w:t>
                      </w:r>
                    </w:p>
                  </w:txbxContent>
                </v:textbox>
              </v:shape>
            </w:pict>
          </mc:Fallback>
        </mc:AlternateContent>
      </w:r>
      <w:r w:rsidRPr="002346C2">
        <w:rPr>
          <w:rFonts w:ascii="Times New Roman" w:eastAsia="PMingLiU" w:hAnsi="Times New Roman"/>
          <w:sz w:val="24"/>
          <w:szCs w:val="24"/>
        </w:rPr>
        <w:tab/>
      </w:r>
    </w:p>
    <w:p w14:paraId="3ABB015D" w14:textId="265F79A1" w:rsidR="00760E42" w:rsidRPr="002346C2" w:rsidRDefault="00B97EC2" w:rsidP="00AB4D51">
      <w:pPr>
        <w:tabs>
          <w:tab w:val="left" w:pos="993"/>
        </w:tabs>
        <w:ind w:firstLine="284"/>
        <w:rPr>
          <w:rFonts w:ascii="Times New Roman" w:eastAsia="PMingLiU" w:hAnsi="Times New Roman"/>
          <w:sz w:val="24"/>
          <w:szCs w:val="24"/>
        </w:rPr>
      </w:pPr>
      <w:r w:rsidRPr="002346C2">
        <w:rPr>
          <w:rFonts w:ascii="Times New Roman" w:eastAsia="PMingLiU" w:hAnsi="Times New Roman"/>
          <w:b/>
          <w:bCs/>
          <w:noProof/>
          <w:sz w:val="24"/>
          <w:szCs w:val="24"/>
          <w:lang w:eastAsia="ru-RU"/>
        </w:rPr>
        <mc:AlternateContent>
          <mc:Choice Requires="wps">
            <w:drawing>
              <wp:anchor distT="0" distB="0" distL="114300" distR="114300" simplePos="0" relativeHeight="251666432" behindDoc="0" locked="0" layoutInCell="1" allowOverlap="1" wp14:anchorId="01A2ECAC" wp14:editId="68B6D12A">
                <wp:simplePos x="0" y="0"/>
                <wp:positionH relativeFrom="column">
                  <wp:posOffset>2910840</wp:posOffset>
                </wp:positionH>
                <wp:positionV relativeFrom="paragraph">
                  <wp:posOffset>753110</wp:posOffset>
                </wp:positionV>
                <wp:extent cx="3038475" cy="1057275"/>
                <wp:effectExtent l="0" t="0" r="28575" b="2857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3038475" cy="1057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643A7C" w14:textId="0660426D" w:rsidR="006F2192" w:rsidRDefault="006F2192" w:rsidP="00B97EC2">
                            <w:pPr>
                              <w:jc w:val="center"/>
                            </w:pPr>
                            <w:r>
                              <w:t>Выдача (направление) заявителю нормативного акта о постановке на учет в качестве нуждающегося в жилом помещении по договору социального найма</w:t>
                            </w:r>
                          </w:p>
                          <w:p w14:paraId="43220672" w14:textId="77777777" w:rsidR="006F2192" w:rsidRDefault="006F2192" w:rsidP="00B97E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9" o:spid="_x0000_s1034" style="position:absolute;left:0;text-align:left;margin-left:229.2pt;margin-top:59.3pt;width:239.25pt;height:83.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" fillcolor="white [3201]" strokecolor="black [3213]" strokeweight="2pt">
                <v:textbox>
                  <w:txbxContent>
                    <w:p w14:paraId="34643A7C" w14:textId="0660426D" w:rsidR="00E31137" w:rsidRDefault="00E31137" w:rsidP="00B97EC2">
                      <w:pPr>
                        <w:jc w:val="center"/>
                      </w:pPr>
                      <w:r>
                        <w:t>Выдача (направление) заявителю нормативного акта о постановке на учет в качестве нуждающегося в жилом помещении по договору социального найма</w:t>
                      </w:r>
                    </w:p>
                    <w:p w14:paraId="43220672" w14:textId="77777777" w:rsidR="00E31137" w:rsidRDefault="00E31137" w:rsidP="00B97EC2">
                      <w:pPr>
                        <w:jc w:val="center"/>
                      </w:pPr>
                    </w:p>
                  </w:txbxContent>
                </v:textbox>
              </v:roundrect>
            </w:pict>
          </mc:Fallback>
        </mc:AlternateContent>
      </w:r>
      <w:r w:rsidRPr="002346C2">
        <w:rPr>
          <w:rFonts w:ascii="Times New Roman" w:eastAsia="PMingLiU" w:hAnsi="Times New Roman"/>
          <w:b/>
          <w:bCs/>
          <w:noProof/>
          <w:sz w:val="24"/>
          <w:szCs w:val="24"/>
          <w:lang w:eastAsia="ru-RU"/>
        </w:rPr>
        <mc:AlternateContent>
          <mc:Choice Requires="wps">
            <w:drawing>
              <wp:anchor distT="0" distB="0" distL="114300" distR="114300" simplePos="0" relativeHeight="251665408" behindDoc="0" locked="0" layoutInCell="1" allowOverlap="1" wp14:anchorId="69359FB6" wp14:editId="3AE44E30">
                <wp:simplePos x="0" y="0"/>
                <wp:positionH relativeFrom="column">
                  <wp:posOffset>-384810</wp:posOffset>
                </wp:positionH>
                <wp:positionV relativeFrom="paragraph">
                  <wp:posOffset>752475</wp:posOffset>
                </wp:positionV>
                <wp:extent cx="3095625" cy="1057275"/>
                <wp:effectExtent l="0" t="0" r="28575" b="28575"/>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3095625" cy="1057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8923D4" w14:textId="28FB2881" w:rsidR="006F2192" w:rsidRDefault="006F2192" w:rsidP="00B97EC2">
                            <w:pPr>
                              <w:jc w:val="center"/>
                            </w:pPr>
                            <w:r>
                              <w:t>Выдача (направление) заявителю письма об отказе в постановке на учет в качестве нуждающегося в жилом помещении по договору социального найма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8" o:spid="_x0000_s1035" style="position:absolute;left:0;text-align:left;margin-left:-30.3pt;margin-top:59.25pt;width:243.75pt;height: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" fillcolor="white [3201]" strokecolor="black [3213]" strokeweight="2pt">
                <v:textbox>
                  <w:txbxContent>
                    <w:p w14:paraId="398923D4" w14:textId="28FB2881" w:rsidR="00E31137" w:rsidRDefault="00E31137" w:rsidP="00B97EC2">
                      <w:pPr>
                        <w:jc w:val="center"/>
                      </w:pPr>
                      <w:r>
                        <w:t>Выдача (направление) заявителю письма об отказе в постановке на учет в качестве нуждающегося в жилом помещении по договору социального найма</w:t>
                      </w:r>
                    </w:p>
                  </w:txbxContent>
                </v:textbox>
              </v:roundrect>
            </w:pict>
          </mc:Fallback>
        </mc:AlternateContent>
      </w:r>
    </w:p>
    <w:p w14:paraId="45A8EA4A" w14:textId="77777777" w:rsidR="00BA32D6" w:rsidRPr="002346C2" w:rsidRDefault="00BA32D6" w:rsidP="00AB4D51">
      <w:pPr>
        <w:pStyle w:val="affff0"/>
        <w:tabs>
          <w:tab w:val="left" w:pos="993"/>
        </w:tabs>
        <w:ind w:firstLine="284"/>
        <w:rPr>
          <w:sz w:val="24"/>
          <w:szCs w:val="24"/>
        </w:rPr>
      </w:pPr>
    </w:p>
    <w:p w14:paraId="6736A678" w14:textId="77777777" w:rsidR="00A523E4" w:rsidRPr="002346C2" w:rsidRDefault="00A523E4" w:rsidP="00AB4D51">
      <w:pPr>
        <w:pStyle w:val="affff0"/>
        <w:tabs>
          <w:tab w:val="left" w:pos="993"/>
        </w:tabs>
        <w:ind w:firstLine="284"/>
        <w:rPr>
          <w:sz w:val="24"/>
          <w:szCs w:val="24"/>
        </w:rPr>
      </w:pPr>
    </w:p>
    <w:p w14:paraId="369D3604" w14:textId="77777777" w:rsidR="00A523E4" w:rsidRPr="002346C2" w:rsidRDefault="00A523E4" w:rsidP="00AB4D51">
      <w:pPr>
        <w:pStyle w:val="affff0"/>
        <w:tabs>
          <w:tab w:val="left" w:pos="993"/>
        </w:tabs>
        <w:ind w:firstLine="284"/>
        <w:rPr>
          <w:sz w:val="24"/>
          <w:szCs w:val="24"/>
        </w:rPr>
      </w:pPr>
    </w:p>
    <w:p w14:paraId="482E0AEC" w14:textId="77777777" w:rsidR="00A523E4" w:rsidRPr="002346C2" w:rsidRDefault="00A523E4" w:rsidP="00AB4D51">
      <w:pPr>
        <w:pStyle w:val="affff0"/>
        <w:tabs>
          <w:tab w:val="left" w:pos="993"/>
        </w:tabs>
        <w:ind w:firstLine="284"/>
        <w:rPr>
          <w:sz w:val="24"/>
          <w:szCs w:val="24"/>
        </w:rPr>
      </w:pPr>
    </w:p>
    <w:p w14:paraId="2965E6EA" w14:textId="77777777" w:rsidR="00A523E4" w:rsidRPr="002346C2" w:rsidRDefault="00A523E4" w:rsidP="00AB4D51">
      <w:pPr>
        <w:pStyle w:val="affff0"/>
        <w:tabs>
          <w:tab w:val="left" w:pos="993"/>
        </w:tabs>
        <w:ind w:firstLine="284"/>
        <w:rPr>
          <w:sz w:val="24"/>
          <w:szCs w:val="24"/>
        </w:rPr>
      </w:pPr>
    </w:p>
    <w:p w14:paraId="4558570E" w14:textId="77777777" w:rsidR="00A523E4" w:rsidRPr="002346C2" w:rsidRDefault="00A523E4" w:rsidP="00AB4D51">
      <w:pPr>
        <w:pStyle w:val="affff0"/>
        <w:tabs>
          <w:tab w:val="left" w:pos="993"/>
        </w:tabs>
        <w:ind w:firstLine="284"/>
        <w:rPr>
          <w:sz w:val="24"/>
          <w:szCs w:val="24"/>
          <w:highlight w:val="yellow"/>
          <w:lang w:eastAsia="ru-RU"/>
        </w:rPr>
      </w:pPr>
    </w:p>
    <w:p w14:paraId="5BC3F754" w14:textId="410B40E4" w:rsidR="005219A3" w:rsidRPr="002346C2" w:rsidRDefault="002C302F" w:rsidP="00AB4D51">
      <w:pPr>
        <w:pStyle w:val="1-"/>
        <w:tabs>
          <w:tab w:val="left" w:pos="993"/>
        </w:tabs>
        <w:ind w:firstLine="284"/>
        <w:rPr>
          <w:sz w:val="24"/>
          <w:szCs w:val="24"/>
          <w:lang w:val="ru-RU"/>
        </w:rPr>
      </w:pPr>
      <w:bookmarkStart w:id="215" w:name="_Ref437966553"/>
      <w:bookmarkStart w:id="216" w:name="_Toc437973308"/>
      <w:bookmarkStart w:id="217" w:name="_Toc438110050"/>
      <w:bookmarkStart w:id="218" w:name="_Toc438376262"/>
      <w:bookmarkStart w:id="219" w:name="_Toc441496578"/>
      <w:r w:rsidRPr="002346C2">
        <w:rPr>
          <w:sz w:val="24"/>
          <w:szCs w:val="24"/>
        </w:rPr>
        <w:t xml:space="preserve">Приложение № </w:t>
      </w:r>
      <w:bookmarkStart w:id="220" w:name="Приложение4"/>
      <w:r w:rsidR="00637799" w:rsidRPr="002346C2">
        <w:rPr>
          <w:sz w:val="24"/>
          <w:szCs w:val="24"/>
        </w:rPr>
        <w:fldChar w:fldCharType="begin"/>
      </w:r>
      <w:r w:rsidR="00637799" w:rsidRPr="002346C2">
        <w:rPr>
          <w:sz w:val="24"/>
          <w:szCs w:val="24"/>
        </w:rPr>
        <w:instrText xml:space="preserve"> SEQ Приложение_№ \* ARABIC </w:instrText>
      </w:r>
      <w:r w:rsidR="00637799" w:rsidRPr="002346C2">
        <w:rPr>
          <w:sz w:val="24"/>
          <w:szCs w:val="24"/>
        </w:rPr>
        <w:fldChar w:fldCharType="separate"/>
      </w:r>
      <w:r w:rsidR="00AB4D51">
        <w:rPr>
          <w:noProof/>
          <w:sz w:val="24"/>
          <w:szCs w:val="24"/>
        </w:rPr>
        <w:t>6</w:t>
      </w:r>
      <w:r w:rsidR="00637799" w:rsidRPr="002346C2">
        <w:rPr>
          <w:noProof/>
          <w:sz w:val="24"/>
          <w:szCs w:val="24"/>
        </w:rPr>
        <w:fldChar w:fldCharType="end"/>
      </w:r>
      <w:bookmarkEnd w:id="215"/>
      <w:bookmarkEnd w:id="220"/>
      <w:r w:rsidR="00601FD2" w:rsidRPr="002346C2">
        <w:rPr>
          <w:noProof/>
          <w:sz w:val="24"/>
          <w:szCs w:val="24"/>
          <w:lang w:val="ru-RU"/>
        </w:rPr>
        <w:t>2</w:t>
      </w:r>
      <w:r w:rsidRPr="002346C2">
        <w:rPr>
          <w:sz w:val="24"/>
          <w:szCs w:val="24"/>
        </w:rPr>
        <w:t xml:space="preserve">. </w:t>
      </w:r>
      <w:r w:rsidR="00B96D34" w:rsidRPr="002346C2">
        <w:rPr>
          <w:sz w:val="24"/>
          <w:szCs w:val="24"/>
        </w:rPr>
        <w:t>Форма заявления</w:t>
      </w:r>
      <w:bookmarkEnd w:id="216"/>
      <w:bookmarkEnd w:id="217"/>
      <w:bookmarkEnd w:id="218"/>
      <w:bookmarkEnd w:id="219"/>
      <w:r w:rsidR="00B96D34" w:rsidRPr="002346C2">
        <w:rPr>
          <w:sz w:val="24"/>
          <w:szCs w:val="24"/>
        </w:rPr>
        <w:t xml:space="preserve"> </w:t>
      </w:r>
    </w:p>
    <w:p w14:paraId="29C51248" w14:textId="77777777" w:rsidR="008B456A" w:rsidRPr="002346C2" w:rsidRDefault="008B456A" w:rsidP="00AB4D51">
      <w:pPr>
        <w:pStyle w:val="ConsPlusNonformat"/>
        <w:tabs>
          <w:tab w:val="left" w:pos="993"/>
        </w:tabs>
        <w:ind w:left="4253" w:firstLine="284"/>
        <w:rPr>
          <w:rFonts w:ascii="Times New Roman" w:hAnsi="Times New Roman" w:cs="Times New Roman"/>
          <w:sz w:val="24"/>
          <w:szCs w:val="24"/>
        </w:rPr>
      </w:pPr>
      <w:r w:rsidRPr="002346C2">
        <w:rPr>
          <w:rFonts w:ascii="Times New Roman" w:hAnsi="Times New Roman" w:cs="Times New Roman"/>
          <w:sz w:val="24"/>
          <w:szCs w:val="24"/>
        </w:rPr>
        <w:t xml:space="preserve">Руководителю администрации __________________________________    </w:t>
      </w:r>
    </w:p>
    <w:p w14:paraId="40418DEC" w14:textId="6F209005" w:rsidR="008B456A" w:rsidRPr="002346C2" w:rsidRDefault="008B456A" w:rsidP="00AB4D51">
      <w:pPr>
        <w:pStyle w:val="ConsPlusNonformat"/>
        <w:tabs>
          <w:tab w:val="left" w:pos="993"/>
        </w:tabs>
        <w:ind w:left="4253" w:firstLine="284"/>
        <w:rPr>
          <w:rFonts w:ascii="Times New Roman" w:hAnsi="Times New Roman" w:cs="Times New Roman"/>
          <w:sz w:val="24"/>
          <w:szCs w:val="24"/>
          <w:vertAlign w:val="superscript"/>
        </w:rPr>
      </w:pPr>
      <w:r w:rsidRPr="002346C2">
        <w:rPr>
          <w:rFonts w:ascii="Times New Roman" w:hAnsi="Times New Roman" w:cs="Times New Roman"/>
          <w:sz w:val="24"/>
          <w:szCs w:val="24"/>
        </w:rPr>
        <w:t xml:space="preserve">       </w:t>
      </w:r>
      <w:r w:rsidRPr="002346C2">
        <w:rPr>
          <w:rFonts w:ascii="Times New Roman" w:hAnsi="Times New Roman" w:cs="Times New Roman"/>
          <w:sz w:val="24"/>
          <w:szCs w:val="24"/>
          <w:vertAlign w:val="superscript"/>
        </w:rPr>
        <w:t>(наименование органа местного самоуправления)</w:t>
      </w:r>
    </w:p>
    <w:p w14:paraId="320483D5" w14:textId="1519A735" w:rsidR="008B456A" w:rsidRPr="002346C2" w:rsidRDefault="008B456A" w:rsidP="00AB4D51">
      <w:pPr>
        <w:pStyle w:val="ConsPlusNonformat"/>
        <w:tabs>
          <w:tab w:val="left" w:pos="993"/>
        </w:tabs>
        <w:ind w:left="4253" w:firstLine="284"/>
        <w:rPr>
          <w:rFonts w:ascii="Times New Roman" w:hAnsi="Times New Roman" w:cs="Times New Roman"/>
          <w:sz w:val="24"/>
          <w:szCs w:val="24"/>
        </w:rPr>
      </w:pPr>
      <w:r w:rsidRPr="002346C2">
        <w:rPr>
          <w:rFonts w:ascii="Times New Roman" w:hAnsi="Times New Roman" w:cs="Times New Roman"/>
          <w:sz w:val="24"/>
          <w:szCs w:val="24"/>
        </w:rPr>
        <w:t>__________________________________</w:t>
      </w:r>
    </w:p>
    <w:p w14:paraId="724DB0B9" w14:textId="1AA8ADC3" w:rsidR="006C6C29" w:rsidRPr="002346C2" w:rsidRDefault="006C6C29" w:rsidP="00AB4D51">
      <w:pPr>
        <w:pStyle w:val="ConsPlusNonformat"/>
        <w:tabs>
          <w:tab w:val="left" w:pos="993"/>
        </w:tabs>
        <w:ind w:firstLine="284"/>
        <w:rPr>
          <w:rFonts w:ascii="Times New Roman" w:hAnsi="Times New Roman" w:cs="Times New Roman"/>
          <w:b/>
          <w:sz w:val="24"/>
          <w:szCs w:val="24"/>
          <w:vertAlign w:val="superscript"/>
        </w:rPr>
      </w:pPr>
      <w:r w:rsidRPr="002346C2">
        <w:rPr>
          <w:rFonts w:ascii="Times New Roman" w:hAnsi="Times New Roman" w:cs="Times New Roman"/>
          <w:b/>
          <w:sz w:val="24"/>
          <w:szCs w:val="24"/>
          <w:vertAlign w:val="superscript"/>
        </w:rPr>
        <w:lastRenderedPageBreak/>
        <w:t>Приложение 12</w:t>
      </w:r>
    </w:p>
    <w:p w14:paraId="620F5F85" w14:textId="4FD92B23" w:rsidR="008B456A" w:rsidRPr="002346C2" w:rsidRDefault="00B02322" w:rsidP="00AB4D51">
      <w:pPr>
        <w:pStyle w:val="ConsPlusNonformat"/>
        <w:tabs>
          <w:tab w:val="left" w:pos="993"/>
        </w:tabs>
        <w:ind w:left="4253" w:firstLine="284"/>
        <w:rPr>
          <w:rFonts w:ascii="Times New Roman" w:hAnsi="Times New Roman" w:cs="Times New Roman"/>
          <w:sz w:val="24"/>
          <w:szCs w:val="24"/>
          <w:vertAlign w:val="superscript"/>
        </w:rPr>
      </w:pPr>
      <w:r w:rsidRPr="002346C2">
        <w:rPr>
          <w:rFonts w:ascii="Times New Roman" w:hAnsi="Times New Roman" w:cs="Times New Roman"/>
          <w:sz w:val="24"/>
          <w:szCs w:val="24"/>
          <w:vertAlign w:val="superscript"/>
        </w:rPr>
        <w:t xml:space="preserve">                                     </w:t>
      </w:r>
      <w:r w:rsidR="008B456A" w:rsidRPr="002346C2">
        <w:rPr>
          <w:rFonts w:ascii="Times New Roman" w:hAnsi="Times New Roman" w:cs="Times New Roman"/>
          <w:sz w:val="24"/>
          <w:szCs w:val="24"/>
          <w:vertAlign w:val="superscript"/>
        </w:rPr>
        <w:t>(Ф.И.О.)</w:t>
      </w:r>
    </w:p>
    <w:p w14:paraId="72425A58" w14:textId="02D05A38" w:rsidR="008B456A" w:rsidRPr="002346C2" w:rsidRDefault="008B456A" w:rsidP="00AB4D51">
      <w:pPr>
        <w:pStyle w:val="ConsPlusNonformat"/>
        <w:tabs>
          <w:tab w:val="left" w:pos="993"/>
        </w:tabs>
        <w:ind w:left="4253" w:firstLine="284"/>
        <w:rPr>
          <w:rFonts w:ascii="Times New Roman" w:hAnsi="Times New Roman" w:cs="Times New Roman"/>
          <w:sz w:val="24"/>
          <w:szCs w:val="24"/>
        </w:rPr>
      </w:pPr>
      <w:r w:rsidRPr="002346C2">
        <w:rPr>
          <w:rFonts w:ascii="Times New Roman" w:hAnsi="Times New Roman" w:cs="Times New Roman"/>
          <w:sz w:val="24"/>
          <w:szCs w:val="24"/>
        </w:rPr>
        <w:t>от ________________________________</w:t>
      </w:r>
    </w:p>
    <w:p w14:paraId="7690C53F" w14:textId="03D9A562" w:rsidR="008B456A" w:rsidRPr="002346C2" w:rsidRDefault="00B02322" w:rsidP="00AB4D51">
      <w:pPr>
        <w:pStyle w:val="ConsPlusNonformat"/>
        <w:tabs>
          <w:tab w:val="left" w:pos="993"/>
        </w:tabs>
        <w:ind w:left="4253" w:firstLine="284"/>
        <w:rPr>
          <w:rFonts w:ascii="Times New Roman" w:hAnsi="Times New Roman" w:cs="Times New Roman"/>
          <w:sz w:val="24"/>
          <w:szCs w:val="24"/>
          <w:vertAlign w:val="superscript"/>
        </w:rPr>
      </w:pPr>
      <w:r w:rsidRPr="002346C2">
        <w:rPr>
          <w:rFonts w:ascii="Times New Roman" w:hAnsi="Times New Roman" w:cs="Times New Roman"/>
          <w:sz w:val="24"/>
          <w:szCs w:val="24"/>
          <w:vertAlign w:val="superscript"/>
        </w:rPr>
        <w:t xml:space="preserve">        </w:t>
      </w:r>
      <w:r w:rsidR="001F3B0B" w:rsidRPr="002346C2">
        <w:rPr>
          <w:rFonts w:ascii="Times New Roman" w:hAnsi="Times New Roman" w:cs="Times New Roman"/>
          <w:sz w:val="24"/>
          <w:szCs w:val="24"/>
          <w:vertAlign w:val="superscript"/>
        </w:rPr>
        <w:t xml:space="preserve">  </w:t>
      </w:r>
      <w:r w:rsidRPr="002346C2">
        <w:rPr>
          <w:rFonts w:ascii="Times New Roman" w:hAnsi="Times New Roman" w:cs="Times New Roman"/>
          <w:sz w:val="24"/>
          <w:szCs w:val="24"/>
          <w:vertAlign w:val="superscript"/>
        </w:rPr>
        <w:t xml:space="preserve">                           </w:t>
      </w:r>
      <w:r w:rsidR="008B456A" w:rsidRPr="002346C2">
        <w:rPr>
          <w:rFonts w:ascii="Times New Roman" w:hAnsi="Times New Roman" w:cs="Times New Roman"/>
          <w:sz w:val="24"/>
          <w:szCs w:val="24"/>
          <w:vertAlign w:val="superscript"/>
        </w:rPr>
        <w:t>(Ф.И.О.)</w:t>
      </w:r>
    </w:p>
    <w:p w14:paraId="4FAA46E4" w14:textId="77777777" w:rsidR="001F3B0B" w:rsidRPr="002346C2" w:rsidRDefault="001F3B0B" w:rsidP="00AB4D51">
      <w:pPr>
        <w:pStyle w:val="ConsPlusNonformat"/>
        <w:tabs>
          <w:tab w:val="left" w:pos="993"/>
        </w:tabs>
        <w:ind w:firstLine="284"/>
        <w:jc w:val="center"/>
        <w:rPr>
          <w:rFonts w:ascii="Times New Roman" w:hAnsi="Times New Roman" w:cs="Times New Roman"/>
          <w:b/>
          <w:sz w:val="24"/>
          <w:szCs w:val="24"/>
        </w:rPr>
      </w:pPr>
    </w:p>
    <w:p w14:paraId="736EC960" w14:textId="77777777" w:rsidR="00B02322" w:rsidRPr="002346C2" w:rsidRDefault="00B02322" w:rsidP="00AB4D51">
      <w:pPr>
        <w:pStyle w:val="ConsPlusNonformat"/>
        <w:tabs>
          <w:tab w:val="left" w:pos="993"/>
        </w:tabs>
        <w:ind w:firstLine="284"/>
        <w:jc w:val="center"/>
        <w:rPr>
          <w:rFonts w:ascii="Times New Roman" w:hAnsi="Times New Roman" w:cs="Times New Roman"/>
          <w:b/>
          <w:sz w:val="24"/>
          <w:szCs w:val="24"/>
        </w:rPr>
      </w:pPr>
      <w:r w:rsidRPr="002346C2">
        <w:rPr>
          <w:rFonts w:ascii="Times New Roman" w:hAnsi="Times New Roman" w:cs="Times New Roman"/>
          <w:b/>
          <w:sz w:val="24"/>
          <w:szCs w:val="24"/>
        </w:rPr>
        <w:t>ЗАЯВЛЕНИЕ</w:t>
      </w:r>
    </w:p>
    <w:p w14:paraId="7C306BD2" w14:textId="77777777"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p>
    <w:p w14:paraId="68A5528B" w14:textId="0D00B9A9" w:rsidR="00B02322" w:rsidRPr="002346C2" w:rsidRDefault="000D06DF"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Я,</w:t>
      </w:r>
      <w:r w:rsidR="00B02322" w:rsidRPr="002346C2">
        <w:rPr>
          <w:rFonts w:ascii="Times New Roman" w:hAnsi="Times New Roman" w:cs="Times New Roman"/>
          <w:sz w:val="24"/>
          <w:szCs w:val="24"/>
        </w:rPr>
        <w:t>________________________________________________________________________________,</w:t>
      </w:r>
    </w:p>
    <w:p w14:paraId="295C970F" w14:textId="77777777" w:rsidR="00B02322" w:rsidRPr="002346C2" w:rsidRDefault="00B02322" w:rsidP="00AB4D51">
      <w:pPr>
        <w:pStyle w:val="ConsPlusNonformat"/>
        <w:tabs>
          <w:tab w:val="left" w:pos="993"/>
        </w:tabs>
        <w:ind w:firstLine="284"/>
        <w:jc w:val="center"/>
        <w:rPr>
          <w:rFonts w:ascii="Times New Roman" w:hAnsi="Times New Roman" w:cs="Times New Roman"/>
          <w:sz w:val="24"/>
          <w:szCs w:val="24"/>
        </w:rPr>
      </w:pPr>
      <w:r w:rsidRPr="002346C2">
        <w:rPr>
          <w:rFonts w:ascii="Times New Roman" w:hAnsi="Times New Roman" w:cs="Times New Roman"/>
          <w:sz w:val="24"/>
          <w:szCs w:val="24"/>
        </w:rPr>
        <w:t>(фамилия, имя, отчество заявителя)</w:t>
      </w:r>
    </w:p>
    <w:p w14:paraId="601BD7E4" w14:textId="61507484"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паспорт: серия _____ № ______________ выдан _____________________________________</w:t>
      </w:r>
    </w:p>
    <w:p w14:paraId="27361D92" w14:textId="77777777"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p>
    <w:p w14:paraId="6219386A" w14:textId="6692CB69"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____________________________________________________________________________</w:t>
      </w:r>
    </w:p>
    <w:p w14:paraId="7C961432" w14:textId="77777777"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p>
    <w:p w14:paraId="2491AC44" w14:textId="3C707F92" w:rsidR="00B02322" w:rsidRPr="002346C2" w:rsidRDefault="00B02322" w:rsidP="00AB4D51">
      <w:pPr>
        <w:pStyle w:val="ConsPlusNonformat"/>
        <w:tabs>
          <w:tab w:val="left" w:pos="993"/>
        </w:tabs>
        <w:ind w:firstLine="284"/>
        <w:rPr>
          <w:rFonts w:ascii="Times New Roman" w:hAnsi="Times New Roman" w:cs="Times New Roman"/>
          <w:sz w:val="24"/>
          <w:szCs w:val="24"/>
        </w:rPr>
      </w:pPr>
      <w:r w:rsidRPr="002346C2">
        <w:rPr>
          <w:rFonts w:ascii="Times New Roman" w:hAnsi="Times New Roman" w:cs="Times New Roman"/>
          <w:sz w:val="24"/>
          <w:szCs w:val="24"/>
        </w:rPr>
        <w:t xml:space="preserve">дата выдачи _________________, </w:t>
      </w:r>
      <w:proofErr w:type="gramStart"/>
      <w:r w:rsidRPr="002346C2">
        <w:rPr>
          <w:rFonts w:ascii="Times New Roman" w:hAnsi="Times New Roman" w:cs="Times New Roman"/>
          <w:sz w:val="24"/>
          <w:szCs w:val="24"/>
        </w:rPr>
        <w:t>проживающий</w:t>
      </w:r>
      <w:proofErr w:type="gramEnd"/>
      <w:r w:rsidRPr="002346C2">
        <w:rPr>
          <w:rFonts w:ascii="Times New Roman" w:hAnsi="Times New Roman" w:cs="Times New Roman"/>
          <w:sz w:val="24"/>
          <w:szCs w:val="24"/>
        </w:rPr>
        <w:t xml:space="preserve"> по адресу:_______________________________</w:t>
      </w:r>
      <w:r w:rsidRPr="002346C2">
        <w:rPr>
          <w:rFonts w:ascii="Times New Roman" w:hAnsi="Times New Roman" w:cs="Times New Roman"/>
          <w:sz w:val="24"/>
          <w:szCs w:val="24"/>
        </w:rPr>
        <w:br/>
      </w:r>
    </w:p>
    <w:p w14:paraId="5CB2591D" w14:textId="38A6CF1E" w:rsidR="00B02322" w:rsidRPr="002346C2" w:rsidRDefault="00B02322" w:rsidP="00AB4D51">
      <w:pPr>
        <w:pStyle w:val="ConsPlusNonformat"/>
        <w:tabs>
          <w:tab w:val="left" w:pos="993"/>
        </w:tabs>
        <w:ind w:firstLine="284"/>
        <w:rPr>
          <w:rFonts w:ascii="Times New Roman" w:hAnsi="Times New Roman" w:cs="Times New Roman"/>
          <w:sz w:val="24"/>
          <w:szCs w:val="24"/>
        </w:rPr>
      </w:pPr>
      <w:r w:rsidRPr="002346C2">
        <w:rPr>
          <w:rFonts w:ascii="Times New Roman" w:hAnsi="Times New Roman" w:cs="Times New Roman"/>
          <w:sz w:val="24"/>
          <w:szCs w:val="24"/>
        </w:rPr>
        <w:t xml:space="preserve">____________________________________прошу  принять меня (и членов моей семьи)  на учет </w:t>
      </w:r>
      <w:proofErr w:type="gramStart"/>
      <w:r w:rsidRPr="002346C2">
        <w:rPr>
          <w:rFonts w:ascii="Times New Roman" w:hAnsi="Times New Roman" w:cs="Times New Roman"/>
          <w:sz w:val="24"/>
          <w:szCs w:val="24"/>
        </w:rPr>
        <w:t>в</w:t>
      </w:r>
      <w:proofErr w:type="gramEnd"/>
    </w:p>
    <w:p w14:paraId="58A5BDFE" w14:textId="77777777" w:rsidR="00B02322" w:rsidRPr="002346C2" w:rsidRDefault="00B02322" w:rsidP="00AB4D51">
      <w:pPr>
        <w:pStyle w:val="ConsPlusNonformat"/>
        <w:tabs>
          <w:tab w:val="left" w:pos="993"/>
        </w:tabs>
        <w:ind w:firstLine="284"/>
        <w:rPr>
          <w:rFonts w:ascii="Times New Roman" w:hAnsi="Times New Roman" w:cs="Times New Roman"/>
          <w:sz w:val="24"/>
          <w:szCs w:val="24"/>
        </w:rPr>
      </w:pPr>
    </w:p>
    <w:p w14:paraId="36CD39F6" w14:textId="77777777" w:rsidR="00B02322" w:rsidRPr="002346C2" w:rsidRDefault="00B02322" w:rsidP="00AB4D51">
      <w:pPr>
        <w:pStyle w:val="ConsPlusNonformat"/>
        <w:tabs>
          <w:tab w:val="left" w:pos="993"/>
        </w:tabs>
        <w:ind w:firstLine="284"/>
        <w:rPr>
          <w:rFonts w:ascii="Times New Roman" w:hAnsi="Times New Roman" w:cs="Times New Roman"/>
          <w:sz w:val="24"/>
          <w:szCs w:val="24"/>
        </w:rPr>
      </w:pPr>
      <w:r w:rsidRPr="002346C2">
        <w:rPr>
          <w:rFonts w:ascii="Times New Roman" w:hAnsi="Times New Roman" w:cs="Times New Roman"/>
          <w:sz w:val="24"/>
          <w:szCs w:val="24"/>
        </w:rPr>
        <w:t xml:space="preserve">качестве </w:t>
      </w:r>
      <w:proofErr w:type="spellStart"/>
      <w:r w:rsidRPr="002346C2">
        <w:rPr>
          <w:rFonts w:ascii="Times New Roman" w:hAnsi="Times New Roman" w:cs="Times New Roman"/>
          <w:sz w:val="24"/>
          <w:szCs w:val="24"/>
        </w:rPr>
        <w:t>нуждающег</w:t>
      </w:r>
      <w:proofErr w:type="gramStart"/>
      <w:r w:rsidRPr="002346C2">
        <w:rPr>
          <w:rFonts w:ascii="Times New Roman" w:hAnsi="Times New Roman" w:cs="Times New Roman"/>
          <w:sz w:val="24"/>
          <w:szCs w:val="24"/>
        </w:rPr>
        <w:t>о</w:t>
      </w:r>
      <w:proofErr w:type="spellEnd"/>
      <w:r w:rsidRPr="002346C2">
        <w:rPr>
          <w:rFonts w:ascii="Times New Roman" w:hAnsi="Times New Roman" w:cs="Times New Roman"/>
          <w:sz w:val="24"/>
          <w:szCs w:val="24"/>
        </w:rPr>
        <w:t>(</w:t>
      </w:r>
      <w:proofErr w:type="gramEnd"/>
      <w:r w:rsidRPr="002346C2">
        <w:rPr>
          <w:rFonts w:ascii="Times New Roman" w:hAnsi="Times New Roman" w:cs="Times New Roman"/>
          <w:sz w:val="24"/>
          <w:szCs w:val="24"/>
        </w:rPr>
        <w:t>их)</w:t>
      </w:r>
      <w:proofErr w:type="spellStart"/>
      <w:r w:rsidRPr="002346C2">
        <w:rPr>
          <w:rFonts w:ascii="Times New Roman" w:hAnsi="Times New Roman" w:cs="Times New Roman"/>
          <w:sz w:val="24"/>
          <w:szCs w:val="24"/>
        </w:rPr>
        <w:t>ся</w:t>
      </w:r>
      <w:proofErr w:type="spellEnd"/>
      <w:r w:rsidRPr="002346C2">
        <w:rPr>
          <w:rFonts w:ascii="Times New Roman" w:hAnsi="Times New Roman" w:cs="Times New Roman"/>
          <w:sz w:val="24"/>
          <w:szCs w:val="24"/>
        </w:rPr>
        <w:t xml:space="preserve"> в жилых помещениях, предоставляемых по договорам социального </w:t>
      </w:r>
    </w:p>
    <w:p w14:paraId="6EA77D5F" w14:textId="77777777" w:rsidR="00B02322" w:rsidRPr="002346C2" w:rsidRDefault="00B02322" w:rsidP="00AB4D51">
      <w:pPr>
        <w:pStyle w:val="ConsPlusNonformat"/>
        <w:tabs>
          <w:tab w:val="left" w:pos="993"/>
        </w:tabs>
        <w:ind w:firstLine="284"/>
        <w:rPr>
          <w:rFonts w:ascii="Times New Roman" w:hAnsi="Times New Roman" w:cs="Times New Roman"/>
          <w:sz w:val="24"/>
          <w:szCs w:val="24"/>
        </w:rPr>
      </w:pPr>
    </w:p>
    <w:p w14:paraId="4F19B480" w14:textId="06E3C959" w:rsidR="00B02322" w:rsidRPr="002346C2" w:rsidRDefault="00B02322" w:rsidP="00AB4D51">
      <w:pPr>
        <w:pStyle w:val="ConsPlusNonformat"/>
        <w:tabs>
          <w:tab w:val="left" w:pos="993"/>
        </w:tabs>
        <w:ind w:firstLine="284"/>
        <w:rPr>
          <w:rFonts w:ascii="Times New Roman" w:hAnsi="Times New Roman" w:cs="Times New Roman"/>
          <w:sz w:val="24"/>
          <w:szCs w:val="24"/>
        </w:rPr>
      </w:pPr>
      <w:r w:rsidRPr="002346C2">
        <w:rPr>
          <w:rFonts w:ascii="Times New Roman" w:hAnsi="Times New Roman" w:cs="Times New Roman"/>
          <w:sz w:val="24"/>
          <w:szCs w:val="24"/>
        </w:rPr>
        <w:t xml:space="preserve">найма, в связи </w:t>
      </w:r>
      <w:proofErr w:type="gramStart"/>
      <w:r w:rsidRPr="002346C2">
        <w:rPr>
          <w:rFonts w:ascii="Times New Roman" w:hAnsi="Times New Roman" w:cs="Times New Roman"/>
          <w:sz w:val="24"/>
          <w:szCs w:val="24"/>
        </w:rPr>
        <w:t>с</w:t>
      </w:r>
      <w:proofErr w:type="gramEnd"/>
      <w:r w:rsidRPr="002346C2">
        <w:rPr>
          <w:rFonts w:ascii="Times New Roman" w:hAnsi="Times New Roman" w:cs="Times New Roman"/>
          <w:sz w:val="24"/>
          <w:szCs w:val="24"/>
        </w:rPr>
        <w:t xml:space="preserve">_______________________________________________________________    </w:t>
      </w:r>
    </w:p>
    <w:p w14:paraId="282E5FC1" w14:textId="4FC3D1C8"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 xml:space="preserve">        </w:t>
      </w:r>
      <w:proofErr w:type="gramStart"/>
      <w:r w:rsidRPr="002346C2">
        <w:rPr>
          <w:rFonts w:ascii="Times New Roman" w:hAnsi="Times New Roman" w:cs="Times New Roman"/>
          <w:sz w:val="24"/>
          <w:szCs w:val="24"/>
        </w:rPr>
        <w:t xml:space="preserve">(указать причину: отсутствие жилого помещения; обеспеченность общей площадью жилого </w:t>
      </w:r>
      <w:proofErr w:type="gramEnd"/>
    </w:p>
    <w:p w14:paraId="161C2D02" w14:textId="77777777"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p>
    <w:p w14:paraId="51F75A8D" w14:textId="4A5E8C5C"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___________________________________________________________________________</w:t>
      </w:r>
    </w:p>
    <w:p w14:paraId="1959AF3D" w14:textId="7F1CC59D"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 xml:space="preserve">    помещения на одного члена семьи </w:t>
      </w:r>
      <w:proofErr w:type="gramStart"/>
      <w:r w:rsidRPr="002346C2">
        <w:rPr>
          <w:rFonts w:ascii="Times New Roman" w:hAnsi="Times New Roman" w:cs="Times New Roman"/>
          <w:sz w:val="24"/>
          <w:szCs w:val="24"/>
        </w:rPr>
        <w:t>менее учетной</w:t>
      </w:r>
      <w:proofErr w:type="gramEnd"/>
      <w:r w:rsidRPr="002346C2">
        <w:rPr>
          <w:rFonts w:ascii="Times New Roman" w:hAnsi="Times New Roman" w:cs="Times New Roman"/>
          <w:sz w:val="24"/>
          <w:szCs w:val="24"/>
        </w:rPr>
        <w:t xml:space="preserve"> нормы; проживание в помещении, не отвечающем </w:t>
      </w:r>
    </w:p>
    <w:p w14:paraId="20A46CBC" w14:textId="77777777"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p>
    <w:p w14:paraId="5EEC3D44" w14:textId="03C1DAB3"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___________________________________________________________________________</w:t>
      </w:r>
    </w:p>
    <w:p w14:paraId="27F732CB" w14:textId="29DD7096"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 xml:space="preserve">    установленным для жилых помещений требованиям; проживание в жилом помещении, занятом </w:t>
      </w:r>
    </w:p>
    <w:p w14:paraId="51646E76" w14:textId="77777777"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p>
    <w:p w14:paraId="14EE811B" w14:textId="3F8F2A89"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___________________________________________________________________________</w:t>
      </w:r>
    </w:p>
    <w:p w14:paraId="3379E67D" w14:textId="150515AA"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 xml:space="preserve">    несколькими семьями в одной из </w:t>
      </w:r>
      <w:proofErr w:type="gramStart"/>
      <w:r w:rsidRPr="002346C2">
        <w:rPr>
          <w:rFonts w:ascii="Times New Roman" w:hAnsi="Times New Roman" w:cs="Times New Roman"/>
          <w:sz w:val="24"/>
          <w:szCs w:val="24"/>
        </w:rPr>
        <w:t>которых</w:t>
      </w:r>
      <w:proofErr w:type="gramEnd"/>
      <w:r w:rsidRPr="002346C2">
        <w:rPr>
          <w:rFonts w:ascii="Times New Roman" w:hAnsi="Times New Roman" w:cs="Times New Roman"/>
          <w:sz w:val="24"/>
          <w:szCs w:val="24"/>
        </w:rPr>
        <w:t xml:space="preserve"> имеется гражданин, страдающий тяжелой формой </w:t>
      </w:r>
    </w:p>
    <w:p w14:paraId="668C239F" w14:textId="366301A2"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___________________________________________________________________________</w:t>
      </w:r>
    </w:p>
    <w:p w14:paraId="293F7F47" w14:textId="230AFB54"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 xml:space="preserve">    заболевания, при которой совместное проживание с ним в одной квартире невозможно)</w:t>
      </w:r>
    </w:p>
    <w:p w14:paraId="32B60B8D" w14:textId="77777777" w:rsidR="000D06DF" w:rsidRPr="002346C2" w:rsidRDefault="000D06DF" w:rsidP="00AB4D51">
      <w:pPr>
        <w:pStyle w:val="ConsPlusNonformat"/>
        <w:tabs>
          <w:tab w:val="left" w:pos="993"/>
        </w:tabs>
        <w:ind w:firstLine="284"/>
        <w:jc w:val="both"/>
        <w:rPr>
          <w:rFonts w:ascii="Times New Roman" w:hAnsi="Times New Roman" w:cs="Times New Roman"/>
          <w:sz w:val="24"/>
          <w:szCs w:val="24"/>
        </w:rPr>
      </w:pPr>
    </w:p>
    <w:p w14:paraId="64100ACA" w14:textId="36CEB301"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Состав моей семьи _________ человек:</w:t>
      </w:r>
    </w:p>
    <w:p w14:paraId="43CE3A45" w14:textId="304B1878"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 xml:space="preserve">       1.Супру</w:t>
      </w:r>
      <w:proofErr w:type="gramStart"/>
      <w:r w:rsidRPr="002346C2">
        <w:rPr>
          <w:rFonts w:ascii="Times New Roman" w:hAnsi="Times New Roman" w:cs="Times New Roman"/>
          <w:sz w:val="24"/>
          <w:szCs w:val="24"/>
        </w:rPr>
        <w:t>г(</w:t>
      </w:r>
      <w:proofErr w:type="gramEnd"/>
      <w:r w:rsidRPr="002346C2">
        <w:rPr>
          <w:rFonts w:ascii="Times New Roman" w:hAnsi="Times New Roman" w:cs="Times New Roman"/>
          <w:sz w:val="24"/>
          <w:szCs w:val="24"/>
        </w:rPr>
        <w:t>а)________________________________________________________________________</w:t>
      </w:r>
    </w:p>
    <w:p w14:paraId="599E3245" w14:textId="77777777" w:rsidR="00B02322" w:rsidRPr="002346C2" w:rsidRDefault="00B02322" w:rsidP="00AB4D51">
      <w:pPr>
        <w:pStyle w:val="ConsPlusNonformat"/>
        <w:tabs>
          <w:tab w:val="left" w:pos="993"/>
        </w:tabs>
        <w:ind w:firstLine="284"/>
        <w:jc w:val="center"/>
        <w:rPr>
          <w:rFonts w:ascii="Times New Roman" w:hAnsi="Times New Roman" w:cs="Times New Roman"/>
          <w:sz w:val="24"/>
          <w:szCs w:val="24"/>
        </w:rPr>
      </w:pPr>
      <w:r w:rsidRPr="002346C2">
        <w:rPr>
          <w:rFonts w:ascii="Times New Roman" w:hAnsi="Times New Roman" w:cs="Times New Roman"/>
          <w:sz w:val="24"/>
          <w:szCs w:val="24"/>
        </w:rPr>
        <w:t>(родственные отношения, Ф.И.О., число, месяц, год рождения)</w:t>
      </w:r>
    </w:p>
    <w:p w14:paraId="24FB6CAA" w14:textId="4B86384D"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2. ________________________________________________________________________________</w:t>
      </w:r>
    </w:p>
    <w:p w14:paraId="5C84894D" w14:textId="4C824F40" w:rsidR="00B02322" w:rsidRPr="002346C2" w:rsidRDefault="00B02322" w:rsidP="00AB4D51">
      <w:pPr>
        <w:pStyle w:val="ConsPlusNonformat"/>
        <w:tabs>
          <w:tab w:val="left" w:pos="993"/>
        </w:tabs>
        <w:ind w:firstLine="284"/>
        <w:jc w:val="center"/>
        <w:rPr>
          <w:rFonts w:ascii="Times New Roman" w:hAnsi="Times New Roman" w:cs="Times New Roman"/>
          <w:sz w:val="24"/>
          <w:szCs w:val="24"/>
        </w:rPr>
      </w:pPr>
      <w:r w:rsidRPr="002346C2">
        <w:rPr>
          <w:rFonts w:ascii="Times New Roman" w:hAnsi="Times New Roman" w:cs="Times New Roman"/>
          <w:sz w:val="24"/>
          <w:szCs w:val="24"/>
        </w:rPr>
        <w:t>(</w:t>
      </w:r>
      <w:r w:rsidR="00404C8F" w:rsidRPr="002346C2">
        <w:rPr>
          <w:rFonts w:ascii="Times New Roman" w:hAnsi="Times New Roman" w:cs="Times New Roman"/>
          <w:sz w:val="24"/>
          <w:szCs w:val="24"/>
        </w:rPr>
        <w:t>родственные отношения</w:t>
      </w:r>
      <w:r w:rsidRPr="002346C2">
        <w:rPr>
          <w:rFonts w:ascii="Times New Roman" w:hAnsi="Times New Roman" w:cs="Times New Roman"/>
          <w:sz w:val="24"/>
          <w:szCs w:val="24"/>
        </w:rPr>
        <w:t>, Ф.И.О., число, месяц, год рождения)</w:t>
      </w:r>
    </w:p>
    <w:p w14:paraId="63943D1E" w14:textId="077FE7D9"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3. ________________________________________________________________________________</w:t>
      </w:r>
    </w:p>
    <w:p w14:paraId="48F98230" w14:textId="01077C5B" w:rsidR="00B02322" w:rsidRPr="002346C2" w:rsidRDefault="00B02322" w:rsidP="00AB4D51">
      <w:pPr>
        <w:pStyle w:val="ConsPlusNonformat"/>
        <w:tabs>
          <w:tab w:val="left" w:pos="993"/>
        </w:tabs>
        <w:ind w:firstLine="284"/>
        <w:jc w:val="center"/>
        <w:rPr>
          <w:rFonts w:ascii="Times New Roman" w:hAnsi="Times New Roman" w:cs="Times New Roman"/>
          <w:sz w:val="24"/>
          <w:szCs w:val="24"/>
        </w:rPr>
      </w:pPr>
      <w:r w:rsidRPr="002346C2">
        <w:rPr>
          <w:rFonts w:ascii="Times New Roman" w:hAnsi="Times New Roman" w:cs="Times New Roman"/>
          <w:sz w:val="24"/>
          <w:szCs w:val="24"/>
        </w:rPr>
        <w:t>(родственны</w:t>
      </w:r>
      <w:r w:rsidR="00404C8F" w:rsidRPr="002346C2">
        <w:rPr>
          <w:rFonts w:ascii="Times New Roman" w:hAnsi="Times New Roman" w:cs="Times New Roman"/>
          <w:sz w:val="24"/>
          <w:szCs w:val="24"/>
        </w:rPr>
        <w:t>е отношения</w:t>
      </w:r>
      <w:r w:rsidRPr="002346C2">
        <w:rPr>
          <w:rFonts w:ascii="Times New Roman" w:hAnsi="Times New Roman" w:cs="Times New Roman"/>
          <w:sz w:val="24"/>
          <w:szCs w:val="24"/>
        </w:rPr>
        <w:t>, Ф.И.О., число, месяц, год рождения)</w:t>
      </w:r>
    </w:p>
    <w:p w14:paraId="2704408F" w14:textId="7DB99E83"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4. ________________________________________________________________________________</w:t>
      </w:r>
    </w:p>
    <w:p w14:paraId="692D6E9C" w14:textId="35E2F372" w:rsidR="00B02322" w:rsidRPr="002346C2" w:rsidRDefault="00B02322" w:rsidP="00AB4D51">
      <w:pPr>
        <w:pStyle w:val="ConsPlusNonformat"/>
        <w:tabs>
          <w:tab w:val="left" w:pos="993"/>
        </w:tabs>
        <w:ind w:firstLine="284"/>
        <w:jc w:val="center"/>
        <w:rPr>
          <w:rFonts w:ascii="Times New Roman" w:hAnsi="Times New Roman" w:cs="Times New Roman"/>
          <w:sz w:val="24"/>
          <w:szCs w:val="24"/>
        </w:rPr>
      </w:pPr>
      <w:r w:rsidRPr="002346C2">
        <w:rPr>
          <w:rFonts w:ascii="Times New Roman" w:hAnsi="Times New Roman" w:cs="Times New Roman"/>
          <w:sz w:val="24"/>
          <w:szCs w:val="24"/>
        </w:rPr>
        <w:t>(</w:t>
      </w:r>
      <w:r w:rsidR="00404C8F" w:rsidRPr="002346C2">
        <w:rPr>
          <w:rFonts w:ascii="Times New Roman" w:hAnsi="Times New Roman" w:cs="Times New Roman"/>
          <w:sz w:val="24"/>
          <w:szCs w:val="24"/>
        </w:rPr>
        <w:t>родственные отношения</w:t>
      </w:r>
      <w:r w:rsidRPr="002346C2">
        <w:rPr>
          <w:rFonts w:ascii="Times New Roman" w:hAnsi="Times New Roman" w:cs="Times New Roman"/>
          <w:sz w:val="24"/>
          <w:szCs w:val="24"/>
        </w:rPr>
        <w:t>, Ф.И.О., число, месяц, год рождения)</w:t>
      </w:r>
    </w:p>
    <w:p w14:paraId="0E4D0987" w14:textId="77777777" w:rsidR="00404C8F" w:rsidRPr="002346C2" w:rsidRDefault="00404C8F" w:rsidP="00AB4D51">
      <w:pPr>
        <w:pStyle w:val="ConsPlusNonformat"/>
        <w:tabs>
          <w:tab w:val="left" w:pos="993"/>
        </w:tabs>
        <w:ind w:firstLine="284"/>
        <w:jc w:val="both"/>
        <w:rPr>
          <w:rFonts w:ascii="Times New Roman" w:hAnsi="Times New Roman" w:cs="Times New Roman"/>
          <w:sz w:val="24"/>
          <w:szCs w:val="24"/>
        </w:rPr>
      </w:pPr>
    </w:p>
    <w:p w14:paraId="0EF94D83" w14:textId="77777777"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 xml:space="preserve">Дополнительно сообщаю, что я (и члены моей) признаны в установленном порядке малоимущими  </w:t>
      </w:r>
    </w:p>
    <w:p w14:paraId="0D1F5137" w14:textId="77777777"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p>
    <w:p w14:paraId="057B6E6B" w14:textId="4FC68DAC"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____________________________________________________________</w:t>
      </w:r>
      <w:r w:rsidR="00404C8F" w:rsidRPr="002346C2">
        <w:rPr>
          <w:rFonts w:ascii="Times New Roman" w:hAnsi="Times New Roman" w:cs="Times New Roman"/>
          <w:sz w:val="24"/>
          <w:szCs w:val="24"/>
        </w:rPr>
        <w:t>_______________</w:t>
      </w:r>
    </w:p>
    <w:p w14:paraId="6B47C4A1" w14:textId="77777777" w:rsidR="00B02322" w:rsidRPr="002346C2" w:rsidRDefault="00B02322" w:rsidP="00AB4D51">
      <w:pPr>
        <w:pStyle w:val="ConsPlusNonformat"/>
        <w:tabs>
          <w:tab w:val="left" w:pos="993"/>
        </w:tabs>
        <w:ind w:firstLine="284"/>
        <w:jc w:val="center"/>
        <w:rPr>
          <w:rFonts w:ascii="Times New Roman" w:hAnsi="Times New Roman" w:cs="Times New Roman"/>
          <w:sz w:val="24"/>
          <w:szCs w:val="24"/>
        </w:rPr>
      </w:pPr>
      <w:r w:rsidRPr="002346C2">
        <w:rPr>
          <w:rFonts w:ascii="Times New Roman" w:hAnsi="Times New Roman" w:cs="Times New Roman"/>
          <w:sz w:val="24"/>
          <w:szCs w:val="24"/>
        </w:rPr>
        <w:t xml:space="preserve">(указываются реквизиты нормативного правового акта о признании граждан </w:t>
      </w:r>
      <w:proofErr w:type="gramStart"/>
      <w:r w:rsidRPr="002346C2">
        <w:rPr>
          <w:rFonts w:ascii="Times New Roman" w:hAnsi="Times New Roman" w:cs="Times New Roman"/>
          <w:sz w:val="24"/>
          <w:szCs w:val="24"/>
        </w:rPr>
        <w:t>малоимущими</w:t>
      </w:r>
      <w:proofErr w:type="gramEnd"/>
      <w:r w:rsidRPr="002346C2">
        <w:rPr>
          <w:rFonts w:ascii="Times New Roman" w:hAnsi="Times New Roman" w:cs="Times New Roman"/>
          <w:sz w:val="24"/>
          <w:szCs w:val="24"/>
        </w:rPr>
        <w:t xml:space="preserve">)   </w:t>
      </w:r>
    </w:p>
    <w:p w14:paraId="3B4F3273" w14:textId="77777777"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p>
    <w:p w14:paraId="684F3739" w14:textId="794B241A"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__________________________________________________</w:t>
      </w:r>
      <w:r w:rsidR="00404C8F" w:rsidRPr="002346C2">
        <w:rPr>
          <w:rFonts w:ascii="Times New Roman" w:hAnsi="Times New Roman" w:cs="Times New Roman"/>
          <w:sz w:val="24"/>
          <w:szCs w:val="24"/>
        </w:rPr>
        <w:t>_________________________</w:t>
      </w:r>
    </w:p>
    <w:p w14:paraId="6C8544AE" w14:textId="77777777" w:rsidR="000D06DF" w:rsidRPr="002346C2" w:rsidRDefault="000D06DF" w:rsidP="00AB4D51">
      <w:pPr>
        <w:pStyle w:val="ConsPlusNonformat"/>
        <w:tabs>
          <w:tab w:val="left" w:pos="993"/>
        </w:tabs>
        <w:ind w:firstLine="284"/>
        <w:jc w:val="both"/>
        <w:rPr>
          <w:rFonts w:ascii="Times New Roman" w:hAnsi="Times New Roman" w:cs="Times New Roman"/>
          <w:sz w:val="24"/>
          <w:szCs w:val="24"/>
        </w:rPr>
      </w:pPr>
    </w:p>
    <w:p w14:paraId="7C3E345E" w14:textId="77777777" w:rsidR="001F3B0B" w:rsidRPr="002346C2" w:rsidRDefault="001F3B0B" w:rsidP="00AB4D51">
      <w:pPr>
        <w:pStyle w:val="ConsPlusNonformat"/>
        <w:tabs>
          <w:tab w:val="left" w:pos="993"/>
        </w:tabs>
        <w:ind w:firstLine="284"/>
        <w:jc w:val="both"/>
        <w:rPr>
          <w:rFonts w:ascii="Times New Roman" w:hAnsi="Times New Roman" w:cs="Times New Roman"/>
          <w:sz w:val="24"/>
          <w:szCs w:val="24"/>
        </w:rPr>
      </w:pPr>
    </w:p>
    <w:p w14:paraId="796C0177" w14:textId="77777777" w:rsidR="001F3B0B" w:rsidRPr="002346C2" w:rsidRDefault="001F3B0B" w:rsidP="00AB4D51">
      <w:pPr>
        <w:pStyle w:val="ConsPlusNonformat"/>
        <w:tabs>
          <w:tab w:val="left" w:pos="993"/>
        </w:tabs>
        <w:ind w:firstLine="284"/>
        <w:jc w:val="both"/>
        <w:rPr>
          <w:rFonts w:ascii="Times New Roman" w:hAnsi="Times New Roman" w:cs="Times New Roman"/>
          <w:sz w:val="24"/>
          <w:szCs w:val="24"/>
        </w:rPr>
      </w:pPr>
    </w:p>
    <w:p w14:paraId="510D4D4A" w14:textId="3F81343B" w:rsidR="000D06DF" w:rsidRPr="002346C2" w:rsidRDefault="000D06DF"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_________________________________________________________________________________</w:t>
      </w:r>
    </w:p>
    <w:p w14:paraId="065B02C0" w14:textId="77777777" w:rsidR="000D06DF" w:rsidRPr="002346C2" w:rsidRDefault="000D06DF"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(оборотная сторона заявления)</w:t>
      </w:r>
    </w:p>
    <w:p w14:paraId="0C18D22E" w14:textId="77777777"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К заявлению прилагаю:</w:t>
      </w:r>
    </w:p>
    <w:p w14:paraId="3D585509" w14:textId="115E9582"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1. _____________________________________________________________</w:t>
      </w:r>
      <w:r w:rsidR="00DE0212" w:rsidRPr="002346C2">
        <w:rPr>
          <w:rFonts w:ascii="Times New Roman" w:hAnsi="Times New Roman" w:cs="Times New Roman"/>
          <w:sz w:val="24"/>
          <w:szCs w:val="24"/>
        </w:rPr>
        <w:t>_____</w:t>
      </w:r>
    </w:p>
    <w:p w14:paraId="7D32C92D" w14:textId="77777777"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p>
    <w:p w14:paraId="205CB158" w14:textId="77777777"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 xml:space="preserve"> Результат муниципальной услуги выдать следующим способом:</w:t>
      </w:r>
    </w:p>
    <w:p w14:paraId="501B10DB" w14:textId="77777777" w:rsidR="000D06DF" w:rsidRPr="002346C2" w:rsidRDefault="000D06DF" w:rsidP="00AB4D51">
      <w:pPr>
        <w:pStyle w:val="ConsPlusNonformat"/>
        <w:tabs>
          <w:tab w:val="left" w:pos="993"/>
        </w:tabs>
        <w:ind w:firstLine="284"/>
        <w:rPr>
          <w:rFonts w:ascii="Times New Roman" w:hAnsi="Times New Roman" w:cs="Times New Roman"/>
          <w:sz w:val="24"/>
          <w:szCs w:val="24"/>
        </w:rPr>
      </w:pPr>
    </w:p>
    <w:p w14:paraId="12465CB8" w14:textId="77777777" w:rsidR="00404C8F" w:rsidRPr="002346C2" w:rsidRDefault="00404C8F" w:rsidP="00AB4D51">
      <w:pPr>
        <w:pStyle w:val="ConsPlusNonformat"/>
        <w:tabs>
          <w:tab w:val="left" w:pos="993"/>
        </w:tabs>
        <w:ind w:firstLine="284"/>
        <w:rPr>
          <w:rFonts w:ascii="Times New Roman" w:hAnsi="Times New Roman" w:cs="Times New Roman"/>
          <w:sz w:val="24"/>
          <w:szCs w:val="24"/>
        </w:rPr>
      </w:pPr>
      <w:r w:rsidRPr="002346C2">
        <w:rPr>
          <w:rFonts w:ascii="Times New Roman" w:hAnsi="Times New Roman" w:cs="Times New Roman"/>
          <w:sz w:val="24"/>
          <w:szCs w:val="24"/>
        </w:rPr>
        <w:t xml:space="preserve">      ┌─┐ в форме документа на бумажном носителе</w:t>
      </w:r>
    </w:p>
    <w:p w14:paraId="305FC3B4" w14:textId="77777777" w:rsidR="00404C8F" w:rsidRPr="002346C2" w:rsidRDefault="00404C8F" w:rsidP="00AB4D51">
      <w:pPr>
        <w:pStyle w:val="ConsPlusNonformat"/>
        <w:tabs>
          <w:tab w:val="left" w:pos="993"/>
        </w:tabs>
        <w:ind w:firstLine="284"/>
        <w:rPr>
          <w:rFonts w:ascii="Times New Roman" w:hAnsi="Times New Roman" w:cs="Times New Roman"/>
          <w:sz w:val="24"/>
          <w:szCs w:val="24"/>
        </w:rPr>
      </w:pPr>
      <w:r w:rsidRPr="002346C2">
        <w:rPr>
          <w:rFonts w:ascii="Times New Roman" w:hAnsi="Times New Roman" w:cs="Times New Roman"/>
          <w:sz w:val="24"/>
          <w:szCs w:val="24"/>
        </w:rPr>
        <w:t xml:space="preserve">      └─┘</w:t>
      </w:r>
    </w:p>
    <w:p w14:paraId="64E3A775" w14:textId="32F5BCA7" w:rsidR="00404C8F" w:rsidRPr="002346C2" w:rsidRDefault="00404C8F" w:rsidP="00AB4D51">
      <w:pPr>
        <w:pStyle w:val="ConsPlusNonformat"/>
        <w:tabs>
          <w:tab w:val="left" w:pos="993"/>
        </w:tabs>
        <w:ind w:firstLine="284"/>
        <w:rPr>
          <w:rFonts w:ascii="Times New Roman" w:hAnsi="Times New Roman" w:cs="Times New Roman"/>
          <w:sz w:val="24"/>
          <w:szCs w:val="24"/>
        </w:rPr>
      </w:pPr>
      <w:r w:rsidRPr="002346C2">
        <w:rPr>
          <w:rFonts w:ascii="Times New Roman" w:hAnsi="Times New Roman" w:cs="Times New Roman"/>
          <w:sz w:val="24"/>
          <w:szCs w:val="24"/>
        </w:rPr>
        <w:t xml:space="preserve">      </w:t>
      </w:r>
      <w:proofErr w:type="gramStart"/>
      <w:r w:rsidRPr="002346C2">
        <w:rPr>
          <w:rFonts w:ascii="Times New Roman" w:hAnsi="Times New Roman" w:cs="Times New Roman"/>
          <w:sz w:val="24"/>
          <w:szCs w:val="24"/>
        </w:rPr>
        <w:t xml:space="preserve">┌─┐ почтовым отправлением на адрес, указанный в заявлении (только на бумажном </w:t>
      </w:r>
      <w:proofErr w:type="gramEnd"/>
    </w:p>
    <w:p w14:paraId="0C9C0FE5" w14:textId="062501DD" w:rsidR="00404C8F" w:rsidRPr="002346C2" w:rsidRDefault="00404C8F" w:rsidP="00AB4D51">
      <w:pPr>
        <w:pStyle w:val="ConsPlusNonformat"/>
        <w:tabs>
          <w:tab w:val="left" w:pos="993"/>
        </w:tabs>
        <w:ind w:firstLine="284"/>
        <w:rPr>
          <w:rFonts w:ascii="Times New Roman" w:hAnsi="Times New Roman" w:cs="Times New Roman"/>
          <w:sz w:val="24"/>
          <w:szCs w:val="24"/>
        </w:rPr>
      </w:pPr>
      <w:r w:rsidRPr="002346C2">
        <w:rPr>
          <w:rFonts w:ascii="Times New Roman" w:hAnsi="Times New Roman" w:cs="Times New Roman"/>
          <w:sz w:val="24"/>
          <w:szCs w:val="24"/>
        </w:rPr>
        <w:t xml:space="preserve">      └─┘ </w:t>
      </w:r>
      <w:proofErr w:type="gramStart"/>
      <w:r w:rsidRPr="002346C2">
        <w:rPr>
          <w:rFonts w:ascii="Times New Roman" w:hAnsi="Times New Roman" w:cs="Times New Roman"/>
          <w:sz w:val="24"/>
          <w:szCs w:val="24"/>
        </w:rPr>
        <w:t>носителе</w:t>
      </w:r>
      <w:proofErr w:type="gramEnd"/>
      <w:r w:rsidRPr="002346C2">
        <w:rPr>
          <w:rFonts w:ascii="Times New Roman" w:hAnsi="Times New Roman" w:cs="Times New Roman"/>
          <w:sz w:val="24"/>
          <w:szCs w:val="24"/>
        </w:rPr>
        <w:t>)</w:t>
      </w:r>
    </w:p>
    <w:p w14:paraId="3A91CAFC" w14:textId="77777777" w:rsidR="00404C8F" w:rsidRPr="002346C2" w:rsidRDefault="00404C8F" w:rsidP="00AB4D51">
      <w:pPr>
        <w:pStyle w:val="ConsPlusNonformat"/>
        <w:tabs>
          <w:tab w:val="left" w:pos="993"/>
        </w:tabs>
        <w:ind w:firstLine="284"/>
        <w:rPr>
          <w:rFonts w:ascii="Times New Roman" w:hAnsi="Times New Roman" w:cs="Times New Roman"/>
          <w:sz w:val="24"/>
          <w:szCs w:val="24"/>
        </w:rPr>
      </w:pPr>
    </w:p>
    <w:p w14:paraId="5A1A763E" w14:textId="76749D84" w:rsidR="00404C8F" w:rsidRPr="002346C2" w:rsidRDefault="00404C8F" w:rsidP="00AB4D51">
      <w:pPr>
        <w:pStyle w:val="ConsPlusNonformat"/>
        <w:tabs>
          <w:tab w:val="left" w:pos="993"/>
        </w:tabs>
        <w:ind w:right="-285" w:firstLine="284"/>
        <w:rPr>
          <w:rFonts w:ascii="Times New Roman" w:hAnsi="Times New Roman" w:cs="Times New Roman"/>
          <w:sz w:val="24"/>
          <w:szCs w:val="24"/>
        </w:rPr>
      </w:pPr>
      <w:r w:rsidRPr="002346C2">
        <w:rPr>
          <w:rFonts w:ascii="Times New Roman" w:hAnsi="Times New Roman" w:cs="Times New Roman"/>
          <w:sz w:val="24"/>
          <w:szCs w:val="24"/>
        </w:rPr>
        <w:t xml:space="preserve">      ┌─┐ посредством направления через Единый портал </w:t>
      </w:r>
      <w:proofErr w:type="gramStart"/>
      <w:r w:rsidRPr="002346C2">
        <w:rPr>
          <w:rFonts w:ascii="Times New Roman" w:hAnsi="Times New Roman" w:cs="Times New Roman"/>
          <w:sz w:val="24"/>
          <w:szCs w:val="24"/>
        </w:rPr>
        <w:t>государственных</w:t>
      </w:r>
      <w:proofErr w:type="gramEnd"/>
      <w:r w:rsidRPr="002346C2">
        <w:rPr>
          <w:rFonts w:ascii="Times New Roman" w:hAnsi="Times New Roman" w:cs="Times New Roman"/>
          <w:sz w:val="24"/>
          <w:szCs w:val="24"/>
        </w:rPr>
        <w:t xml:space="preserve"> и муниципальных</w:t>
      </w:r>
    </w:p>
    <w:p w14:paraId="44370F40" w14:textId="72CBD6C6" w:rsidR="00404C8F" w:rsidRPr="002346C2" w:rsidRDefault="00404C8F" w:rsidP="00AB4D51">
      <w:pPr>
        <w:pStyle w:val="ConsPlusNonformat"/>
        <w:tabs>
          <w:tab w:val="left" w:pos="993"/>
        </w:tabs>
        <w:ind w:firstLine="284"/>
        <w:rPr>
          <w:rFonts w:ascii="Times New Roman" w:hAnsi="Times New Roman" w:cs="Times New Roman"/>
          <w:sz w:val="24"/>
          <w:szCs w:val="24"/>
        </w:rPr>
      </w:pPr>
      <w:r w:rsidRPr="002346C2">
        <w:rPr>
          <w:rFonts w:ascii="Times New Roman" w:hAnsi="Times New Roman" w:cs="Times New Roman"/>
          <w:sz w:val="24"/>
          <w:szCs w:val="24"/>
        </w:rPr>
        <w:t xml:space="preserve">      └─┘ услуг (только в форме электронного документа)</w:t>
      </w:r>
    </w:p>
    <w:p w14:paraId="0F50E537" w14:textId="77777777" w:rsidR="00404C8F" w:rsidRPr="002346C2" w:rsidRDefault="00404C8F" w:rsidP="00AB4D51">
      <w:pPr>
        <w:pStyle w:val="ConsPlusNonformat"/>
        <w:tabs>
          <w:tab w:val="left" w:pos="993"/>
        </w:tabs>
        <w:ind w:firstLine="284"/>
        <w:jc w:val="both"/>
        <w:rPr>
          <w:rFonts w:ascii="Times New Roman" w:hAnsi="Times New Roman" w:cs="Times New Roman"/>
          <w:sz w:val="24"/>
          <w:szCs w:val="24"/>
        </w:rPr>
      </w:pPr>
    </w:p>
    <w:p w14:paraId="2D763617" w14:textId="07F158E0" w:rsidR="00404C8F" w:rsidRPr="002346C2" w:rsidRDefault="00404C8F" w:rsidP="00AB4D51">
      <w:pPr>
        <w:pStyle w:val="ConsPlusNonformat"/>
        <w:tabs>
          <w:tab w:val="left" w:pos="993"/>
        </w:tabs>
        <w:ind w:right="-568" w:firstLine="284"/>
        <w:rPr>
          <w:rFonts w:ascii="Times New Roman" w:hAnsi="Times New Roman" w:cs="Times New Roman"/>
          <w:sz w:val="24"/>
          <w:szCs w:val="24"/>
        </w:rPr>
      </w:pPr>
      <w:r w:rsidRPr="002346C2">
        <w:rPr>
          <w:rFonts w:ascii="Times New Roman" w:hAnsi="Times New Roman" w:cs="Times New Roman"/>
          <w:sz w:val="24"/>
          <w:szCs w:val="24"/>
        </w:rPr>
        <w:t xml:space="preserve">      ┌─┐ посредством направления    через  Портал государственных и муниципальных услуг</w:t>
      </w:r>
    </w:p>
    <w:p w14:paraId="2B05D24B" w14:textId="77777777" w:rsidR="00404C8F" w:rsidRPr="002346C2" w:rsidRDefault="00404C8F" w:rsidP="00AB4D51">
      <w:pPr>
        <w:pStyle w:val="ConsPlusNonformat"/>
        <w:tabs>
          <w:tab w:val="left" w:pos="993"/>
        </w:tabs>
        <w:ind w:firstLine="284"/>
        <w:rPr>
          <w:rFonts w:ascii="Times New Roman" w:hAnsi="Times New Roman" w:cs="Times New Roman"/>
          <w:sz w:val="24"/>
          <w:szCs w:val="24"/>
        </w:rPr>
      </w:pPr>
      <w:r w:rsidRPr="002346C2">
        <w:rPr>
          <w:rFonts w:ascii="Times New Roman" w:hAnsi="Times New Roman" w:cs="Times New Roman"/>
          <w:sz w:val="24"/>
          <w:szCs w:val="24"/>
        </w:rPr>
        <w:t xml:space="preserve">      └─┘ (только в форме электронного документа)</w:t>
      </w:r>
    </w:p>
    <w:p w14:paraId="502B5C3E" w14:textId="77777777"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p>
    <w:p w14:paraId="2A7E8EDE" w14:textId="0A098D03"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 xml:space="preserve">На обработку моих персональных данных, содержащихся в заявлении и прилагаемых к нему документах, в соответствии со </w:t>
      </w:r>
      <w:hyperlink r:id="rId21" w:history="1">
        <w:r w:rsidRPr="002346C2">
          <w:rPr>
            <w:rFonts w:ascii="Times New Roman" w:hAnsi="Times New Roman" w:cs="Times New Roman"/>
            <w:sz w:val="24"/>
            <w:szCs w:val="24"/>
          </w:rPr>
          <w:t>статьей 9</w:t>
        </w:r>
      </w:hyperlink>
      <w:r w:rsidRPr="002346C2">
        <w:rPr>
          <w:rFonts w:ascii="Times New Roman" w:hAnsi="Times New Roman" w:cs="Times New Roman"/>
          <w:sz w:val="24"/>
          <w:szCs w:val="24"/>
        </w:rPr>
        <w:t xml:space="preserve"> Федерального закона </w:t>
      </w:r>
      <w:r w:rsidR="000D06DF" w:rsidRPr="002346C2">
        <w:rPr>
          <w:rFonts w:ascii="Times New Roman" w:hAnsi="Times New Roman" w:cs="Times New Roman"/>
          <w:sz w:val="24"/>
          <w:szCs w:val="24"/>
        </w:rPr>
        <w:t xml:space="preserve">            </w:t>
      </w:r>
      <w:r w:rsidRPr="002346C2">
        <w:rPr>
          <w:rFonts w:ascii="Times New Roman" w:hAnsi="Times New Roman" w:cs="Times New Roman"/>
          <w:sz w:val="24"/>
          <w:szCs w:val="24"/>
        </w:rPr>
        <w:t>от 27.07.2006 № 152-ФЗ</w:t>
      </w:r>
      <w:r w:rsidR="000D06DF" w:rsidRPr="002346C2">
        <w:rPr>
          <w:rFonts w:ascii="Times New Roman" w:hAnsi="Times New Roman" w:cs="Times New Roman"/>
          <w:sz w:val="24"/>
          <w:szCs w:val="24"/>
        </w:rPr>
        <w:t xml:space="preserve"> </w:t>
      </w:r>
      <w:r w:rsidRPr="002346C2">
        <w:rPr>
          <w:rFonts w:ascii="Times New Roman" w:hAnsi="Times New Roman" w:cs="Times New Roman"/>
          <w:sz w:val="24"/>
          <w:szCs w:val="24"/>
        </w:rPr>
        <w:t>«О персональных  данных» (с  последующими  изменениями) автоматизированной, а также</w:t>
      </w:r>
      <w:r w:rsidR="000D06DF" w:rsidRPr="002346C2">
        <w:rPr>
          <w:rFonts w:ascii="Times New Roman" w:hAnsi="Times New Roman" w:cs="Times New Roman"/>
          <w:sz w:val="24"/>
          <w:szCs w:val="24"/>
        </w:rPr>
        <w:t xml:space="preserve"> </w:t>
      </w:r>
      <w:r w:rsidRPr="002346C2">
        <w:rPr>
          <w:rFonts w:ascii="Times New Roman" w:hAnsi="Times New Roman" w:cs="Times New Roman"/>
          <w:sz w:val="24"/>
          <w:szCs w:val="24"/>
        </w:rPr>
        <w:t>без использования</w:t>
      </w:r>
      <w:r w:rsidR="000D06DF" w:rsidRPr="002346C2">
        <w:rPr>
          <w:rFonts w:ascii="Times New Roman" w:hAnsi="Times New Roman" w:cs="Times New Roman"/>
          <w:sz w:val="24"/>
          <w:szCs w:val="24"/>
        </w:rPr>
        <w:t xml:space="preserve"> </w:t>
      </w:r>
      <w:r w:rsidRPr="002346C2">
        <w:rPr>
          <w:rFonts w:ascii="Times New Roman" w:hAnsi="Times New Roman" w:cs="Times New Roman"/>
          <w:sz w:val="24"/>
          <w:szCs w:val="24"/>
        </w:rPr>
        <w:t>средств</w:t>
      </w:r>
      <w:r w:rsidR="000D06DF" w:rsidRPr="002346C2">
        <w:rPr>
          <w:rFonts w:ascii="Times New Roman" w:hAnsi="Times New Roman" w:cs="Times New Roman"/>
          <w:sz w:val="24"/>
          <w:szCs w:val="24"/>
        </w:rPr>
        <w:t xml:space="preserve"> </w:t>
      </w:r>
      <w:r w:rsidRPr="002346C2">
        <w:rPr>
          <w:rFonts w:ascii="Times New Roman" w:hAnsi="Times New Roman" w:cs="Times New Roman"/>
          <w:sz w:val="24"/>
          <w:szCs w:val="24"/>
        </w:rPr>
        <w:t>автоматизации</w:t>
      </w:r>
      <w:r w:rsidR="000D06DF" w:rsidRPr="002346C2">
        <w:rPr>
          <w:rFonts w:ascii="Times New Roman" w:hAnsi="Times New Roman" w:cs="Times New Roman"/>
          <w:sz w:val="24"/>
          <w:szCs w:val="24"/>
        </w:rPr>
        <w:t xml:space="preserve"> </w:t>
      </w:r>
      <w:r w:rsidRPr="002346C2">
        <w:rPr>
          <w:rFonts w:ascii="Times New Roman" w:hAnsi="Times New Roman" w:cs="Times New Roman"/>
          <w:sz w:val="24"/>
          <w:szCs w:val="24"/>
        </w:rPr>
        <w:t xml:space="preserve">обработки,  </w:t>
      </w:r>
      <w:proofErr w:type="gramStart"/>
      <w:r w:rsidRPr="002346C2">
        <w:rPr>
          <w:rFonts w:ascii="Times New Roman" w:hAnsi="Times New Roman" w:cs="Times New Roman"/>
          <w:sz w:val="24"/>
          <w:szCs w:val="24"/>
        </w:rPr>
        <w:t>согласен</w:t>
      </w:r>
      <w:proofErr w:type="gramEnd"/>
      <w:r w:rsidRPr="002346C2">
        <w:rPr>
          <w:rFonts w:ascii="Times New Roman" w:hAnsi="Times New Roman" w:cs="Times New Roman"/>
          <w:sz w:val="24"/>
          <w:szCs w:val="24"/>
        </w:rPr>
        <w:t xml:space="preserve"> (согласна).</w:t>
      </w:r>
    </w:p>
    <w:p w14:paraId="0CAB4915" w14:textId="77777777"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p>
    <w:p w14:paraId="221F715D" w14:textId="5ABD9AF7"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Подпись заявителя</w:t>
      </w:r>
      <w:proofErr w:type="gramStart"/>
      <w:r w:rsidRPr="002346C2">
        <w:rPr>
          <w:rFonts w:ascii="Times New Roman" w:hAnsi="Times New Roman" w:cs="Times New Roman"/>
          <w:sz w:val="24"/>
          <w:szCs w:val="24"/>
        </w:rPr>
        <w:t xml:space="preserve"> ________________</w:t>
      </w:r>
      <w:r w:rsidR="000D06DF" w:rsidRPr="002346C2">
        <w:rPr>
          <w:rFonts w:ascii="Times New Roman" w:hAnsi="Times New Roman" w:cs="Times New Roman"/>
          <w:sz w:val="24"/>
          <w:szCs w:val="24"/>
        </w:rPr>
        <w:t>___</w:t>
      </w:r>
      <w:r w:rsidRPr="002346C2">
        <w:rPr>
          <w:rFonts w:ascii="Times New Roman" w:hAnsi="Times New Roman" w:cs="Times New Roman"/>
          <w:sz w:val="24"/>
          <w:szCs w:val="24"/>
        </w:rPr>
        <w:t xml:space="preserve">__( </w:t>
      </w:r>
      <w:r w:rsidRPr="002346C2">
        <w:rPr>
          <w:rFonts w:ascii="Times New Roman" w:hAnsi="Times New Roman" w:cs="Times New Roman"/>
          <w:sz w:val="24"/>
          <w:szCs w:val="24"/>
          <w:u w:val="single"/>
        </w:rPr>
        <w:t xml:space="preserve">             ________           </w:t>
      </w:r>
      <w:r w:rsidRPr="002346C2">
        <w:rPr>
          <w:rFonts w:ascii="Times New Roman" w:hAnsi="Times New Roman" w:cs="Times New Roman"/>
          <w:sz w:val="24"/>
          <w:szCs w:val="24"/>
        </w:rPr>
        <w:t xml:space="preserve">) </w:t>
      </w:r>
      <w:r w:rsidR="001F3B0B" w:rsidRPr="002346C2">
        <w:rPr>
          <w:rFonts w:ascii="Times New Roman" w:hAnsi="Times New Roman" w:cs="Times New Roman"/>
          <w:sz w:val="24"/>
          <w:szCs w:val="24"/>
        </w:rPr>
        <w:t xml:space="preserve"> </w:t>
      </w:r>
      <w:proofErr w:type="gramEnd"/>
      <w:r w:rsidRPr="002346C2">
        <w:rPr>
          <w:rFonts w:ascii="Times New Roman" w:hAnsi="Times New Roman" w:cs="Times New Roman"/>
          <w:sz w:val="24"/>
          <w:szCs w:val="24"/>
        </w:rPr>
        <w:t>Дата _________________</w:t>
      </w:r>
    </w:p>
    <w:p w14:paraId="2B4CC23F" w14:textId="77777777"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p>
    <w:p w14:paraId="3AC4ACF9" w14:textId="5EFFB9AA" w:rsidR="00DE021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Подпись членов семьи</w:t>
      </w:r>
      <w:proofErr w:type="gramStart"/>
      <w:r w:rsidRPr="002346C2">
        <w:rPr>
          <w:rFonts w:ascii="Times New Roman" w:hAnsi="Times New Roman" w:cs="Times New Roman"/>
          <w:sz w:val="24"/>
          <w:szCs w:val="24"/>
        </w:rPr>
        <w:t xml:space="preserve">___________________( </w:t>
      </w:r>
      <w:r w:rsidRPr="002346C2">
        <w:rPr>
          <w:rFonts w:ascii="Times New Roman" w:hAnsi="Times New Roman" w:cs="Times New Roman"/>
          <w:sz w:val="24"/>
          <w:szCs w:val="24"/>
          <w:u w:val="single"/>
        </w:rPr>
        <w:t xml:space="preserve">             ________           </w:t>
      </w:r>
      <w:r w:rsidRPr="002346C2">
        <w:rPr>
          <w:rFonts w:ascii="Times New Roman" w:hAnsi="Times New Roman" w:cs="Times New Roman"/>
          <w:sz w:val="24"/>
          <w:szCs w:val="24"/>
        </w:rPr>
        <w:t xml:space="preserve">) </w:t>
      </w:r>
      <w:proofErr w:type="gramEnd"/>
      <w:r w:rsidRPr="002346C2">
        <w:rPr>
          <w:rFonts w:ascii="Times New Roman" w:hAnsi="Times New Roman" w:cs="Times New Roman"/>
          <w:sz w:val="24"/>
          <w:szCs w:val="24"/>
        </w:rPr>
        <w:t xml:space="preserve">Дата </w:t>
      </w:r>
    </w:p>
    <w:p w14:paraId="4CD72D43" w14:textId="749A4895"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_________________</w:t>
      </w:r>
    </w:p>
    <w:p w14:paraId="75F049B0" w14:textId="77777777"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p>
    <w:p w14:paraId="0F5F8F3C" w14:textId="158FB14E"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 xml:space="preserve">         Отметка о комплекте документов (проставляется в случае отсутствия одного или более документов,</w:t>
      </w:r>
      <w:r w:rsidR="000D06DF" w:rsidRPr="002346C2">
        <w:rPr>
          <w:rFonts w:ascii="Times New Roman" w:hAnsi="Times New Roman" w:cs="Times New Roman"/>
          <w:sz w:val="24"/>
          <w:szCs w:val="24"/>
        </w:rPr>
        <w:t xml:space="preserve"> </w:t>
      </w:r>
      <w:r w:rsidRPr="002346C2">
        <w:rPr>
          <w:rFonts w:ascii="Times New Roman" w:hAnsi="Times New Roman" w:cs="Times New Roman"/>
          <w:sz w:val="24"/>
          <w:szCs w:val="24"/>
        </w:rPr>
        <w:t>не находящихся в распоряжении органов, предоставляющих государственные или муниципальные услуги,</w:t>
      </w:r>
      <w:r w:rsidR="000D06DF" w:rsidRPr="002346C2">
        <w:rPr>
          <w:rFonts w:ascii="Times New Roman" w:hAnsi="Times New Roman" w:cs="Times New Roman"/>
          <w:sz w:val="24"/>
          <w:szCs w:val="24"/>
        </w:rPr>
        <w:t xml:space="preserve"> </w:t>
      </w:r>
      <w:r w:rsidRPr="002346C2">
        <w:rPr>
          <w:rFonts w:ascii="Times New Roman" w:hAnsi="Times New Roman" w:cs="Times New Roman"/>
          <w:sz w:val="24"/>
          <w:szCs w:val="24"/>
        </w:rPr>
        <w:t>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14:paraId="240E92E7" w14:textId="7BC5B33A"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w:t>
      </w:r>
      <w:r w:rsidR="000D06DF" w:rsidRPr="002346C2">
        <w:rPr>
          <w:rFonts w:ascii="Times New Roman" w:hAnsi="Times New Roman" w:cs="Times New Roman"/>
          <w:sz w:val="24"/>
          <w:szCs w:val="24"/>
        </w:rPr>
        <w:t xml:space="preserve"> </w:t>
      </w:r>
      <w:r w:rsidRPr="002346C2">
        <w:rPr>
          <w:rFonts w:ascii="Times New Roman" w:hAnsi="Times New Roman" w:cs="Times New Roman"/>
          <w:sz w:val="24"/>
          <w:szCs w:val="24"/>
        </w:rPr>
        <w:t>предоставляющих государственные или муниципальные услуги, либо подведомственных органам</w:t>
      </w:r>
      <w:r w:rsidR="000D06DF" w:rsidRPr="002346C2">
        <w:rPr>
          <w:rFonts w:ascii="Times New Roman" w:hAnsi="Times New Roman" w:cs="Times New Roman"/>
          <w:sz w:val="24"/>
          <w:szCs w:val="24"/>
        </w:rPr>
        <w:t xml:space="preserve"> </w:t>
      </w:r>
      <w:r w:rsidRPr="002346C2">
        <w:rPr>
          <w:rFonts w:ascii="Times New Roman" w:hAnsi="Times New Roman" w:cs="Times New Roman"/>
          <w:sz w:val="24"/>
          <w:szCs w:val="24"/>
        </w:rPr>
        <w:t xml:space="preserve">государственной власти или органам местного самоуправления организаций, участвующих в предоставлении муниципальной услуги, </w:t>
      </w:r>
      <w:proofErr w:type="gramStart"/>
      <w:r w:rsidRPr="002346C2">
        <w:rPr>
          <w:rFonts w:ascii="Times New Roman" w:hAnsi="Times New Roman" w:cs="Times New Roman"/>
          <w:sz w:val="24"/>
          <w:szCs w:val="24"/>
        </w:rPr>
        <w:t>предупрежден</w:t>
      </w:r>
      <w:proofErr w:type="gramEnd"/>
      <w:r w:rsidRPr="002346C2">
        <w:rPr>
          <w:rFonts w:ascii="Times New Roman" w:hAnsi="Times New Roman" w:cs="Times New Roman"/>
          <w:sz w:val="24"/>
          <w:szCs w:val="24"/>
        </w:rPr>
        <w:t>.</w:t>
      </w:r>
    </w:p>
    <w:p w14:paraId="5E267551" w14:textId="77777777"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p>
    <w:p w14:paraId="046F969F" w14:textId="35F753C1"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 xml:space="preserve">    __</w:t>
      </w:r>
      <w:r w:rsidR="000D06DF" w:rsidRPr="002346C2">
        <w:rPr>
          <w:rFonts w:ascii="Times New Roman" w:hAnsi="Times New Roman" w:cs="Times New Roman"/>
          <w:sz w:val="24"/>
          <w:szCs w:val="24"/>
        </w:rPr>
        <w:t>_________________</w:t>
      </w:r>
      <w:r w:rsidRPr="002346C2">
        <w:rPr>
          <w:rFonts w:ascii="Times New Roman" w:hAnsi="Times New Roman" w:cs="Times New Roman"/>
          <w:sz w:val="24"/>
          <w:szCs w:val="24"/>
        </w:rPr>
        <w:t xml:space="preserve">              ____</w:t>
      </w:r>
      <w:r w:rsidR="000D06DF" w:rsidRPr="002346C2">
        <w:rPr>
          <w:rFonts w:ascii="Times New Roman" w:hAnsi="Times New Roman" w:cs="Times New Roman"/>
          <w:sz w:val="24"/>
          <w:szCs w:val="24"/>
        </w:rPr>
        <w:t>______</w:t>
      </w:r>
      <w:r w:rsidRPr="002346C2">
        <w:rPr>
          <w:rFonts w:ascii="Times New Roman" w:hAnsi="Times New Roman" w:cs="Times New Roman"/>
          <w:sz w:val="24"/>
          <w:szCs w:val="24"/>
        </w:rPr>
        <w:t>______________________________</w:t>
      </w:r>
      <w:r w:rsidR="000D06DF" w:rsidRPr="002346C2">
        <w:rPr>
          <w:rFonts w:ascii="Times New Roman" w:hAnsi="Times New Roman" w:cs="Times New Roman"/>
          <w:sz w:val="24"/>
          <w:szCs w:val="24"/>
        </w:rPr>
        <w:t>_________</w:t>
      </w:r>
    </w:p>
    <w:p w14:paraId="47F1FE58" w14:textId="5983F301"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 xml:space="preserve">             (подпись заявителя)                                                (Ф.И.О. заявителя полностью)</w:t>
      </w:r>
    </w:p>
    <w:p w14:paraId="78EDA4D3" w14:textId="77777777" w:rsidR="00B02322" w:rsidRPr="002346C2" w:rsidRDefault="00B02322" w:rsidP="00AB4D51">
      <w:pPr>
        <w:tabs>
          <w:tab w:val="left" w:pos="993"/>
        </w:tabs>
        <w:ind w:firstLine="284"/>
        <w:rPr>
          <w:rFonts w:ascii="Times New Roman" w:hAnsi="Times New Roman"/>
          <w:sz w:val="24"/>
          <w:szCs w:val="24"/>
        </w:rPr>
      </w:pPr>
      <w:r w:rsidRPr="002346C2">
        <w:rPr>
          <w:rFonts w:ascii="Times New Roman" w:hAnsi="Times New Roman"/>
          <w:sz w:val="24"/>
          <w:szCs w:val="24"/>
        </w:rPr>
        <w:t xml:space="preserve">   _______________дата</w:t>
      </w:r>
    </w:p>
    <w:p w14:paraId="5670F968" w14:textId="327CBFD0" w:rsidR="00404594" w:rsidRPr="002346C2" w:rsidRDefault="002C302F" w:rsidP="00AB4D51">
      <w:pPr>
        <w:pStyle w:val="1-"/>
        <w:tabs>
          <w:tab w:val="left" w:pos="993"/>
        </w:tabs>
        <w:ind w:firstLine="284"/>
        <w:rPr>
          <w:sz w:val="24"/>
          <w:szCs w:val="24"/>
        </w:rPr>
      </w:pPr>
      <w:bookmarkStart w:id="221" w:name="_Ref437965715"/>
      <w:bookmarkStart w:id="222" w:name="_Toc437973309"/>
      <w:bookmarkStart w:id="223" w:name="_Toc438110051"/>
      <w:bookmarkStart w:id="224" w:name="_Toc438376263"/>
      <w:bookmarkStart w:id="225" w:name="_Toc441496579"/>
      <w:r w:rsidRPr="002346C2">
        <w:rPr>
          <w:sz w:val="24"/>
          <w:szCs w:val="24"/>
        </w:rPr>
        <w:t xml:space="preserve">Приложение № </w:t>
      </w:r>
      <w:bookmarkStart w:id="226" w:name="Приложение5"/>
      <w:r w:rsidR="006C6C29" w:rsidRPr="002346C2">
        <w:rPr>
          <w:sz w:val="24"/>
          <w:szCs w:val="24"/>
          <w:lang w:val="ru-RU"/>
        </w:rPr>
        <w:t>1</w:t>
      </w:r>
      <w:bookmarkEnd w:id="221"/>
      <w:bookmarkEnd w:id="226"/>
      <w:r w:rsidR="00601FD2" w:rsidRPr="002346C2">
        <w:rPr>
          <w:noProof/>
          <w:sz w:val="24"/>
          <w:szCs w:val="24"/>
          <w:lang w:val="ru-RU"/>
        </w:rPr>
        <w:t>3</w:t>
      </w:r>
      <w:r w:rsidRPr="002346C2">
        <w:rPr>
          <w:sz w:val="24"/>
          <w:szCs w:val="24"/>
        </w:rPr>
        <w:t xml:space="preserve">. </w:t>
      </w:r>
      <w:r w:rsidR="00052756" w:rsidRPr="002346C2">
        <w:rPr>
          <w:sz w:val="24"/>
          <w:szCs w:val="24"/>
        </w:rPr>
        <w:t>Ф</w:t>
      </w:r>
      <w:r w:rsidR="00992DFF" w:rsidRPr="002346C2">
        <w:rPr>
          <w:sz w:val="24"/>
          <w:szCs w:val="24"/>
        </w:rPr>
        <w:t xml:space="preserve">орма </w:t>
      </w:r>
      <w:r w:rsidR="00404594" w:rsidRPr="002346C2">
        <w:rPr>
          <w:sz w:val="24"/>
          <w:szCs w:val="24"/>
        </w:rPr>
        <w:t>решения об отказе в предоставлении услуги</w:t>
      </w:r>
      <w:bookmarkEnd w:id="222"/>
      <w:bookmarkEnd w:id="223"/>
      <w:bookmarkEnd w:id="224"/>
      <w:bookmarkEnd w:id="225"/>
    </w:p>
    <w:p w14:paraId="4A9A67D0" w14:textId="77777777" w:rsidR="008D1E5B" w:rsidRPr="002346C2" w:rsidRDefault="008D1E5B" w:rsidP="00AB4D51">
      <w:pPr>
        <w:pBdr>
          <w:top w:val="single" w:sz="4" w:space="1" w:color="auto"/>
        </w:pBdr>
        <w:tabs>
          <w:tab w:val="left" w:pos="993"/>
        </w:tabs>
        <w:spacing w:line="240" w:lineRule="auto"/>
        <w:ind w:left="5103" w:firstLine="284"/>
        <w:rPr>
          <w:rFonts w:ascii="Times New Roman" w:hAnsi="Times New Roman"/>
          <w:b/>
          <w:sz w:val="24"/>
          <w:szCs w:val="24"/>
        </w:rPr>
      </w:pPr>
    </w:p>
    <w:p w14:paraId="208D81A3" w14:textId="77777777" w:rsidR="008D1E5B" w:rsidRPr="002346C2" w:rsidRDefault="008D1E5B" w:rsidP="00AB4D51">
      <w:pPr>
        <w:tabs>
          <w:tab w:val="left" w:pos="993"/>
        </w:tabs>
        <w:spacing w:line="240" w:lineRule="auto"/>
        <w:ind w:left="5103" w:firstLine="284"/>
        <w:rPr>
          <w:rFonts w:ascii="Times New Roman" w:hAnsi="Times New Roman"/>
          <w:b/>
          <w:sz w:val="24"/>
          <w:szCs w:val="24"/>
        </w:rPr>
      </w:pPr>
    </w:p>
    <w:p w14:paraId="6FB31358" w14:textId="77777777" w:rsidR="008D1E5B" w:rsidRPr="002346C2" w:rsidRDefault="008D1E5B" w:rsidP="00AB4D51">
      <w:pPr>
        <w:pBdr>
          <w:top w:val="single" w:sz="4" w:space="22" w:color="auto"/>
        </w:pBdr>
        <w:tabs>
          <w:tab w:val="left" w:pos="993"/>
        </w:tabs>
        <w:spacing w:line="240" w:lineRule="auto"/>
        <w:ind w:left="5103" w:firstLine="284"/>
        <w:rPr>
          <w:rFonts w:ascii="Times New Roman" w:hAnsi="Times New Roman"/>
          <w:sz w:val="24"/>
          <w:szCs w:val="24"/>
        </w:rPr>
      </w:pPr>
      <w:r w:rsidRPr="002346C2">
        <w:rPr>
          <w:rFonts w:ascii="Times New Roman" w:hAnsi="Times New Roman"/>
          <w:sz w:val="24"/>
          <w:szCs w:val="24"/>
        </w:rPr>
        <w:t>(Ф.И.О., адрес заявителя (представителя) заявителя)</w:t>
      </w:r>
    </w:p>
    <w:p w14:paraId="43F9FB99" w14:textId="77777777" w:rsidR="008D1E5B" w:rsidRPr="002346C2" w:rsidRDefault="008D1E5B" w:rsidP="00AB4D51">
      <w:pPr>
        <w:tabs>
          <w:tab w:val="left" w:pos="993"/>
        </w:tabs>
        <w:spacing w:line="240" w:lineRule="auto"/>
        <w:ind w:left="5103" w:firstLine="284"/>
        <w:rPr>
          <w:rFonts w:ascii="Times New Roman" w:hAnsi="Times New Roman"/>
          <w:sz w:val="24"/>
          <w:szCs w:val="24"/>
        </w:rPr>
      </w:pPr>
    </w:p>
    <w:p w14:paraId="6835F452" w14:textId="282C97B1" w:rsidR="008D1E5B" w:rsidRPr="002346C2" w:rsidRDefault="00E70695" w:rsidP="00AB4D51">
      <w:pPr>
        <w:pBdr>
          <w:top w:val="single" w:sz="4" w:space="1" w:color="auto"/>
        </w:pBdr>
        <w:tabs>
          <w:tab w:val="left" w:pos="993"/>
        </w:tabs>
        <w:spacing w:line="240" w:lineRule="auto"/>
        <w:ind w:firstLine="284"/>
        <w:rPr>
          <w:rFonts w:ascii="Times New Roman" w:hAnsi="Times New Roman"/>
          <w:sz w:val="24"/>
          <w:szCs w:val="24"/>
        </w:rPr>
      </w:pPr>
      <w:r w:rsidRPr="002346C2">
        <w:rPr>
          <w:rFonts w:ascii="Times New Roman" w:hAnsi="Times New Roman"/>
          <w:sz w:val="24"/>
          <w:szCs w:val="24"/>
        </w:rPr>
        <w:t xml:space="preserve">                                                                        </w:t>
      </w:r>
      <w:r w:rsidR="008D1E5B" w:rsidRPr="002346C2">
        <w:rPr>
          <w:rFonts w:ascii="Times New Roman" w:hAnsi="Times New Roman"/>
          <w:sz w:val="24"/>
          <w:szCs w:val="24"/>
        </w:rPr>
        <w:t>(регистрационный номер Заявления)</w:t>
      </w:r>
    </w:p>
    <w:p w14:paraId="78EAE286" w14:textId="77777777" w:rsidR="008D1E5B" w:rsidRPr="002346C2" w:rsidRDefault="008D1E5B" w:rsidP="00AB4D51">
      <w:pPr>
        <w:pBdr>
          <w:top w:val="single" w:sz="4" w:space="1" w:color="auto"/>
        </w:pBdr>
        <w:tabs>
          <w:tab w:val="left" w:pos="993"/>
        </w:tabs>
        <w:spacing w:line="240" w:lineRule="auto"/>
        <w:ind w:left="5103" w:firstLine="284"/>
        <w:rPr>
          <w:rFonts w:ascii="Times New Roman" w:hAnsi="Times New Roman"/>
          <w:sz w:val="24"/>
          <w:szCs w:val="24"/>
        </w:rPr>
      </w:pPr>
    </w:p>
    <w:p w14:paraId="66012EBB" w14:textId="612AEB20" w:rsidR="008D1E5B" w:rsidRPr="002346C2" w:rsidRDefault="009360DD" w:rsidP="00AB4D51">
      <w:pPr>
        <w:tabs>
          <w:tab w:val="left" w:pos="993"/>
        </w:tabs>
        <w:spacing w:line="240" w:lineRule="auto"/>
        <w:ind w:firstLine="284"/>
        <w:jc w:val="center"/>
        <w:rPr>
          <w:rFonts w:ascii="Times New Roman" w:hAnsi="Times New Roman"/>
          <w:b/>
          <w:bCs/>
          <w:sz w:val="24"/>
          <w:szCs w:val="24"/>
        </w:rPr>
      </w:pPr>
      <w:r w:rsidRPr="002346C2">
        <w:rPr>
          <w:rFonts w:ascii="Times New Roman" w:hAnsi="Times New Roman"/>
          <w:b/>
          <w:bCs/>
          <w:sz w:val="24"/>
          <w:szCs w:val="24"/>
        </w:rPr>
        <w:t>Решение</w:t>
      </w:r>
      <w:r w:rsidR="008D1E5B" w:rsidRPr="002346C2">
        <w:rPr>
          <w:rFonts w:ascii="Times New Roman" w:hAnsi="Times New Roman"/>
          <w:b/>
          <w:bCs/>
          <w:sz w:val="24"/>
          <w:szCs w:val="24"/>
        </w:rPr>
        <w:t xml:space="preserve"> об отказе</w:t>
      </w:r>
      <w:r w:rsidR="008D1E5B" w:rsidRPr="002346C2">
        <w:rPr>
          <w:rFonts w:ascii="Times New Roman" w:hAnsi="Times New Roman"/>
          <w:b/>
          <w:bCs/>
          <w:sz w:val="24"/>
          <w:szCs w:val="24"/>
        </w:rPr>
        <w:br/>
      </w:r>
      <w:r w:rsidR="008D1E5B" w:rsidRPr="002346C2">
        <w:rPr>
          <w:rFonts w:ascii="Times New Roman" w:eastAsia="Times New Roman" w:hAnsi="Times New Roman"/>
          <w:sz w:val="24"/>
          <w:szCs w:val="24"/>
        </w:rPr>
        <w:t xml:space="preserve">в </w:t>
      </w:r>
      <w:r w:rsidR="00982C66" w:rsidRPr="002346C2">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tbl>
      <w:tblPr>
        <w:tblW w:w="0" w:type="auto"/>
        <w:jc w:val="center"/>
        <w:tblInd w:w="-311" w:type="dxa"/>
        <w:tblLayout w:type="fixed"/>
        <w:tblCellMar>
          <w:left w:w="28" w:type="dxa"/>
          <w:right w:w="28" w:type="dxa"/>
        </w:tblCellMar>
        <w:tblLook w:val="04A0" w:firstRow="1" w:lastRow="0" w:firstColumn="1" w:lastColumn="0" w:noHBand="0" w:noVBand="1"/>
      </w:tblPr>
      <w:tblGrid>
        <w:gridCol w:w="651"/>
        <w:gridCol w:w="1588"/>
        <w:gridCol w:w="1134"/>
        <w:gridCol w:w="1134"/>
      </w:tblGrid>
      <w:tr w:rsidR="008D1E5B" w:rsidRPr="002346C2" w14:paraId="6052A5C9" w14:textId="77777777" w:rsidTr="00817DE2">
        <w:trPr>
          <w:jc w:val="center"/>
        </w:trPr>
        <w:tc>
          <w:tcPr>
            <w:tcW w:w="651" w:type="dxa"/>
            <w:vAlign w:val="bottom"/>
            <w:hideMark/>
          </w:tcPr>
          <w:p w14:paraId="566AA61B" w14:textId="77777777" w:rsidR="008D1E5B" w:rsidRPr="002346C2" w:rsidRDefault="008D1E5B" w:rsidP="00AB4D51">
            <w:pPr>
              <w:tabs>
                <w:tab w:val="left" w:pos="993"/>
              </w:tabs>
              <w:spacing w:line="240" w:lineRule="auto"/>
              <w:ind w:right="57" w:firstLine="284"/>
              <w:jc w:val="right"/>
              <w:rPr>
                <w:rFonts w:ascii="Times New Roman" w:hAnsi="Times New Roman"/>
                <w:sz w:val="24"/>
                <w:szCs w:val="24"/>
              </w:rPr>
            </w:pPr>
            <w:r w:rsidRPr="002346C2">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54734268" w14:textId="77777777" w:rsidR="008D1E5B" w:rsidRPr="002346C2" w:rsidRDefault="008D1E5B" w:rsidP="00AB4D51">
            <w:pPr>
              <w:tabs>
                <w:tab w:val="left" w:pos="993"/>
              </w:tabs>
              <w:spacing w:line="240" w:lineRule="auto"/>
              <w:ind w:firstLine="284"/>
              <w:rPr>
                <w:rFonts w:ascii="Times New Roman" w:hAnsi="Times New Roman"/>
                <w:sz w:val="24"/>
                <w:szCs w:val="24"/>
              </w:rPr>
            </w:pPr>
          </w:p>
        </w:tc>
        <w:tc>
          <w:tcPr>
            <w:tcW w:w="1134" w:type="dxa"/>
            <w:vAlign w:val="bottom"/>
            <w:hideMark/>
          </w:tcPr>
          <w:p w14:paraId="64C77F7F" w14:textId="77777777" w:rsidR="008D1E5B" w:rsidRPr="002346C2" w:rsidRDefault="008D1E5B" w:rsidP="00AB4D51">
            <w:pPr>
              <w:tabs>
                <w:tab w:val="left" w:pos="993"/>
              </w:tabs>
              <w:spacing w:line="240" w:lineRule="auto"/>
              <w:ind w:right="57" w:firstLine="284"/>
              <w:jc w:val="right"/>
              <w:rPr>
                <w:rFonts w:ascii="Times New Roman" w:hAnsi="Times New Roman"/>
                <w:sz w:val="24"/>
                <w:szCs w:val="24"/>
              </w:rPr>
            </w:pPr>
            <w:r w:rsidRPr="002346C2">
              <w:rPr>
                <w:rFonts w:ascii="Times New Roman" w:hAnsi="Times New Roman"/>
                <w:sz w:val="24"/>
                <w:szCs w:val="24"/>
              </w:rPr>
              <w:t>№</w:t>
            </w:r>
          </w:p>
        </w:tc>
        <w:tc>
          <w:tcPr>
            <w:tcW w:w="1134" w:type="dxa"/>
            <w:tcBorders>
              <w:top w:val="nil"/>
              <w:left w:val="nil"/>
              <w:bottom w:val="single" w:sz="4" w:space="0" w:color="auto"/>
              <w:right w:val="nil"/>
            </w:tcBorders>
            <w:vAlign w:val="bottom"/>
          </w:tcPr>
          <w:p w14:paraId="547324AB" w14:textId="77777777" w:rsidR="008D1E5B" w:rsidRPr="002346C2" w:rsidRDefault="008D1E5B" w:rsidP="00AB4D51">
            <w:pPr>
              <w:tabs>
                <w:tab w:val="left" w:pos="993"/>
              </w:tabs>
              <w:spacing w:line="240" w:lineRule="auto"/>
              <w:ind w:firstLine="284"/>
              <w:rPr>
                <w:rFonts w:ascii="Times New Roman" w:hAnsi="Times New Roman"/>
                <w:sz w:val="24"/>
                <w:szCs w:val="24"/>
              </w:rPr>
            </w:pPr>
          </w:p>
        </w:tc>
      </w:tr>
    </w:tbl>
    <w:p w14:paraId="593FD1E2" w14:textId="77777777" w:rsidR="008D1E5B" w:rsidRPr="002346C2" w:rsidRDefault="008D1E5B" w:rsidP="00AB4D51">
      <w:pPr>
        <w:tabs>
          <w:tab w:val="left" w:pos="993"/>
        </w:tabs>
        <w:spacing w:line="240" w:lineRule="auto"/>
        <w:ind w:firstLine="284"/>
        <w:rPr>
          <w:rFonts w:ascii="Times New Roman" w:hAnsi="Times New Roman"/>
          <w:sz w:val="24"/>
          <w:szCs w:val="24"/>
        </w:rPr>
      </w:pPr>
    </w:p>
    <w:p w14:paraId="0063B5E1" w14:textId="536799A0" w:rsidR="008D1E5B" w:rsidRPr="002346C2" w:rsidRDefault="00982C66" w:rsidP="00AB4D51">
      <w:pPr>
        <w:pBdr>
          <w:top w:val="single" w:sz="4" w:space="1" w:color="auto"/>
        </w:pBdr>
        <w:tabs>
          <w:tab w:val="left" w:pos="993"/>
        </w:tabs>
        <w:spacing w:line="240" w:lineRule="auto"/>
        <w:ind w:firstLine="284"/>
        <w:rPr>
          <w:rFonts w:ascii="Times New Roman" w:hAnsi="Times New Roman"/>
          <w:sz w:val="24"/>
          <w:szCs w:val="24"/>
        </w:rPr>
      </w:pPr>
      <w:r w:rsidRPr="002346C2">
        <w:rPr>
          <w:rFonts w:ascii="Times New Roman" w:hAnsi="Times New Roman"/>
          <w:sz w:val="24"/>
          <w:szCs w:val="24"/>
        </w:rPr>
        <w:t xml:space="preserve">                             </w:t>
      </w:r>
      <w:r w:rsidR="008D1E5B" w:rsidRPr="002346C2">
        <w:rPr>
          <w:rFonts w:ascii="Times New Roman" w:hAnsi="Times New Roman"/>
          <w:sz w:val="24"/>
          <w:szCs w:val="24"/>
        </w:rPr>
        <w:t>(наименование органа местного самоуправления муниципального образования)</w:t>
      </w:r>
    </w:p>
    <w:p w14:paraId="73C31414" w14:textId="69B8DFA5" w:rsidR="00982C66" w:rsidRPr="002346C2" w:rsidRDefault="00982C66" w:rsidP="00AB4D51">
      <w:pPr>
        <w:pBdr>
          <w:top w:val="single" w:sz="4" w:space="1" w:color="auto"/>
        </w:pBdr>
        <w:tabs>
          <w:tab w:val="left" w:pos="993"/>
        </w:tabs>
        <w:spacing w:line="240" w:lineRule="auto"/>
        <w:ind w:firstLine="284"/>
        <w:rPr>
          <w:rFonts w:ascii="Times New Roman" w:hAnsi="Times New Roman"/>
          <w:sz w:val="24"/>
          <w:szCs w:val="24"/>
        </w:rPr>
      </w:pPr>
      <w:r w:rsidRPr="002346C2">
        <w:rPr>
          <w:rFonts w:ascii="Times New Roman" w:hAnsi="Times New Roman"/>
          <w:sz w:val="24"/>
          <w:szCs w:val="24"/>
        </w:rPr>
        <w:t xml:space="preserve">сообщает, что ____________________________________________________ (Ф.И.О. заявителя в дательном падеже, наименование, номер и дата выдачи документа, подтверждающего личность) </w:t>
      </w:r>
    </w:p>
    <w:p w14:paraId="19676572" w14:textId="7468BA85" w:rsidR="00982C66" w:rsidRPr="002346C2" w:rsidRDefault="00982C66" w:rsidP="00AB4D51">
      <w:pPr>
        <w:tabs>
          <w:tab w:val="left" w:pos="993"/>
          <w:tab w:val="right" w:pos="9923"/>
        </w:tabs>
        <w:spacing w:line="240" w:lineRule="auto"/>
        <w:ind w:right="-143" w:firstLine="284"/>
        <w:rPr>
          <w:rFonts w:ascii="Times New Roman" w:hAnsi="Times New Roman"/>
          <w:sz w:val="24"/>
          <w:szCs w:val="24"/>
        </w:rPr>
      </w:pPr>
      <w:r w:rsidRPr="002346C2">
        <w:rPr>
          <w:rFonts w:ascii="Times New Roman" w:hAnsi="Times New Roman"/>
          <w:sz w:val="24"/>
          <w:szCs w:val="24"/>
        </w:rPr>
        <w:t>________________________________________________________________</w:t>
      </w:r>
    </w:p>
    <w:p w14:paraId="565E5DB5" w14:textId="77777777" w:rsidR="00E70695" w:rsidRPr="002346C2" w:rsidRDefault="008D1E5B" w:rsidP="00AB4D51">
      <w:pPr>
        <w:pStyle w:val="111"/>
        <w:numPr>
          <w:ilvl w:val="0"/>
          <w:numId w:val="0"/>
        </w:numPr>
        <w:tabs>
          <w:tab w:val="left" w:pos="993"/>
        </w:tabs>
        <w:ind w:firstLine="284"/>
        <w:rPr>
          <w:sz w:val="24"/>
          <w:szCs w:val="24"/>
        </w:rPr>
      </w:pPr>
      <w:r w:rsidRPr="002346C2">
        <w:rPr>
          <w:sz w:val="24"/>
          <w:szCs w:val="24"/>
        </w:rPr>
        <w:t xml:space="preserve">отказано </w:t>
      </w:r>
      <w:r w:rsidR="00982C66" w:rsidRPr="002346C2">
        <w:rPr>
          <w:sz w:val="24"/>
          <w:szCs w:val="24"/>
        </w:rPr>
        <w:t xml:space="preserve">в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w:t>
      </w:r>
      <w:r w:rsidRPr="002346C2">
        <w:rPr>
          <w:sz w:val="24"/>
          <w:szCs w:val="24"/>
        </w:rPr>
        <w:t xml:space="preserve">в связи </w:t>
      </w:r>
      <w:proofErr w:type="gramStart"/>
      <w:r w:rsidRPr="002346C2">
        <w:rPr>
          <w:sz w:val="24"/>
          <w:szCs w:val="24"/>
        </w:rPr>
        <w:t>с</w:t>
      </w:r>
      <w:proofErr w:type="gramEnd"/>
      <w:r w:rsidR="00E70695" w:rsidRPr="002346C2">
        <w:rPr>
          <w:sz w:val="24"/>
          <w:szCs w:val="24"/>
        </w:rPr>
        <w:t>:</w:t>
      </w:r>
      <w:r w:rsidRPr="002346C2">
        <w:rPr>
          <w:sz w:val="24"/>
          <w:szCs w:val="24"/>
        </w:rPr>
        <w:t xml:space="preserve"> </w:t>
      </w:r>
    </w:p>
    <w:p w14:paraId="6A8F2102" w14:textId="7D3DBE2B" w:rsidR="00E70695" w:rsidRPr="002346C2" w:rsidRDefault="00E70695" w:rsidP="00AB4D51">
      <w:pPr>
        <w:pStyle w:val="111"/>
        <w:numPr>
          <w:ilvl w:val="0"/>
          <w:numId w:val="0"/>
        </w:numPr>
        <w:tabs>
          <w:tab w:val="left" w:pos="993"/>
        </w:tabs>
        <w:ind w:firstLine="284"/>
        <w:rPr>
          <w:sz w:val="24"/>
          <w:szCs w:val="24"/>
        </w:rPr>
      </w:pPr>
      <w:r w:rsidRPr="002346C2">
        <w:rPr>
          <w:sz w:val="24"/>
          <w:szCs w:val="24"/>
        </w:rPr>
        <w:t>- непредставлением документов, предусмотренных в пункте 9.1.1. Регламента;</w:t>
      </w:r>
    </w:p>
    <w:p w14:paraId="0FF23866" w14:textId="14AB746D" w:rsidR="00E70695" w:rsidRPr="002346C2" w:rsidRDefault="00E70695" w:rsidP="00AB4D51">
      <w:pPr>
        <w:pStyle w:val="111"/>
        <w:numPr>
          <w:ilvl w:val="0"/>
          <w:numId w:val="0"/>
        </w:numPr>
        <w:tabs>
          <w:tab w:val="left" w:pos="993"/>
        </w:tabs>
        <w:ind w:firstLine="284"/>
        <w:rPr>
          <w:sz w:val="24"/>
          <w:szCs w:val="24"/>
        </w:rPr>
      </w:pPr>
      <w:r w:rsidRPr="002346C2">
        <w:rPr>
          <w:sz w:val="24"/>
          <w:szCs w:val="24"/>
        </w:rPr>
        <w:t>- наличием противоречивых / недостоверных сведений в Заявлении и приложенных к нему документах;</w:t>
      </w:r>
    </w:p>
    <w:p w14:paraId="5A6A5F65" w14:textId="2CA63D38" w:rsidR="00E70695" w:rsidRPr="002346C2" w:rsidRDefault="00E70695" w:rsidP="00AB4D51">
      <w:pPr>
        <w:pStyle w:val="111"/>
        <w:numPr>
          <w:ilvl w:val="0"/>
          <w:numId w:val="0"/>
        </w:numPr>
        <w:tabs>
          <w:tab w:val="left" w:pos="993"/>
        </w:tabs>
        <w:ind w:firstLine="284"/>
        <w:rPr>
          <w:sz w:val="24"/>
          <w:szCs w:val="24"/>
        </w:rPr>
      </w:pPr>
      <w:r w:rsidRPr="002346C2">
        <w:rPr>
          <w:sz w:val="24"/>
          <w:szCs w:val="24"/>
        </w:rPr>
        <w:t xml:space="preserve">- отсутствием </w:t>
      </w:r>
      <w:proofErr w:type="gramStart"/>
      <w:r w:rsidRPr="002346C2">
        <w:rPr>
          <w:sz w:val="24"/>
          <w:szCs w:val="24"/>
        </w:rPr>
        <w:t>у заявителя права на постановку на учет в качестве нуждающегося в жилых помещениях</w:t>
      </w:r>
      <w:proofErr w:type="gramEnd"/>
      <w:r w:rsidRPr="002346C2">
        <w:rPr>
          <w:sz w:val="24"/>
          <w:szCs w:val="24"/>
        </w:rPr>
        <w:t>, предоставляемых по договорам социального найма, по праву и основаниям, установленным п. 2.1. п. 7.1. Регламента;</w:t>
      </w:r>
    </w:p>
    <w:p w14:paraId="49D5CB36" w14:textId="7D4286EA" w:rsidR="008D1E5B" w:rsidRPr="002346C2" w:rsidRDefault="00E70695" w:rsidP="00AB4D51">
      <w:pPr>
        <w:pStyle w:val="111"/>
        <w:numPr>
          <w:ilvl w:val="0"/>
          <w:numId w:val="0"/>
        </w:numPr>
        <w:tabs>
          <w:tab w:val="left" w:pos="993"/>
        </w:tabs>
        <w:ind w:firstLine="284"/>
        <w:rPr>
          <w:sz w:val="24"/>
          <w:szCs w:val="24"/>
        </w:rPr>
      </w:pPr>
      <w:r w:rsidRPr="002346C2">
        <w:rPr>
          <w:sz w:val="24"/>
          <w:szCs w:val="24"/>
        </w:rPr>
        <w:t>- совершением заявителем действий, с намерением приобретения права состоять на учете в качестве нуждающихся в жилых помещениях, в результате которых он может быть признан нуждающимися в жилых помещениях менее 5 лет назад.</w:t>
      </w:r>
    </w:p>
    <w:p w14:paraId="29E1A658" w14:textId="44D587CB" w:rsidR="008D1E5B" w:rsidRPr="002346C2" w:rsidRDefault="00E70695" w:rsidP="00AB4D51">
      <w:pPr>
        <w:pBdr>
          <w:top w:val="single" w:sz="4" w:space="1" w:color="auto"/>
        </w:pBdr>
        <w:tabs>
          <w:tab w:val="left" w:pos="993"/>
        </w:tabs>
        <w:spacing w:line="240" w:lineRule="auto"/>
        <w:ind w:right="113" w:firstLine="284"/>
        <w:rPr>
          <w:rFonts w:ascii="Times New Roman" w:hAnsi="Times New Roman"/>
          <w:sz w:val="24"/>
          <w:szCs w:val="24"/>
        </w:rPr>
      </w:pPr>
      <w:r w:rsidRPr="002346C2">
        <w:rPr>
          <w:rFonts w:ascii="Times New Roman" w:hAnsi="Times New Roman"/>
          <w:sz w:val="24"/>
          <w:szCs w:val="24"/>
        </w:rPr>
        <w:t xml:space="preserve">                                                                             </w:t>
      </w:r>
      <w:r w:rsidR="008D1E5B" w:rsidRPr="002346C2">
        <w:rPr>
          <w:rFonts w:ascii="Times New Roman" w:hAnsi="Times New Roman"/>
          <w:sz w:val="24"/>
          <w:szCs w:val="24"/>
        </w:rPr>
        <w:t>(</w:t>
      </w:r>
      <w:r w:rsidRPr="002346C2">
        <w:rPr>
          <w:rFonts w:ascii="Times New Roman" w:hAnsi="Times New Roman"/>
          <w:sz w:val="24"/>
          <w:szCs w:val="24"/>
        </w:rPr>
        <w:t>нужное подчеркнуть</w:t>
      </w:r>
      <w:r w:rsidR="008D1E5B" w:rsidRPr="002346C2">
        <w:rPr>
          <w:rFonts w:ascii="Times New Roman" w:hAnsi="Times New Roman"/>
          <w:sz w:val="24"/>
          <w:szCs w:val="24"/>
        </w:rPr>
        <w:t>)</w:t>
      </w:r>
    </w:p>
    <w:p w14:paraId="61E2DE67" w14:textId="77777777" w:rsidR="008D1E5B" w:rsidRPr="002346C2" w:rsidRDefault="008D1E5B" w:rsidP="00AB4D51">
      <w:pPr>
        <w:tabs>
          <w:tab w:val="left" w:pos="993"/>
        </w:tabs>
        <w:spacing w:line="240" w:lineRule="auto"/>
        <w:ind w:right="4960" w:firstLine="284"/>
        <w:rPr>
          <w:rFonts w:ascii="Times New Roman" w:hAnsi="Times New Roman"/>
          <w:sz w:val="24"/>
          <w:szCs w:val="24"/>
        </w:rPr>
      </w:pPr>
      <w:r w:rsidRPr="002346C2">
        <w:rPr>
          <w:rFonts w:ascii="Times New Roman" w:hAnsi="Times New Roman"/>
          <w:sz w:val="24"/>
          <w:szCs w:val="24"/>
        </w:rPr>
        <w:t>Уполномоченное лицо органа местного самоуправления муниципального образования Московской области</w:t>
      </w: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8D1E5B" w:rsidRPr="002346C2" w14:paraId="5C8D474C" w14:textId="77777777" w:rsidTr="00817DE2">
        <w:tc>
          <w:tcPr>
            <w:tcW w:w="5954" w:type="dxa"/>
            <w:tcBorders>
              <w:top w:val="nil"/>
              <w:left w:val="nil"/>
              <w:bottom w:val="single" w:sz="4" w:space="0" w:color="auto"/>
              <w:right w:val="nil"/>
            </w:tcBorders>
            <w:vAlign w:val="bottom"/>
          </w:tcPr>
          <w:p w14:paraId="577AF4F3" w14:textId="77777777" w:rsidR="008D1E5B" w:rsidRPr="002346C2" w:rsidRDefault="008D1E5B" w:rsidP="00AB4D51">
            <w:pPr>
              <w:tabs>
                <w:tab w:val="left" w:pos="993"/>
              </w:tabs>
              <w:spacing w:line="240" w:lineRule="auto"/>
              <w:ind w:firstLine="284"/>
              <w:rPr>
                <w:rFonts w:ascii="Times New Roman" w:hAnsi="Times New Roman"/>
                <w:sz w:val="24"/>
                <w:szCs w:val="24"/>
              </w:rPr>
            </w:pPr>
          </w:p>
        </w:tc>
        <w:tc>
          <w:tcPr>
            <w:tcW w:w="1758" w:type="dxa"/>
            <w:vAlign w:val="bottom"/>
          </w:tcPr>
          <w:p w14:paraId="2313FED2" w14:textId="77777777" w:rsidR="008D1E5B" w:rsidRPr="002346C2" w:rsidRDefault="008D1E5B" w:rsidP="00AB4D51">
            <w:pPr>
              <w:tabs>
                <w:tab w:val="left" w:pos="993"/>
              </w:tabs>
              <w:spacing w:line="240" w:lineRule="auto"/>
              <w:ind w:firstLine="284"/>
              <w:rPr>
                <w:rFonts w:ascii="Times New Roman" w:hAnsi="Times New Roman"/>
                <w:sz w:val="24"/>
                <w:szCs w:val="24"/>
              </w:rPr>
            </w:pPr>
          </w:p>
        </w:tc>
        <w:tc>
          <w:tcPr>
            <w:tcW w:w="2268" w:type="dxa"/>
            <w:tcBorders>
              <w:top w:val="nil"/>
              <w:left w:val="nil"/>
              <w:bottom w:val="single" w:sz="4" w:space="0" w:color="auto"/>
              <w:right w:val="nil"/>
            </w:tcBorders>
            <w:vAlign w:val="bottom"/>
          </w:tcPr>
          <w:p w14:paraId="51239162" w14:textId="77777777" w:rsidR="008D1E5B" w:rsidRPr="002346C2" w:rsidRDefault="008D1E5B" w:rsidP="00AB4D51">
            <w:pPr>
              <w:tabs>
                <w:tab w:val="left" w:pos="993"/>
              </w:tabs>
              <w:spacing w:line="240" w:lineRule="auto"/>
              <w:ind w:firstLine="284"/>
              <w:rPr>
                <w:rFonts w:ascii="Times New Roman" w:hAnsi="Times New Roman"/>
                <w:sz w:val="24"/>
                <w:szCs w:val="24"/>
              </w:rPr>
            </w:pPr>
          </w:p>
        </w:tc>
      </w:tr>
      <w:tr w:rsidR="008D1E5B" w:rsidRPr="002346C2" w14:paraId="728281F9" w14:textId="77777777" w:rsidTr="00817DE2">
        <w:tc>
          <w:tcPr>
            <w:tcW w:w="5954" w:type="dxa"/>
            <w:hideMark/>
          </w:tcPr>
          <w:p w14:paraId="32F521A0" w14:textId="77777777" w:rsidR="008D1E5B" w:rsidRPr="002346C2" w:rsidRDefault="008D1E5B" w:rsidP="00AB4D51">
            <w:pPr>
              <w:tabs>
                <w:tab w:val="left" w:pos="993"/>
              </w:tabs>
              <w:spacing w:line="240" w:lineRule="auto"/>
              <w:ind w:firstLine="284"/>
              <w:rPr>
                <w:rFonts w:ascii="Times New Roman" w:hAnsi="Times New Roman"/>
                <w:sz w:val="24"/>
                <w:szCs w:val="24"/>
              </w:rPr>
            </w:pPr>
            <w:r w:rsidRPr="002346C2">
              <w:rPr>
                <w:rFonts w:ascii="Times New Roman" w:hAnsi="Times New Roman"/>
                <w:sz w:val="24"/>
                <w:szCs w:val="24"/>
              </w:rPr>
              <w:t>(должность, Ф.И.О.)</w:t>
            </w:r>
          </w:p>
        </w:tc>
        <w:tc>
          <w:tcPr>
            <w:tcW w:w="1758" w:type="dxa"/>
          </w:tcPr>
          <w:p w14:paraId="0117CA00" w14:textId="77777777" w:rsidR="008D1E5B" w:rsidRPr="002346C2" w:rsidRDefault="008D1E5B" w:rsidP="00AB4D51">
            <w:pPr>
              <w:tabs>
                <w:tab w:val="left" w:pos="993"/>
              </w:tabs>
              <w:spacing w:line="240" w:lineRule="auto"/>
              <w:ind w:firstLine="284"/>
              <w:rPr>
                <w:rFonts w:ascii="Times New Roman" w:hAnsi="Times New Roman"/>
                <w:sz w:val="24"/>
                <w:szCs w:val="24"/>
              </w:rPr>
            </w:pPr>
          </w:p>
        </w:tc>
        <w:tc>
          <w:tcPr>
            <w:tcW w:w="2268" w:type="dxa"/>
            <w:hideMark/>
          </w:tcPr>
          <w:p w14:paraId="08AD116F" w14:textId="77777777" w:rsidR="008D1E5B" w:rsidRPr="002346C2" w:rsidRDefault="008D1E5B" w:rsidP="00AB4D51">
            <w:pPr>
              <w:tabs>
                <w:tab w:val="left" w:pos="993"/>
              </w:tabs>
              <w:spacing w:line="240" w:lineRule="auto"/>
              <w:ind w:firstLine="284"/>
              <w:rPr>
                <w:rFonts w:ascii="Times New Roman" w:hAnsi="Times New Roman"/>
                <w:sz w:val="24"/>
                <w:szCs w:val="24"/>
              </w:rPr>
            </w:pPr>
            <w:r w:rsidRPr="002346C2">
              <w:rPr>
                <w:rFonts w:ascii="Times New Roman" w:hAnsi="Times New Roman"/>
                <w:sz w:val="24"/>
                <w:szCs w:val="24"/>
              </w:rPr>
              <w:t>(подпись)</w:t>
            </w:r>
          </w:p>
        </w:tc>
      </w:tr>
    </w:tbl>
    <w:p w14:paraId="5D6814E1" w14:textId="44489268" w:rsidR="00B96A68" w:rsidRPr="002346C2" w:rsidRDefault="008D1E5B" w:rsidP="00AB4D51">
      <w:pPr>
        <w:tabs>
          <w:tab w:val="left" w:pos="993"/>
        </w:tabs>
        <w:spacing w:line="240" w:lineRule="auto"/>
        <w:ind w:firstLine="284"/>
        <w:jc w:val="right"/>
        <w:rPr>
          <w:rFonts w:ascii="Times New Roman" w:eastAsia="Times New Roman" w:hAnsi="Times New Roman"/>
          <w:sz w:val="24"/>
          <w:szCs w:val="24"/>
          <w:lang w:eastAsia="ru-RU"/>
        </w:rPr>
        <w:sectPr w:rsidR="00B96A68" w:rsidRPr="002346C2" w:rsidSect="00AB4D51">
          <w:footerReference w:type="default" r:id="rId22"/>
          <w:pgSz w:w="11906" w:h="16838" w:code="9"/>
          <w:pgMar w:top="851" w:right="567" w:bottom="851" w:left="1134" w:header="284" w:footer="720" w:gutter="0"/>
          <w:cols w:space="720"/>
          <w:noEndnote/>
          <w:docGrid w:linePitch="299"/>
        </w:sectPr>
      </w:pPr>
      <w:r w:rsidRPr="002346C2">
        <w:rPr>
          <w:rFonts w:ascii="Times New Roman" w:hAnsi="Times New Roman"/>
          <w:sz w:val="24"/>
          <w:szCs w:val="24"/>
        </w:rPr>
        <w:t>М.П.</w:t>
      </w:r>
    </w:p>
    <w:p w14:paraId="7CF5EA41" w14:textId="77777777" w:rsidR="00447E55" w:rsidRPr="002346C2" w:rsidRDefault="00447E55" w:rsidP="00AB4D51">
      <w:pPr>
        <w:tabs>
          <w:tab w:val="left" w:pos="993"/>
        </w:tabs>
        <w:spacing w:after="0"/>
        <w:ind w:firstLine="284"/>
        <w:rPr>
          <w:rFonts w:ascii="Times New Roman" w:eastAsia="Times New Roman" w:hAnsi="Times New Roman"/>
          <w:sz w:val="24"/>
          <w:szCs w:val="24"/>
        </w:rPr>
      </w:pPr>
    </w:p>
    <w:p w14:paraId="0128BCBF" w14:textId="77777777" w:rsidR="004422CB" w:rsidRPr="002346C2" w:rsidRDefault="004422CB" w:rsidP="00AB4D51">
      <w:pPr>
        <w:tabs>
          <w:tab w:val="left" w:pos="993"/>
        </w:tabs>
        <w:spacing w:after="0"/>
        <w:ind w:firstLine="284"/>
        <w:jc w:val="right"/>
        <w:rPr>
          <w:rFonts w:ascii="Times New Roman" w:hAnsi="Times New Roman"/>
          <w:sz w:val="24"/>
          <w:szCs w:val="24"/>
        </w:rPr>
      </w:pPr>
    </w:p>
    <w:p w14:paraId="12DDAC0E" w14:textId="3F03FDA7" w:rsidR="004422CB" w:rsidRPr="002346C2" w:rsidRDefault="002C302F" w:rsidP="00AB4D51">
      <w:pPr>
        <w:pStyle w:val="1-"/>
        <w:tabs>
          <w:tab w:val="left" w:pos="993"/>
        </w:tabs>
        <w:ind w:firstLine="284"/>
        <w:rPr>
          <w:sz w:val="24"/>
          <w:szCs w:val="24"/>
        </w:rPr>
      </w:pPr>
      <w:bookmarkStart w:id="227" w:name="_Ref437561820"/>
      <w:bookmarkStart w:id="228" w:name="_Toc437973310"/>
      <w:bookmarkStart w:id="229" w:name="_Toc438110052"/>
      <w:bookmarkStart w:id="230" w:name="_Toc438376264"/>
      <w:bookmarkStart w:id="231" w:name="_Toc441496580"/>
      <w:r w:rsidRPr="002346C2">
        <w:rPr>
          <w:sz w:val="24"/>
          <w:szCs w:val="24"/>
        </w:rPr>
        <w:t xml:space="preserve">Приложение № </w:t>
      </w:r>
      <w:bookmarkStart w:id="232" w:name="Приложение6"/>
      <w:r w:rsidR="006C6C29" w:rsidRPr="002346C2">
        <w:rPr>
          <w:sz w:val="24"/>
          <w:szCs w:val="24"/>
          <w:lang w:val="ru-RU"/>
        </w:rPr>
        <w:t>1</w:t>
      </w:r>
      <w:bookmarkEnd w:id="227"/>
      <w:bookmarkEnd w:id="232"/>
      <w:r w:rsidR="00601FD2" w:rsidRPr="002346C2">
        <w:rPr>
          <w:noProof/>
          <w:sz w:val="24"/>
          <w:szCs w:val="24"/>
          <w:lang w:val="ru-RU"/>
        </w:rPr>
        <w:t>4</w:t>
      </w:r>
      <w:r w:rsidRPr="002346C2">
        <w:rPr>
          <w:sz w:val="24"/>
          <w:szCs w:val="24"/>
        </w:rPr>
        <w:t xml:space="preserve">. </w:t>
      </w:r>
      <w:r w:rsidR="004422CB" w:rsidRPr="002346C2">
        <w:rPr>
          <w:sz w:val="24"/>
          <w:szCs w:val="24"/>
        </w:rPr>
        <w:t>Перечень и содержание административных действий, составляющих административные процедуры</w:t>
      </w:r>
      <w:bookmarkEnd w:id="228"/>
      <w:bookmarkEnd w:id="229"/>
      <w:bookmarkEnd w:id="230"/>
      <w:bookmarkEnd w:id="231"/>
    </w:p>
    <w:p w14:paraId="2D056FED" w14:textId="7F49112F" w:rsidR="009C5316" w:rsidRPr="002346C2" w:rsidRDefault="009C5316" w:rsidP="00AB4D51">
      <w:pPr>
        <w:pStyle w:val="2-"/>
        <w:numPr>
          <w:ilvl w:val="0"/>
          <w:numId w:val="0"/>
        </w:numPr>
        <w:tabs>
          <w:tab w:val="left" w:pos="993"/>
        </w:tabs>
        <w:ind w:left="720" w:firstLine="284"/>
        <w:rPr>
          <w:b w:val="0"/>
          <w:i w:val="0"/>
          <w:sz w:val="24"/>
          <w:szCs w:val="24"/>
        </w:rPr>
      </w:pPr>
      <w:bookmarkStart w:id="233" w:name="_Toc441496582"/>
      <w:bookmarkStart w:id="234" w:name="_Toc438110054"/>
      <w:bookmarkStart w:id="235" w:name="_Toc437973312"/>
      <w:bookmarkStart w:id="236" w:name="_Toc438376266"/>
      <w:r w:rsidRPr="002346C2">
        <w:rPr>
          <w:b w:val="0"/>
          <w:i w:val="0"/>
          <w:sz w:val="24"/>
          <w:szCs w:val="24"/>
        </w:rPr>
        <w:t>1. Прием и регистрация документов, необходимых для предоставления Услуги</w:t>
      </w:r>
      <w:bookmarkEnd w:id="233"/>
    </w:p>
    <w:p w14:paraId="6AF55DC9" w14:textId="4A83779F" w:rsidR="004422CB" w:rsidRPr="002346C2" w:rsidRDefault="004422CB" w:rsidP="00AB4D51">
      <w:pPr>
        <w:pStyle w:val="2-"/>
        <w:numPr>
          <w:ilvl w:val="0"/>
          <w:numId w:val="0"/>
        </w:numPr>
        <w:tabs>
          <w:tab w:val="left" w:pos="993"/>
        </w:tabs>
        <w:ind w:left="720" w:firstLine="284"/>
        <w:rPr>
          <w:sz w:val="24"/>
          <w:szCs w:val="24"/>
        </w:rPr>
      </w:pPr>
      <w:bookmarkStart w:id="237" w:name="_Toc441496583"/>
      <w:r w:rsidRPr="002346C2">
        <w:rPr>
          <w:sz w:val="24"/>
          <w:szCs w:val="24"/>
        </w:rPr>
        <w:t xml:space="preserve">Порядок выполнения административных действий при личном обращении Заявителя в </w:t>
      </w:r>
      <w:bookmarkEnd w:id="234"/>
      <w:bookmarkEnd w:id="235"/>
      <w:bookmarkEnd w:id="236"/>
      <w:bookmarkEnd w:id="237"/>
      <w:r w:rsidR="00CD5033" w:rsidRPr="002346C2">
        <w:rPr>
          <w:sz w:val="24"/>
          <w:szCs w:val="24"/>
        </w:rPr>
        <w:t>Администрацию</w:t>
      </w:r>
    </w:p>
    <w:p w14:paraId="2737ECE5" w14:textId="35906395" w:rsidR="00443673" w:rsidRPr="002346C2" w:rsidRDefault="00443673" w:rsidP="00AB4D51">
      <w:pPr>
        <w:tabs>
          <w:tab w:val="left" w:pos="993"/>
        </w:tabs>
        <w:spacing w:after="0"/>
        <w:ind w:firstLine="284"/>
        <w:jc w:val="center"/>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565"/>
        <w:gridCol w:w="2529"/>
        <w:gridCol w:w="7224"/>
      </w:tblGrid>
      <w:tr w:rsidR="000B3A12" w:rsidRPr="002346C2" w14:paraId="56151966" w14:textId="77777777" w:rsidTr="009C5316">
        <w:trPr>
          <w:tblHeader/>
        </w:trPr>
        <w:tc>
          <w:tcPr>
            <w:tcW w:w="2532" w:type="dxa"/>
            <w:shd w:val="clear" w:color="auto" w:fill="auto"/>
          </w:tcPr>
          <w:p w14:paraId="641B9F47" w14:textId="7777777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Место выполнения процедуры/ используемая ИС</w:t>
            </w:r>
          </w:p>
        </w:tc>
        <w:tc>
          <w:tcPr>
            <w:tcW w:w="2565" w:type="dxa"/>
            <w:shd w:val="clear" w:color="auto" w:fill="auto"/>
          </w:tcPr>
          <w:p w14:paraId="12BA6221" w14:textId="7777777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Административные действия</w:t>
            </w:r>
          </w:p>
        </w:tc>
        <w:tc>
          <w:tcPr>
            <w:tcW w:w="2529" w:type="dxa"/>
            <w:shd w:val="clear" w:color="auto" w:fill="auto"/>
          </w:tcPr>
          <w:p w14:paraId="13533EB8" w14:textId="175B5379"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С</w:t>
            </w:r>
            <w:r w:rsidR="007C3DD4" w:rsidRPr="002346C2">
              <w:rPr>
                <w:rFonts w:ascii="Times New Roman" w:eastAsia="Times New Roman" w:hAnsi="Times New Roman" w:cs="Times New Roman"/>
                <w:sz w:val="24"/>
                <w:szCs w:val="24"/>
              </w:rPr>
              <w:t>редний с</w:t>
            </w:r>
            <w:r w:rsidRPr="002346C2">
              <w:rPr>
                <w:rFonts w:ascii="Times New Roman" w:eastAsia="Times New Roman" w:hAnsi="Times New Roman" w:cs="Times New Roman"/>
                <w:sz w:val="24"/>
                <w:szCs w:val="24"/>
              </w:rPr>
              <w:t>рок выполнения</w:t>
            </w:r>
          </w:p>
        </w:tc>
        <w:tc>
          <w:tcPr>
            <w:tcW w:w="7224" w:type="dxa"/>
            <w:shd w:val="clear" w:color="auto" w:fill="auto"/>
          </w:tcPr>
          <w:p w14:paraId="7B99CB31" w14:textId="7777777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Содержание действия</w:t>
            </w:r>
          </w:p>
        </w:tc>
      </w:tr>
      <w:tr w:rsidR="000B3A12" w:rsidRPr="002346C2" w14:paraId="66D2EB6E" w14:textId="77777777" w:rsidTr="009C5316">
        <w:tc>
          <w:tcPr>
            <w:tcW w:w="2532" w:type="dxa"/>
            <w:vMerge w:val="restart"/>
            <w:shd w:val="clear" w:color="auto" w:fill="auto"/>
          </w:tcPr>
          <w:p w14:paraId="027C4EFA"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Общий отдел Администрации/ </w:t>
            </w:r>
          </w:p>
          <w:p w14:paraId="75EE7607"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ЕИС ОУ</w:t>
            </w:r>
          </w:p>
        </w:tc>
        <w:tc>
          <w:tcPr>
            <w:tcW w:w="2565" w:type="dxa"/>
            <w:shd w:val="clear" w:color="auto" w:fill="auto"/>
          </w:tcPr>
          <w:p w14:paraId="5832E700"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Установление соответствия личности Заявителя документам удостоверяющим личность</w:t>
            </w:r>
          </w:p>
        </w:tc>
        <w:tc>
          <w:tcPr>
            <w:tcW w:w="2529" w:type="dxa"/>
            <w:shd w:val="clear" w:color="auto" w:fill="auto"/>
          </w:tcPr>
          <w:p w14:paraId="33D4D087"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1 минута</w:t>
            </w:r>
          </w:p>
        </w:tc>
        <w:tc>
          <w:tcPr>
            <w:tcW w:w="7224" w:type="dxa"/>
            <w:vMerge w:val="restart"/>
            <w:shd w:val="clear" w:color="auto" w:fill="auto"/>
          </w:tcPr>
          <w:p w14:paraId="0650A99B" w14:textId="0EC1A18F"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Документы проверяются на соответствие требованиям, указанным в </w:t>
            </w:r>
            <w:r w:rsidR="0075775E" w:rsidRPr="002346C2">
              <w:rPr>
                <w:rFonts w:ascii="Times New Roman" w:eastAsia="Times New Roman" w:hAnsi="Times New Roman" w:cs="Times New Roman"/>
                <w:sz w:val="24"/>
                <w:szCs w:val="24"/>
              </w:rPr>
              <w:t xml:space="preserve">Приложении </w:t>
            </w:r>
            <w:r w:rsidR="004D737E" w:rsidRPr="002346C2">
              <w:rPr>
                <w:rFonts w:ascii="Times New Roman" w:eastAsia="Times New Roman" w:hAnsi="Times New Roman" w:cs="Times New Roman"/>
                <w:sz w:val="24"/>
                <w:szCs w:val="24"/>
              </w:rPr>
              <w:t>№ 6</w:t>
            </w:r>
            <w:r w:rsidR="00A601FD" w:rsidRPr="002346C2">
              <w:rPr>
                <w:rFonts w:ascii="Times New Roman" w:eastAsia="Times New Roman" w:hAnsi="Times New Roman" w:cs="Times New Roman"/>
                <w:sz w:val="24"/>
                <w:szCs w:val="24"/>
              </w:rPr>
              <w:t xml:space="preserve"> </w:t>
            </w:r>
            <w:r w:rsidRPr="002346C2">
              <w:rPr>
                <w:rFonts w:ascii="Times New Roman" w:eastAsia="Times New Roman" w:hAnsi="Times New Roman" w:cs="Times New Roman"/>
                <w:sz w:val="24"/>
                <w:szCs w:val="24"/>
              </w:rPr>
              <w:t>к Регламенту;</w:t>
            </w:r>
          </w:p>
          <w:p w14:paraId="5F875BA0" w14:textId="1FDD9414"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В случае несоответствия документов требованиям или их отсутствия – информирование </w:t>
            </w:r>
            <w:r w:rsidR="00FF6007" w:rsidRPr="002346C2">
              <w:rPr>
                <w:rFonts w:ascii="Times New Roman" w:eastAsia="Times New Roman" w:hAnsi="Times New Roman" w:cs="Times New Roman"/>
                <w:sz w:val="24"/>
                <w:szCs w:val="24"/>
              </w:rPr>
              <w:t>Заявител</w:t>
            </w:r>
            <w:r w:rsidRPr="002346C2">
              <w:rPr>
                <w:rFonts w:ascii="Times New Roman" w:eastAsia="Times New Roman" w:hAnsi="Times New Roman" w:cs="Times New Roman"/>
                <w:sz w:val="24"/>
                <w:szCs w:val="24"/>
              </w:rPr>
              <w:t xml:space="preserve">я/представителя </w:t>
            </w:r>
            <w:r w:rsidR="00FF6007" w:rsidRPr="002346C2">
              <w:rPr>
                <w:rFonts w:ascii="Times New Roman" w:eastAsia="Times New Roman" w:hAnsi="Times New Roman" w:cs="Times New Roman"/>
                <w:sz w:val="24"/>
                <w:szCs w:val="24"/>
              </w:rPr>
              <w:t>Заявител</w:t>
            </w:r>
            <w:r w:rsidRPr="002346C2">
              <w:rPr>
                <w:rFonts w:ascii="Times New Roman" w:eastAsia="Times New Roman" w:hAnsi="Times New Roman" w:cs="Times New Roman"/>
                <w:sz w:val="24"/>
                <w:szCs w:val="24"/>
              </w:rPr>
              <w:t>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w:t>
            </w:r>
          </w:p>
        </w:tc>
      </w:tr>
      <w:tr w:rsidR="000B3A12" w:rsidRPr="002346C2" w14:paraId="5D4B0019" w14:textId="77777777" w:rsidTr="009C5316">
        <w:tc>
          <w:tcPr>
            <w:tcW w:w="2532" w:type="dxa"/>
            <w:vMerge/>
            <w:shd w:val="clear" w:color="auto" w:fill="auto"/>
          </w:tcPr>
          <w:p w14:paraId="449EC0CA"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c>
          <w:tcPr>
            <w:tcW w:w="2565" w:type="dxa"/>
            <w:shd w:val="clear" w:color="auto" w:fill="auto"/>
          </w:tcPr>
          <w:p w14:paraId="1956D974"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29" w:type="dxa"/>
            <w:shd w:val="clear" w:color="auto" w:fill="auto"/>
          </w:tcPr>
          <w:p w14:paraId="33E10957" w14:textId="4D189697" w:rsidR="000B3A12" w:rsidRPr="002346C2" w:rsidRDefault="00C005F8"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1 </w:t>
            </w:r>
            <w:r w:rsidR="000B3A12" w:rsidRPr="002346C2">
              <w:rPr>
                <w:rFonts w:ascii="Times New Roman" w:eastAsia="Times New Roman" w:hAnsi="Times New Roman" w:cs="Times New Roman"/>
                <w:sz w:val="24"/>
                <w:szCs w:val="24"/>
              </w:rPr>
              <w:t>минут</w:t>
            </w:r>
            <w:r w:rsidRPr="002346C2">
              <w:rPr>
                <w:rFonts w:ascii="Times New Roman" w:eastAsia="Times New Roman" w:hAnsi="Times New Roman" w:cs="Times New Roman"/>
                <w:sz w:val="24"/>
                <w:szCs w:val="24"/>
              </w:rPr>
              <w:t>а</w:t>
            </w:r>
          </w:p>
        </w:tc>
        <w:tc>
          <w:tcPr>
            <w:tcW w:w="7224" w:type="dxa"/>
            <w:vMerge/>
            <w:shd w:val="clear" w:color="auto" w:fill="auto"/>
          </w:tcPr>
          <w:p w14:paraId="5B300C0C"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r>
      <w:tr w:rsidR="000B3A12" w:rsidRPr="002346C2" w14:paraId="358E2EBE" w14:textId="77777777" w:rsidTr="009C5316">
        <w:tc>
          <w:tcPr>
            <w:tcW w:w="2532" w:type="dxa"/>
            <w:vMerge/>
            <w:shd w:val="clear" w:color="auto" w:fill="auto"/>
          </w:tcPr>
          <w:p w14:paraId="214FB3D3"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c>
          <w:tcPr>
            <w:tcW w:w="2565" w:type="dxa"/>
            <w:shd w:val="clear" w:color="auto" w:fill="auto"/>
          </w:tcPr>
          <w:p w14:paraId="09B258FB"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Проверка правильности </w:t>
            </w:r>
            <w:r w:rsidRPr="002346C2">
              <w:rPr>
                <w:rFonts w:ascii="Times New Roman" w:eastAsia="Times New Roman" w:hAnsi="Times New Roman" w:cs="Times New Roman"/>
                <w:sz w:val="24"/>
                <w:szCs w:val="24"/>
              </w:rPr>
              <w:lastRenderedPageBreak/>
              <w:t>заполнения Заявления</w:t>
            </w:r>
          </w:p>
        </w:tc>
        <w:tc>
          <w:tcPr>
            <w:tcW w:w="2529" w:type="dxa"/>
            <w:shd w:val="clear" w:color="auto" w:fill="auto"/>
          </w:tcPr>
          <w:p w14:paraId="1A0C58EC"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lastRenderedPageBreak/>
              <w:t>2 минуты</w:t>
            </w:r>
          </w:p>
        </w:tc>
        <w:tc>
          <w:tcPr>
            <w:tcW w:w="7224" w:type="dxa"/>
            <w:shd w:val="clear" w:color="auto" w:fill="auto"/>
          </w:tcPr>
          <w:p w14:paraId="66BC1100" w14:textId="1BD94283"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Заявление проверяется на соответстви</w:t>
            </w:r>
            <w:r w:rsidR="00A601FD" w:rsidRPr="002346C2">
              <w:rPr>
                <w:rFonts w:ascii="Times New Roman" w:eastAsia="Times New Roman" w:hAnsi="Times New Roman" w:cs="Times New Roman"/>
                <w:sz w:val="24"/>
                <w:szCs w:val="24"/>
              </w:rPr>
              <w:t xml:space="preserve">е форме, являющейся </w:t>
            </w:r>
            <w:r w:rsidR="003A48DC" w:rsidRPr="002346C2">
              <w:rPr>
                <w:rFonts w:ascii="Times New Roman" w:eastAsia="Times New Roman" w:hAnsi="Times New Roman" w:cs="Times New Roman"/>
                <w:sz w:val="24"/>
                <w:szCs w:val="24"/>
              </w:rPr>
              <w:t>П</w:t>
            </w:r>
            <w:r w:rsidR="00A601FD" w:rsidRPr="002346C2">
              <w:rPr>
                <w:rFonts w:ascii="Times New Roman" w:eastAsia="Times New Roman" w:hAnsi="Times New Roman" w:cs="Times New Roman"/>
                <w:sz w:val="24"/>
                <w:szCs w:val="24"/>
              </w:rPr>
              <w:t>риложением</w:t>
            </w:r>
            <w:r w:rsidRPr="002346C2">
              <w:rPr>
                <w:rFonts w:ascii="Times New Roman" w:eastAsia="Times New Roman" w:hAnsi="Times New Roman" w:cs="Times New Roman"/>
                <w:sz w:val="24"/>
                <w:szCs w:val="24"/>
              </w:rPr>
              <w:t xml:space="preserve"> </w:t>
            </w:r>
            <w:r w:rsidR="003A48DC" w:rsidRPr="002346C2">
              <w:rPr>
                <w:rFonts w:ascii="Times New Roman" w:eastAsia="Times New Roman" w:hAnsi="Times New Roman" w:cs="Times New Roman"/>
                <w:sz w:val="24"/>
                <w:szCs w:val="24"/>
              </w:rPr>
              <w:t xml:space="preserve">№ 12 </w:t>
            </w:r>
            <w:r w:rsidRPr="002346C2">
              <w:rPr>
                <w:rFonts w:ascii="Times New Roman" w:eastAsia="Times New Roman" w:hAnsi="Times New Roman" w:cs="Times New Roman"/>
                <w:sz w:val="24"/>
                <w:szCs w:val="24"/>
              </w:rPr>
              <w:t>к Регламенту</w:t>
            </w:r>
            <w:r w:rsidR="003A48DC" w:rsidRPr="002346C2">
              <w:rPr>
                <w:rFonts w:ascii="Times New Roman" w:eastAsia="Times New Roman" w:hAnsi="Times New Roman" w:cs="Times New Roman"/>
                <w:sz w:val="24"/>
                <w:szCs w:val="24"/>
              </w:rPr>
              <w:t>.</w:t>
            </w:r>
          </w:p>
          <w:p w14:paraId="266AE266" w14:textId="77777777" w:rsidR="004D737E"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lastRenderedPageBreak/>
              <w:t>Проверяется правильн</w:t>
            </w:r>
            <w:r w:rsidR="004D737E" w:rsidRPr="002346C2">
              <w:rPr>
                <w:rFonts w:ascii="Times New Roman" w:eastAsia="Times New Roman" w:hAnsi="Times New Roman" w:cs="Times New Roman"/>
                <w:sz w:val="24"/>
                <w:szCs w:val="24"/>
              </w:rPr>
              <w:t>ость заполнения полей заявления.</w:t>
            </w:r>
            <w:r w:rsidRPr="002346C2">
              <w:rPr>
                <w:rFonts w:ascii="Times New Roman" w:eastAsia="Times New Roman" w:hAnsi="Times New Roman" w:cs="Times New Roman"/>
                <w:sz w:val="24"/>
                <w:szCs w:val="24"/>
              </w:rPr>
              <w:t xml:space="preserve"> </w:t>
            </w:r>
          </w:p>
          <w:p w14:paraId="0C29AAE8" w14:textId="78D96DDC"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В случае несоответствия Заявления требованиям – информирование </w:t>
            </w:r>
            <w:r w:rsidR="00FF6007" w:rsidRPr="002346C2">
              <w:rPr>
                <w:rFonts w:ascii="Times New Roman" w:eastAsia="Times New Roman" w:hAnsi="Times New Roman" w:cs="Times New Roman"/>
                <w:sz w:val="24"/>
                <w:szCs w:val="24"/>
              </w:rPr>
              <w:t>Заявител</w:t>
            </w:r>
            <w:r w:rsidRPr="002346C2">
              <w:rPr>
                <w:rFonts w:ascii="Times New Roman" w:eastAsia="Times New Roman" w:hAnsi="Times New Roman" w:cs="Times New Roman"/>
                <w:sz w:val="24"/>
                <w:szCs w:val="24"/>
              </w:rPr>
              <w:t xml:space="preserve">я/представителя </w:t>
            </w:r>
            <w:r w:rsidR="00FF6007" w:rsidRPr="002346C2">
              <w:rPr>
                <w:rFonts w:ascii="Times New Roman" w:eastAsia="Times New Roman" w:hAnsi="Times New Roman" w:cs="Times New Roman"/>
                <w:sz w:val="24"/>
                <w:szCs w:val="24"/>
              </w:rPr>
              <w:t>Заявител</w:t>
            </w:r>
            <w:r w:rsidRPr="002346C2">
              <w:rPr>
                <w:rFonts w:ascii="Times New Roman" w:eastAsia="Times New Roman" w:hAnsi="Times New Roman" w:cs="Times New Roman"/>
                <w:sz w:val="24"/>
                <w:szCs w:val="24"/>
              </w:rPr>
              <w:t>я о необходимости повторного заполнения заявления, предоставление бумажной формы для заполнения</w:t>
            </w:r>
            <w:r w:rsidR="003A48DC" w:rsidRPr="002346C2">
              <w:rPr>
                <w:rFonts w:ascii="Times New Roman" w:eastAsia="Times New Roman" w:hAnsi="Times New Roman" w:cs="Times New Roman"/>
                <w:sz w:val="24"/>
                <w:szCs w:val="24"/>
              </w:rPr>
              <w:t>.</w:t>
            </w:r>
          </w:p>
        </w:tc>
      </w:tr>
      <w:tr w:rsidR="000B3A12" w:rsidRPr="002346C2" w14:paraId="38F3AA85" w14:textId="77777777" w:rsidTr="009C5316">
        <w:tc>
          <w:tcPr>
            <w:tcW w:w="2532" w:type="dxa"/>
            <w:vMerge/>
            <w:shd w:val="clear" w:color="auto" w:fill="auto"/>
          </w:tcPr>
          <w:p w14:paraId="2AA40C29"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c>
          <w:tcPr>
            <w:tcW w:w="2565" w:type="dxa"/>
            <w:shd w:val="clear" w:color="auto" w:fill="auto"/>
          </w:tcPr>
          <w:p w14:paraId="72735244"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Сверка копий представленных документов с оригиналами</w:t>
            </w:r>
          </w:p>
        </w:tc>
        <w:tc>
          <w:tcPr>
            <w:tcW w:w="2529" w:type="dxa"/>
            <w:shd w:val="clear" w:color="auto" w:fill="auto"/>
          </w:tcPr>
          <w:p w14:paraId="4D27DE95"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5 минут</w:t>
            </w:r>
          </w:p>
        </w:tc>
        <w:tc>
          <w:tcPr>
            <w:tcW w:w="7224" w:type="dxa"/>
            <w:shd w:val="clear" w:color="auto" w:fill="auto"/>
          </w:tcPr>
          <w:p w14:paraId="0D92D8EB"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14:paraId="55985A3B"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14:paraId="7EB9CCD3" w14:textId="5167184E"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2346C2">
              <w:rPr>
                <w:rFonts w:ascii="Times New Roman" w:eastAsia="Times New Roman" w:hAnsi="Times New Roman" w:cs="Times New Roman"/>
                <w:sz w:val="24"/>
                <w:szCs w:val="24"/>
              </w:rPr>
              <w:t>машинопечатным</w:t>
            </w:r>
            <w:proofErr w:type="spellEnd"/>
            <w:r w:rsidRPr="002346C2">
              <w:rPr>
                <w:rFonts w:ascii="Times New Roman" w:eastAsia="Times New Roman" w:hAnsi="Times New Roman" w:cs="Times New Roman"/>
                <w:sz w:val="24"/>
                <w:szCs w:val="24"/>
              </w:rPr>
              <w:t xml:space="preserve"> способом</w:t>
            </w:r>
            <w:r w:rsidR="004D737E" w:rsidRPr="002346C2">
              <w:rPr>
                <w:rFonts w:ascii="Times New Roman" w:eastAsia="Times New Roman" w:hAnsi="Times New Roman" w:cs="Times New Roman"/>
                <w:sz w:val="24"/>
                <w:szCs w:val="24"/>
              </w:rPr>
              <w:t>.</w:t>
            </w:r>
          </w:p>
        </w:tc>
      </w:tr>
      <w:tr w:rsidR="000B3A12" w:rsidRPr="002346C2" w14:paraId="0F9EA385" w14:textId="77777777" w:rsidTr="009C5316">
        <w:tc>
          <w:tcPr>
            <w:tcW w:w="2532" w:type="dxa"/>
            <w:vMerge/>
            <w:shd w:val="clear" w:color="auto" w:fill="auto"/>
          </w:tcPr>
          <w:p w14:paraId="76E1917F"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c>
          <w:tcPr>
            <w:tcW w:w="2565" w:type="dxa"/>
            <w:shd w:val="clear" w:color="auto" w:fill="auto"/>
          </w:tcPr>
          <w:p w14:paraId="4697A587"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Внесение Заявления и документов в ЕИС ОУ</w:t>
            </w:r>
          </w:p>
        </w:tc>
        <w:tc>
          <w:tcPr>
            <w:tcW w:w="2529" w:type="dxa"/>
            <w:shd w:val="clear" w:color="auto" w:fill="auto"/>
          </w:tcPr>
          <w:p w14:paraId="42B61791" w14:textId="275F39D4" w:rsidR="000B3A12" w:rsidRPr="002346C2" w:rsidRDefault="00C005F8"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5 </w:t>
            </w:r>
            <w:r w:rsidR="000B3A12" w:rsidRPr="002346C2">
              <w:rPr>
                <w:rFonts w:ascii="Times New Roman" w:eastAsia="Times New Roman" w:hAnsi="Times New Roman" w:cs="Times New Roman"/>
                <w:sz w:val="24"/>
                <w:szCs w:val="24"/>
              </w:rPr>
              <w:t>минут</w:t>
            </w:r>
          </w:p>
        </w:tc>
        <w:tc>
          <w:tcPr>
            <w:tcW w:w="7224" w:type="dxa"/>
            <w:shd w:val="clear" w:color="auto" w:fill="auto"/>
          </w:tcPr>
          <w:p w14:paraId="5EB2E240"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В ЕИС ОУ заполняется карточка услуги, вносятся сведения по всем полям, в соответствии с инструкцией оператора ЕИС ОУ, сканируются и прилагаются представленные Заявителем документы</w:t>
            </w:r>
          </w:p>
        </w:tc>
      </w:tr>
      <w:tr w:rsidR="000B3A12" w:rsidRPr="002346C2" w14:paraId="5422D0DF" w14:textId="77777777" w:rsidTr="009C5316">
        <w:tc>
          <w:tcPr>
            <w:tcW w:w="2532" w:type="dxa"/>
            <w:vMerge/>
            <w:shd w:val="clear" w:color="auto" w:fill="auto"/>
          </w:tcPr>
          <w:p w14:paraId="53F3D8DE"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c>
          <w:tcPr>
            <w:tcW w:w="2565" w:type="dxa"/>
            <w:shd w:val="clear" w:color="auto" w:fill="auto"/>
          </w:tcPr>
          <w:p w14:paraId="4CD3954A"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Формирование расписки о приеме заявления и прилагаемых документов</w:t>
            </w:r>
          </w:p>
        </w:tc>
        <w:tc>
          <w:tcPr>
            <w:tcW w:w="2529" w:type="dxa"/>
            <w:shd w:val="clear" w:color="auto" w:fill="auto"/>
          </w:tcPr>
          <w:p w14:paraId="6C130D26" w14:textId="5400F4A6" w:rsidR="000B3A12" w:rsidRPr="002346C2" w:rsidRDefault="00C005F8"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1 </w:t>
            </w:r>
            <w:r w:rsidR="000B3A12" w:rsidRPr="002346C2">
              <w:rPr>
                <w:rFonts w:ascii="Times New Roman" w:eastAsia="Times New Roman" w:hAnsi="Times New Roman" w:cs="Times New Roman"/>
                <w:sz w:val="24"/>
                <w:szCs w:val="24"/>
              </w:rPr>
              <w:t>минут</w:t>
            </w:r>
            <w:r w:rsidRPr="002346C2">
              <w:rPr>
                <w:rFonts w:ascii="Times New Roman" w:eastAsia="Times New Roman" w:hAnsi="Times New Roman" w:cs="Times New Roman"/>
                <w:sz w:val="24"/>
                <w:szCs w:val="24"/>
              </w:rPr>
              <w:t>а</w:t>
            </w:r>
          </w:p>
        </w:tc>
        <w:tc>
          <w:tcPr>
            <w:tcW w:w="7224" w:type="dxa"/>
            <w:shd w:val="clear" w:color="auto" w:fill="auto"/>
          </w:tcPr>
          <w:p w14:paraId="31EC5FC5"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услуги</w:t>
            </w:r>
          </w:p>
        </w:tc>
      </w:tr>
      <w:tr w:rsidR="000B3A12" w:rsidRPr="002346C2" w14:paraId="7D22C72D" w14:textId="77777777" w:rsidTr="009C5316">
        <w:tc>
          <w:tcPr>
            <w:tcW w:w="2532" w:type="dxa"/>
            <w:shd w:val="clear" w:color="auto" w:fill="auto"/>
          </w:tcPr>
          <w:p w14:paraId="56B3DFB7"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c>
          <w:tcPr>
            <w:tcW w:w="2565" w:type="dxa"/>
            <w:shd w:val="clear" w:color="auto" w:fill="auto"/>
          </w:tcPr>
          <w:p w14:paraId="4D9A4E1D" w14:textId="58CB003B"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Передача пакета </w:t>
            </w:r>
            <w:r w:rsidRPr="002346C2">
              <w:rPr>
                <w:rFonts w:ascii="Times New Roman" w:eastAsia="Times New Roman" w:hAnsi="Times New Roman" w:cs="Times New Roman"/>
                <w:sz w:val="24"/>
                <w:szCs w:val="24"/>
              </w:rPr>
              <w:lastRenderedPageBreak/>
              <w:t xml:space="preserve">документов в </w:t>
            </w:r>
            <w:r w:rsidR="00EB3695" w:rsidRPr="002346C2">
              <w:rPr>
                <w:rFonts w:ascii="Times New Roman" w:eastAsia="Times New Roman" w:hAnsi="Times New Roman" w:cs="Times New Roman"/>
                <w:sz w:val="24"/>
                <w:szCs w:val="24"/>
              </w:rPr>
              <w:t>Подразделение</w:t>
            </w:r>
            <w:r w:rsidR="00957E5A" w:rsidRPr="002346C2">
              <w:rPr>
                <w:rFonts w:ascii="Times New Roman" w:eastAsia="Times New Roman" w:hAnsi="Times New Roman" w:cs="Times New Roman"/>
                <w:sz w:val="24"/>
                <w:szCs w:val="24"/>
              </w:rPr>
              <w:t xml:space="preserve"> </w:t>
            </w:r>
          </w:p>
        </w:tc>
        <w:tc>
          <w:tcPr>
            <w:tcW w:w="2529" w:type="dxa"/>
            <w:shd w:val="clear" w:color="auto" w:fill="auto"/>
          </w:tcPr>
          <w:p w14:paraId="33B3982F"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lastRenderedPageBreak/>
              <w:t xml:space="preserve">До истечения дня </w:t>
            </w:r>
            <w:r w:rsidRPr="002346C2">
              <w:rPr>
                <w:rFonts w:ascii="Times New Roman" w:eastAsia="Times New Roman" w:hAnsi="Times New Roman" w:cs="Times New Roman"/>
                <w:sz w:val="24"/>
                <w:szCs w:val="24"/>
              </w:rPr>
              <w:lastRenderedPageBreak/>
              <w:t>поступления документов</w:t>
            </w:r>
          </w:p>
        </w:tc>
        <w:tc>
          <w:tcPr>
            <w:tcW w:w="7224" w:type="dxa"/>
            <w:shd w:val="clear" w:color="auto" w:fill="auto"/>
          </w:tcPr>
          <w:p w14:paraId="0BE22143" w14:textId="40F63C1A"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lastRenderedPageBreak/>
              <w:t xml:space="preserve">Полученное Заявление и прилагаемые к нему документы </w:t>
            </w:r>
            <w:r w:rsidRPr="002346C2">
              <w:rPr>
                <w:rFonts w:ascii="Times New Roman" w:eastAsia="Times New Roman" w:hAnsi="Times New Roman" w:cs="Times New Roman"/>
                <w:sz w:val="24"/>
                <w:szCs w:val="24"/>
              </w:rPr>
              <w:lastRenderedPageBreak/>
              <w:t xml:space="preserve">формируются в единое дело, на заявлении проставляется отметка с указанием входящего номера и даты поступления. Документы передаются в </w:t>
            </w:r>
            <w:r w:rsidR="00CD5033" w:rsidRPr="002346C2">
              <w:rPr>
                <w:rFonts w:ascii="Times New Roman" w:eastAsia="Times New Roman" w:hAnsi="Times New Roman" w:cs="Times New Roman"/>
                <w:sz w:val="24"/>
                <w:szCs w:val="24"/>
              </w:rPr>
              <w:t>Подразделение</w:t>
            </w:r>
            <w:r w:rsidR="003A48DC" w:rsidRPr="002346C2">
              <w:rPr>
                <w:rFonts w:ascii="Times New Roman" w:eastAsia="Times New Roman" w:hAnsi="Times New Roman" w:cs="Times New Roman"/>
                <w:sz w:val="24"/>
                <w:szCs w:val="24"/>
              </w:rPr>
              <w:t>.</w:t>
            </w:r>
          </w:p>
        </w:tc>
      </w:tr>
    </w:tbl>
    <w:p w14:paraId="57971E14" w14:textId="77777777" w:rsidR="009C5316" w:rsidRPr="002346C2" w:rsidRDefault="009C5316" w:rsidP="00AB4D51">
      <w:pPr>
        <w:pStyle w:val="2-"/>
        <w:numPr>
          <w:ilvl w:val="0"/>
          <w:numId w:val="0"/>
        </w:numPr>
        <w:tabs>
          <w:tab w:val="left" w:pos="993"/>
        </w:tabs>
        <w:ind w:left="720" w:firstLine="284"/>
        <w:jc w:val="left"/>
        <w:rPr>
          <w:sz w:val="24"/>
          <w:szCs w:val="24"/>
        </w:rPr>
      </w:pPr>
      <w:bookmarkStart w:id="238" w:name="_Toc437973313"/>
      <w:bookmarkStart w:id="239" w:name="_Toc438110055"/>
      <w:bookmarkStart w:id="240" w:name="_Toc438376267"/>
      <w:bookmarkStart w:id="241" w:name="_Toc441496584"/>
      <w:r w:rsidRPr="002346C2">
        <w:rPr>
          <w:sz w:val="24"/>
          <w:szCs w:val="24"/>
        </w:rPr>
        <w:lastRenderedPageBreak/>
        <w:t>Порядок выполнения административных действий при личном обращении Заявителя в МФЦ</w:t>
      </w:r>
      <w:bookmarkEnd w:id="238"/>
      <w:bookmarkEnd w:id="239"/>
      <w:bookmarkEnd w:id="240"/>
      <w:bookmarkEnd w:id="241"/>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565"/>
        <w:gridCol w:w="2529"/>
        <w:gridCol w:w="7224"/>
      </w:tblGrid>
      <w:tr w:rsidR="00EB3695" w:rsidRPr="002346C2" w14:paraId="63E6ACED" w14:textId="77777777" w:rsidTr="00817DE2">
        <w:trPr>
          <w:tblHeader/>
        </w:trPr>
        <w:tc>
          <w:tcPr>
            <w:tcW w:w="2532" w:type="dxa"/>
            <w:shd w:val="clear" w:color="auto" w:fill="auto"/>
          </w:tcPr>
          <w:p w14:paraId="2C683AAD" w14:textId="77777777" w:rsidR="00EB3695" w:rsidRPr="002346C2" w:rsidRDefault="00EB3695"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Место выполнения процедуры/ используемая ИС</w:t>
            </w:r>
          </w:p>
        </w:tc>
        <w:tc>
          <w:tcPr>
            <w:tcW w:w="2565" w:type="dxa"/>
            <w:shd w:val="clear" w:color="auto" w:fill="auto"/>
          </w:tcPr>
          <w:p w14:paraId="359FC489" w14:textId="77777777" w:rsidR="00EB3695" w:rsidRPr="002346C2" w:rsidRDefault="00EB3695"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Административные действия</w:t>
            </w:r>
          </w:p>
        </w:tc>
        <w:tc>
          <w:tcPr>
            <w:tcW w:w="2529" w:type="dxa"/>
            <w:shd w:val="clear" w:color="auto" w:fill="auto"/>
          </w:tcPr>
          <w:p w14:paraId="4D438367" w14:textId="77777777" w:rsidR="00EB3695" w:rsidRPr="002346C2" w:rsidRDefault="00EB3695"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Средний срок выполнения</w:t>
            </w:r>
          </w:p>
        </w:tc>
        <w:tc>
          <w:tcPr>
            <w:tcW w:w="7224" w:type="dxa"/>
            <w:shd w:val="clear" w:color="auto" w:fill="auto"/>
          </w:tcPr>
          <w:p w14:paraId="3214D2C5" w14:textId="77777777" w:rsidR="00EB3695" w:rsidRPr="002346C2" w:rsidRDefault="00EB3695"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Содержание действия</w:t>
            </w:r>
          </w:p>
        </w:tc>
      </w:tr>
      <w:tr w:rsidR="00EB3695" w:rsidRPr="002346C2" w14:paraId="5E03EA52" w14:textId="77777777" w:rsidTr="00817DE2">
        <w:tc>
          <w:tcPr>
            <w:tcW w:w="2532" w:type="dxa"/>
            <w:vMerge w:val="restart"/>
            <w:shd w:val="clear" w:color="auto" w:fill="auto"/>
          </w:tcPr>
          <w:p w14:paraId="3C86C864" w14:textId="533B13BD"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МФЦ / ЕИС ОУ</w:t>
            </w:r>
          </w:p>
        </w:tc>
        <w:tc>
          <w:tcPr>
            <w:tcW w:w="2565" w:type="dxa"/>
            <w:shd w:val="clear" w:color="auto" w:fill="auto"/>
          </w:tcPr>
          <w:p w14:paraId="19C2842A"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Установление соответствия личности Заявителя документам удостоверяющим личность</w:t>
            </w:r>
          </w:p>
        </w:tc>
        <w:tc>
          <w:tcPr>
            <w:tcW w:w="2529" w:type="dxa"/>
            <w:shd w:val="clear" w:color="auto" w:fill="auto"/>
          </w:tcPr>
          <w:p w14:paraId="5654FEF2"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1 минута</w:t>
            </w:r>
          </w:p>
        </w:tc>
        <w:tc>
          <w:tcPr>
            <w:tcW w:w="7224" w:type="dxa"/>
            <w:vMerge w:val="restart"/>
            <w:shd w:val="clear" w:color="auto" w:fill="auto"/>
          </w:tcPr>
          <w:p w14:paraId="15C572E4"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Документы проверяются на соответствие требованиям, указанным в Приложении № 6 к Регламенту;</w:t>
            </w:r>
          </w:p>
          <w:p w14:paraId="52D55AA9"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w:t>
            </w:r>
          </w:p>
        </w:tc>
      </w:tr>
      <w:tr w:rsidR="00EB3695" w:rsidRPr="002346C2" w14:paraId="10C85DB5" w14:textId="77777777" w:rsidTr="00817DE2">
        <w:tc>
          <w:tcPr>
            <w:tcW w:w="2532" w:type="dxa"/>
            <w:vMerge/>
            <w:shd w:val="clear" w:color="auto" w:fill="auto"/>
          </w:tcPr>
          <w:p w14:paraId="57413F54"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c>
          <w:tcPr>
            <w:tcW w:w="2565" w:type="dxa"/>
            <w:shd w:val="clear" w:color="auto" w:fill="auto"/>
          </w:tcPr>
          <w:p w14:paraId="7D2756CC"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29" w:type="dxa"/>
            <w:shd w:val="clear" w:color="auto" w:fill="auto"/>
          </w:tcPr>
          <w:p w14:paraId="6939D5C7"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1 минута</w:t>
            </w:r>
          </w:p>
        </w:tc>
        <w:tc>
          <w:tcPr>
            <w:tcW w:w="7224" w:type="dxa"/>
            <w:vMerge/>
            <w:shd w:val="clear" w:color="auto" w:fill="auto"/>
          </w:tcPr>
          <w:p w14:paraId="6ACB354B"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r>
      <w:tr w:rsidR="00EB3695" w:rsidRPr="002346C2" w14:paraId="1F91097E" w14:textId="77777777" w:rsidTr="00817DE2">
        <w:tc>
          <w:tcPr>
            <w:tcW w:w="2532" w:type="dxa"/>
            <w:vMerge/>
            <w:shd w:val="clear" w:color="auto" w:fill="auto"/>
          </w:tcPr>
          <w:p w14:paraId="71BFAC1D"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c>
          <w:tcPr>
            <w:tcW w:w="2565" w:type="dxa"/>
            <w:shd w:val="clear" w:color="auto" w:fill="auto"/>
          </w:tcPr>
          <w:p w14:paraId="613AB9B0"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Проверка правильности заполнения Заявления</w:t>
            </w:r>
          </w:p>
        </w:tc>
        <w:tc>
          <w:tcPr>
            <w:tcW w:w="2529" w:type="dxa"/>
            <w:shd w:val="clear" w:color="auto" w:fill="auto"/>
          </w:tcPr>
          <w:p w14:paraId="24F2772C"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2 минуты</w:t>
            </w:r>
          </w:p>
        </w:tc>
        <w:tc>
          <w:tcPr>
            <w:tcW w:w="7224" w:type="dxa"/>
            <w:shd w:val="clear" w:color="auto" w:fill="auto"/>
          </w:tcPr>
          <w:p w14:paraId="04D28B7C"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Заявление проверяется на соответствие форме, являющейся Приложением № 12 к Регламенту.</w:t>
            </w:r>
          </w:p>
          <w:p w14:paraId="1C3DC5E0"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Проверяется правильность заполнения полей заявления. </w:t>
            </w:r>
          </w:p>
          <w:p w14:paraId="08DCF433"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lastRenderedPageBreak/>
              <w:t>В случае несоответствия Заявления требованиям – информирование Заявителя/представителя Заявителя о необходимости повторного заполнения заявления, предоставление бумажной формы для заполнения.</w:t>
            </w:r>
          </w:p>
        </w:tc>
      </w:tr>
      <w:tr w:rsidR="00EB3695" w:rsidRPr="002346C2" w14:paraId="1F247E64" w14:textId="77777777" w:rsidTr="00817DE2">
        <w:tc>
          <w:tcPr>
            <w:tcW w:w="2532" w:type="dxa"/>
            <w:vMerge/>
            <w:shd w:val="clear" w:color="auto" w:fill="auto"/>
          </w:tcPr>
          <w:p w14:paraId="1A25ECC2"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c>
          <w:tcPr>
            <w:tcW w:w="2565" w:type="dxa"/>
            <w:shd w:val="clear" w:color="auto" w:fill="auto"/>
          </w:tcPr>
          <w:p w14:paraId="3BF89AFB"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Сверка копий представленных документов с оригиналами</w:t>
            </w:r>
          </w:p>
        </w:tc>
        <w:tc>
          <w:tcPr>
            <w:tcW w:w="2529" w:type="dxa"/>
            <w:shd w:val="clear" w:color="auto" w:fill="auto"/>
          </w:tcPr>
          <w:p w14:paraId="4B5E541E"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5 минут</w:t>
            </w:r>
          </w:p>
        </w:tc>
        <w:tc>
          <w:tcPr>
            <w:tcW w:w="7224" w:type="dxa"/>
            <w:shd w:val="clear" w:color="auto" w:fill="auto"/>
          </w:tcPr>
          <w:p w14:paraId="7CCDE0EE"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14:paraId="013B0918"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14:paraId="50D8904B"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2346C2">
              <w:rPr>
                <w:rFonts w:ascii="Times New Roman" w:eastAsia="Times New Roman" w:hAnsi="Times New Roman" w:cs="Times New Roman"/>
                <w:sz w:val="24"/>
                <w:szCs w:val="24"/>
              </w:rPr>
              <w:t>машинопечатным</w:t>
            </w:r>
            <w:proofErr w:type="spellEnd"/>
            <w:r w:rsidRPr="002346C2">
              <w:rPr>
                <w:rFonts w:ascii="Times New Roman" w:eastAsia="Times New Roman" w:hAnsi="Times New Roman" w:cs="Times New Roman"/>
                <w:sz w:val="24"/>
                <w:szCs w:val="24"/>
              </w:rPr>
              <w:t xml:space="preserve"> способом.</w:t>
            </w:r>
          </w:p>
        </w:tc>
      </w:tr>
      <w:tr w:rsidR="00EB3695" w:rsidRPr="002346C2" w14:paraId="7F138BBA" w14:textId="77777777" w:rsidTr="00817DE2">
        <w:tc>
          <w:tcPr>
            <w:tcW w:w="2532" w:type="dxa"/>
            <w:vMerge/>
            <w:shd w:val="clear" w:color="auto" w:fill="auto"/>
          </w:tcPr>
          <w:p w14:paraId="56118BE8"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c>
          <w:tcPr>
            <w:tcW w:w="2565" w:type="dxa"/>
            <w:shd w:val="clear" w:color="auto" w:fill="auto"/>
          </w:tcPr>
          <w:p w14:paraId="7A312B5A"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Внесение Заявления и документов в ЕИС ОУ</w:t>
            </w:r>
          </w:p>
        </w:tc>
        <w:tc>
          <w:tcPr>
            <w:tcW w:w="2529" w:type="dxa"/>
            <w:shd w:val="clear" w:color="auto" w:fill="auto"/>
          </w:tcPr>
          <w:p w14:paraId="4B59275C"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5 минут</w:t>
            </w:r>
          </w:p>
        </w:tc>
        <w:tc>
          <w:tcPr>
            <w:tcW w:w="7224" w:type="dxa"/>
            <w:shd w:val="clear" w:color="auto" w:fill="auto"/>
          </w:tcPr>
          <w:p w14:paraId="3647E471"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В ЕИС ОУ заполняется карточка услуги, вносятся сведения по всем полям, в соответствии с инструкцией оператора ЕИС ОУ, сканируются и прилагаются представленные Заявителем документы</w:t>
            </w:r>
          </w:p>
        </w:tc>
      </w:tr>
      <w:tr w:rsidR="00EB3695" w:rsidRPr="002346C2" w14:paraId="30861AB6" w14:textId="77777777" w:rsidTr="00817DE2">
        <w:tc>
          <w:tcPr>
            <w:tcW w:w="2532" w:type="dxa"/>
            <w:vMerge/>
            <w:shd w:val="clear" w:color="auto" w:fill="auto"/>
          </w:tcPr>
          <w:p w14:paraId="2BE4661E"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c>
          <w:tcPr>
            <w:tcW w:w="2565" w:type="dxa"/>
            <w:shd w:val="clear" w:color="auto" w:fill="auto"/>
          </w:tcPr>
          <w:p w14:paraId="742E5700"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Формирование расписки о приеме заявления и прилагаемых документов</w:t>
            </w:r>
          </w:p>
        </w:tc>
        <w:tc>
          <w:tcPr>
            <w:tcW w:w="2529" w:type="dxa"/>
            <w:shd w:val="clear" w:color="auto" w:fill="auto"/>
          </w:tcPr>
          <w:p w14:paraId="30CC8D7E"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1 минута</w:t>
            </w:r>
          </w:p>
        </w:tc>
        <w:tc>
          <w:tcPr>
            <w:tcW w:w="7224" w:type="dxa"/>
            <w:shd w:val="clear" w:color="auto" w:fill="auto"/>
          </w:tcPr>
          <w:p w14:paraId="325CE33B"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услуги</w:t>
            </w:r>
          </w:p>
        </w:tc>
      </w:tr>
      <w:tr w:rsidR="00EB3695" w:rsidRPr="002346C2" w14:paraId="446C379D" w14:textId="77777777" w:rsidTr="00817DE2">
        <w:tc>
          <w:tcPr>
            <w:tcW w:w="2532" w:type="dxa"/>
            <w:shd w:val="clear" w:color="auto" w:fill="auto"/>
          </w:tcPr>
          <w:p w14:paraId="23BB8E83"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c>
          <w:tcPr>
            <w:tcW w:w="2565" w:type="dxa"/>
            <w:shd w:val="clear" w:color="auto" w:fill="auto"/>
          </w:tcPr>
          <w:p w14:paraId="6D56FB9F"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Передача пакета документов в </w:t>
            </w:r>
            <w:r w:rsidRPr="002346C2">
              <w:rPr>
                <w:rFonts w:ascii="Times New Roman" w:eastAsia="Times New Roman" w:hAnsi="Times New Roman" w:cs="Times New Roman"/>
                <w:sz w:val="24"/>
                <w:szCs w:val="24"/>
              </w:rPr>
              <w:lastRenderedPageBreak/>
              <w:t xml:space="preserve">Администрацию </w:t>
            </w:r>
          </w:p>
        </w:tc>
        <w:tc>
          <w:tcPr>
            <w:tcW w:w="2529" w:type="dxa"/>
            <w:shd w:val="clear" w:color="auto" w:fill="auto"/>
          </w:tcPr>
          <w:p w14:paraId="3D000044"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lastRenderedPageBreak/>
              <w:t xml:space="preserve">До истечения дня поступления </w:t>
            </w:r>
            <w:r w:rsidRPr="002346C2">
              <w:rPr>
                <w:rFonts w:ascii="Times New Roman" w:eastAsia="Times New Roman" w:hAnsi="Times New Roman" w:cs="Times New Roman"/>
                <w:sz w:val="24"/>
                <w:szCs w:val="24"/>
              </w:rPr>
              <w:lastRenderedPageBreak/>
              <w:t>документов</w:t>
            </w:r>
          </w:p>
        </w:tc>
        <w:tc>
          <w:tcPr>
            <w:tcW w:w="7224" w:type="dxa"/>
            <w:shd w:val="clear" w:color="auto" w:fill="auto"/>
          </w:tcPr>
          <w:p w14:paraId="44171422" w14:textId="3BC3479E"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lastRenderedPageBreak/>
              <w:t xml:space="preserve">Полученное Заявление и прилагаемые к нему документы формируются в единое дело, на заявлении проставляется отметка с </w:t>
            </w:r>
            <w:r w:rsidRPr="002346C2">
              <w:rPr>
                <w:rFonts w:ascii="Times New Roman" w:eastAsia="Times New Roman" w:hAnsi="Times New Roman" w:cs="Times New Roman"/>
                <w:sz w:val="24"/>
                <w:szCs w:val="24"/>
              </w:rPr>
              <w:lastRenderedPageBreak/>
              <w:t>указанием входящего номера и даты поступления. Документы передаются в Администрацию.</w:t>
            </w:r>
          </w:p>
        </w:tc>
      </w:tr>
    </w:tbl>
    <w:p w14:paraId="03B29687" w14:textId="77777777" w:rsidR="009C5316" w:rsidRPr="002346C2" w:rsidRDefault="009C5316" w:rsidP="00AB4D51">
      <w:pPr>
        <w:tabs>
          <w:tab w:val="left" w:pos="993"/>
        </w:tabs>
        <w:ind w:firstLine="284"/>
        <w:rPr>
          <w:rFonts w:ascii="Times New Roman" w:hAnsi="Times New Roman"/>
          <w:sz w:val="24"/>
          <w:szCs w:val="24"/>
        </w:rPr>
      </w:pPr>
    </w:p>
    <w:p w14:paraId="754561A7" w14:textId="77777777" w:rsidR="009C5316" w:rsidRPr="002346C2" w:rsidRDefault="009C5316" w:rsidP="00AB4D51">
      <w:pPr>
        <w:pStyle w:val="2-"/>
        <w:numPr>
          <w:ilvl w:val="0"/>
          <w:numId w:val="0"/>
        </w:numPr>
        <w:tabs>
          <w:tab w:val="left" w:pos="993"/>
        </w:tabs>
        <w:ind w:left="720" w:firstLine="284"/>
        <w:jc w:val="left"/>
        <w:rPr>
          <w:sz w:val="24"/>
          <w:szCs w:val="24"/>
        </w:rPr>
      </w:pPr>
      <w:bookmarkStart w:id="242" w:name="_Toc437973314"/>
      <w:bookmarkStart w:id="243" w:name="_Toc438110056"/>
      <w:bookmarkStart w:id="244" w:name="_Toc438376268"/>
      <w:bookmarkStart w:id="245" w:name="_Toc441496585"/>
      <w:r w:rsidRPr="002346C2">
        <w:rPr>
          <w:sz w:val="24"/>
          <w:szCs w:val="24"/>
        </w:rPr>
        <w:t xml:space="preserve">Порядок выполнения административных действий при обращении Заявителя </w:t>
      </w:r>
      <w:bookmarkEnd w:id="242"/>
      <w:bookmarkEnd w:id="243"/>
      <w:bookmarkEnd w:id="244"/>
      <w:r w:rsidRPr="002346C2">
        <w:rPr>
          <w:sz w:val="24"/>
          <w:szCs w:val="24"/>
        </w:rPr>
        <w:t>посредством РПГУ</w:t>
      </w:r>
      <w:bookmarkEnd w:id="245"/>
    </w:p>
    <w:p w14:paraId="3A400042" w14:textId="77777777" w:rsidR="000B3A12" w:rsidRPr="002346C2" w:rsidRDefault="000B3A12" w:rsidP="00AB4D51">
      <w:pPr>
        <w:tabs>
          <w:tab w:val="left" w:pos="993"/>
        </w:tabs>
        <w:spacing w:after="0"/>
        <w:ind w:firstLine="284"/>
        <w:jc w:val="center"/>
        <w:rPr>
          <w:rFonts w:ascii="Times New Roman" w:hAnsi="Times New Roman"/>
          <w:sz w:val="24"/>
          <w:szCs w:val="24"/>
        </w:rPr>
      </w:pPr>
    </w:p>
    <w:p w14:paraId="1A520504" w14:textId="77777777" w:rsidR="009C5316" w:rsidRPr="002346C2" w:rsidRDefault="009C5316" w:rsidP="00AB4D51">
      <w:pPr>
        <w:tabs>
          <w:tab w:val="left" w:pos="993"/>
        </w:tabs>
        <w:spacing w:after="0"/>
        <w:ind w:firstLine="284"/>
        <w:jc w:val="center"/>
        <w:rPr>
          <w:rFonts w:ascii="Times New Roman" w:hAnsi="Times New Roman"/>
          <w:sz w:val="24"/>
          <w:szCs w:val="24"/>
        </w:rPr>
      </w:pPr>
    </w:p>
    <w:p w14:paraId="4456C802" w14:textId="77777777" w:rsidR="000B3A12" w:rsidRPr="002346C2" w:rsidRDefault="000B3A12" w:rsidP="00AB4D51">
      <w:pPr>
        <w:tabs>
          <w:tab w:val="left" w:pos="993"/>
        </w:tabs>
        <w:spacing w:after="0"/>
        <w:ind w:firstLine="284"/>
        <w:jc w:val="center"/>
        <w:rPr>
          <w:rFonts w:ascii="Times New Roman" w:hAnsi="Times New Roman"/>
          <w:sz w:val="24"/>
          <w:szCs w:val="24"/>
        </w:rPr>
      </w:pPr>
      <w:r w:rsidRPr="002346C2">
        <w:rPr>
          <w:rFonts w:ascii="Times New Roman" w:hAnsi="Times New Roman"/>
          <w:sz w:val="24"/>
          <w:szCs w:val="24"/>
        </w:rPr>
        <w:t>2. Обработка и предварительное рассмотрение документов, необходимых для предоставления Услуги</w:t>
      </w:r>
    </w:p>
    <w:p w14:paraId="216AFF7E" w14:textId="77777777" w:rsidR="009028A9" w:rsidRPr="002346C2" w:rsidRDefault="009028A9" w:rsidP="00AB4D51">
      <w:pPr>
        <w:pStyle w:val="2-"/>
        <w:numPr>
          <w:ilvl w:val="0"/>
          <w:numId w:val="0"/>
        </w:numPr>
        <w:tabs>
          <w:tab w:val="left" w:pos="993"/>
        </w:tabs>
        <w:ind w:left="720" w:firstLine="284"/>
        <w:rPr>
          <w:sz w:val="24"/>
          <w:szCs w:val="24"/>
        </w:rPr>
      </w:pPr>
      <w:r w:rsidRPr="002346C2">
        <w:rPr>
          <w:sz w:val="24"/>
          <w:szCs w:val="24"/>
        </w:rPr>
        <w:t>Порядок выполнения административных действий при личном обращении Заявителя в Администрацию</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565"/>
        <w:gridCol w:w="2530"/>
        <w:gridCol w:w="7225"/>
      </w:tblGrid>
      <w:tr w:rsidR="007C3DD4" w:rsidRPr="002346C2" w14:paraId="5F235688" w14:textId="77777777" w:rsidTr="007C3DD4">
        <w:tc>
          <w:tcPr>
            <w:tcW w:w="2530" w:type="dxa"/>
            <w:shd w:val="clear" w:color="auto" w:fill="auto"/>
          </w:tcPr>
          <w:p w14:paraId="516A241A" w14:textId="77777777" w:rsidR="007C3DD4" w:rsidRPr="002346C2" w:rsidRDefault="007C3DD4"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Место выполнения процедуры/ используемая ИС</w:t>
            </w:r>
          </w:p>
        </w:tc>
        <w:tc>
          <w:tcPr>
            <w:tcW w:w="2565" w:type="dxa"/>
            <w:shd w:val="clear" w:color="auto" w:fill="auto"/>
          </w:tcPr>
          <w:p w14:paraId="6FF7D441" w14:textId="77777777" w:rsidR="007C3DD4" w:rsidRPr="002346C2" w:rsidRDefault="007C3DD4"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Административные действия</w:t>
            </w:r>
          </w:p>
        </w:tc>
        <w:tc>
          <w:tcPr>
            <w:tcW w:w="2530" w:type="dxa"/>
            <w:shd w:val="clear" w:color="auto" w:fill="auto"/>
          </w:tcPr>
          <w:p w14:paraId="1196C783" w14:textId="3FF1EF05" w:rsidR="007C3DD4" w:rsidRPr="002346C2" w:rsidRDefault="007C3DD4"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Средний срок выполнения</w:t>
            </w:r>
          </w:p>
        </w:tc>
        <w:tc>
          <w:tcPr>
            <w:tcW w:w="7225" w:type="dxa"/>
            <w:shd w:val="clear" w:color="auto" w:fill="auto"/>
          </w:tcPr>
          <w:p w14:paraId="6070B6D8" w14:textId="77777777" w:rsidR="007C3DD4" w:rsidRPr="002346C2" w:rsidRDefault="007C3DD4"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Содержание действия</w:t>
            </w:r>
          </w:p>
        </w:tc>
      </w:tr>
      <w:tr w:rsidR="000B3A12" w:rsidRPr="002346C2" w14:paraId="5DEDAF43" w14:textId="77777777" w:rsidTr="007C3DD4">
        <w:tc>
          <w:tcPr>
            <w:tcW w:w="2530" w:type="dxa"/>
            <w:vMerge w:val="restart"/>
            <w:shd w:val="clear" w:color="auto" w:fill="auto"/>
          </w:tcPr>
          <w:p w14:paraId="69BB85FB" w14:textId="13DDC757" w:rsidR="000B3A12" w:rsidRPr="002346C2" w:rsidRDefault="009028A9"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Администрация, Подразделение</w:t>
            </w:r>
            <w:r w:rsidR="00957E5A" w:rsidRPr="002346C2">
              <w:rPr>
                <w:rFonts w:ascii="Times New Roman" w:eastAsia="Times New Roman" w:hAnsi="Times New Roman" w:cs="Times New Roman"/>
                <w:sz w:val="24"/>
                <w:szCs w:val="24"/>
              </w:rPr>
              <w:t xml:space="preserve"> </w:t>
            </w:r>
            <w:r w:rsidR="000B3A12" w:rsidRPr="002346C2">
              <w:rPr>
                <w:rFonts w:ascii="Times New Roman" w:eastAsia="Times New Roman" w:hAnsi="Times New Roman" w:cs="Times New Roman"/>
                <w:sz w:val="24"/>
                <w:szCs w:val="24"/>
              </w:rPr>
              <w:t>/ ЕИС ОУ</w:t>
            </w:r>
          </w:p>
        </w:tc>
        <w:tc>
          <w:tcPr>
            <w:tcW w:w="2565" w:type="dxa"/>
            <w:shd w:val="clear" w:color="auto" w:fill="auto"/>
          </w:tcPr>
          <w:p w14:paraId="5A0FE192" w14:textId="2CB2360E"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w:t>
            </w:r>
            <w:r w:rsidR="00293990" w:rsidRPr="002346C2">
              <w:rPr>
                <w:rFonts w:ascii="Times New Roman" w:eastAsia="Times New Roman" w:hAnsi="Times New Roman" w:cs="Times New Roman"/>
                <w:sz w:val="24"/>
                <w:szCs w:val="24"/>
              </w:rPr>
              <w:t>конкретного результата предоставления услуги</w:t>
            </w:r>
          </w:p>
        </w:tc>
        <w:tc>
          <w:tcPr>
            <w:tcW w:w="2530" w:type="dxa"/>
            <w:shd w:val="clear" w:color="auto" w:fill="auto"/>
          </w:tcPr>
          <w:p w14:paraId="2E4D93C1" w14:textId="7777777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10 минут</w:t>
            </w:r>
          </w:p>
        </w:tc>
        <w:tc>
          <w:tcPr>
            <w:tcW w:w="7225" w:type="dxa"/>
            <w:vMerge w:val="restart"/>
            <w:shd w:val="clear" w:color="auto" w:fill="auto"/>
          </w:tcPr>
          <w:p w14:paraId="712A144C" w14:textId="4F474E3C"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w:t>
            </w:r>
            <w:r w:rsidR="00293990" w:rsidRPr="002346C2">
              <w:rPr>
                <w:rFonts w:ascii="Times New Roman" w:eastAsia="Times New Roman" w:hAnsi="Times New Roman" w:cs="Times New Roman"/>
                <w:sz w:val="24"/>
                <w:szCs w:val="24"/>
              </w:rPr>
              <w:t>конкретного результата предоставления услуги</w:t>
            </w:r>
            <w:r w:rsidRPr="002346C2">
              <w:rPr>
                <w:rFonts w:ascii="Times New Roman" w:eastAsia="Times New Roman" w:hAnsi="Times New Roman" w:cs="Times New Roman"/>
                <w:sz w:val="24"/>
                <w:szCs w:val="24"/>
              </w:rPr>
              <w:t>, а также требованиям, установленным для конкретного вида документа.</w:t>
            </w:r>
          </w:p>
          <w:p w14:paraId="7659A8DC"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 предоставлении (об отказе в предоставлении) Услуги и оформление результата предоставления Услуги Заявителю.</w:t>
            </w:r>
          </w:p>
          <w:p w14:paraId="68AFE67F"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В случае отсутствия какого-либо документа, находящегося в распоряжении Органов власти осуществляется переход к административной процедуре формирования и направления </w:t>
            </w:r>
            <w:r w:rsidRPr="002346C2">
              <w:rPr>
                <w:rFonts w:ascii="Times New Roman" w:eastAsia="Times New Roman" w:hAnsi="Times New Roman" w:cs="Times New Roman"/>
                <w:sz w:val="24"/>
                <w:szCs w:val="24"/>
              </w:rPr>
              <w:lastRenderedPageBreak/>
              <w:t>межведомственных запросов в органы (организации), участвующие в предоставлении Услуги.</w:t>
            </w:r>
          </w:p>
          <w:p w14:paraId="3F2A899A" w14:textId="4DADE120"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В случае предоставления Заявителем всех документов, необходимых для оказания Услуги, осуществляется переход к административной процедуре </w:t>
            </w:r>
            <w:r w:rsidR="003A48DC" w:rsidRPr="002346C2">
              <w:rPr>
                <w:rFonts w:ascii="Times New Roman" w:eastAsia="Times New Roman" w:hAnsi="Times New Roman" w:cs="Times New Roman"/>
                <w:sz w:val="24"/>
                <w:szCs w:val="24"/>
              </w:rPr>
              <w:t>принятия решения.</w:t>
            </w:r>
          </w:p>
        </w:tc>
      </w:tr>
      <w:tr w:rsidR="000B3A12" w:rsidRPr="002346C2" w14:paraId="280044C8" w14:textId="77777777" w:rsidTr="007C3DD4">
        <w:tc>
          <w:tcPr>
            <w:tcW w:w="2530" w:type="dxa"/>
            <w:vMerge/>
            <w:shd w:val="clear" w:color="auto" w:fill="auto"/>
          </w:tcPr>
          <w:p w14:paraId="026980C6"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c>
          <w:tcPr>
            <w:tcW w:w="2565" w:type="dxa"/>
            <w:shd w:val="clear" w:color="auto" w:fill="auto"/>
          </w:tcPr>
          <w:p w14:paraId="247DE0D5"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Проверка соответствия представленных </w:t>
            </w:r>
            <w:r w:rsidRPr="002346C2">
              <w:rPr>
                <w:rFonts w:ascii="Times New Roman" w:eastAsia="Times New Roman" w:hAnsi="Times New Roman" w:cs="Times New Roman"/>
                <w:sz w:val="24"/>
                <w:szCs w:val="24"/>
              </w:rPr>
              <w:lastRenderedPageBreak/>
              <w:t>документов обязательным требованиям к ним</w:t>
            </w:r>
          </w:p>
        </w:tc>
        <w:tc>
          <w:tcPr>
            <w:tcW w:w="2530" w:type="dxa"/>
            <w:shd w:val="clear" w:color="auto" w:fill="auto"/>
          </w:tcPr>
          <w:p w14:paraId="0C270800" w14:textId="7777777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lastRenderedPageBreak/>
              <w:t>30 минут</w:t>
            </w:r>
          </w:p>
        </w:tc>
        <w:tc>
          <w:tcPr>
            <w:tcW w:w="7225" w:type="dxa"/>
            <w:vMerge/>
            <w:shd w:val="clear" w:color="auto" w:fill="auto"/>
          </w:tcPr>
          <w:p w14:paraId="506AB074"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r>
    </w:tbl>
    <w:p w14:paraId="2D5B830D" w14:textId="77777777" w:rsidR="000B3A12" w:rsidRPr="002346C2" w:rsidRDefault="000B3A12" w:rsidP="00AB4D51">
      <w:pPr>
        <w:tabs>
          <w:tab w:val="left" w:pos="993"/>
        </w:tabs>
        <w:spacing w:after="0"/>
        <w:ind w:firstLine="284"/>
        <w:jc w:val="center"/>
        <w:rPr>
          <w:rFonts w:ascii="Times New Roman" w:hAnsi="Times New Roman"/>
          <w:sz w:val="24"/>
          <w:szCs w:val="24"/>
        </w:rPr>
      </w:pPr>
    </w:p>
    <w:p w14:paraId="2ABF4DC2" w14:textId="77777777" w:rsidR="000B3A12" w:rsidRPr="002346C2" w:rsidRDefault="000B3A12" w:rsidP="00AB4D51">
      <w:pPr>
        <w:tabs>
          <w:tab w:val="left" w:pos="993"/>
        </w:tabs>
        <w:spacing w:after="0"/>
        <w:ind w:firstLine="284"/>
        <w:jc w:val="center"/>
        <w:rPr>
          <w:rFonts w:ascii="Times New Roman" w:hAnsi="Times New Roman"/>
          <w:sz w:val="24"/>
          <w:szCs w:val="24"/>
        </w:rPr>
      </w:pPr>
      <w:r w:rsidRPr="002346C2">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Услуги</w:t>
      </w:r>
    </w:p>
    <w:p w14:paraId="0816E29F" w14:textId="77777777" w:rsidR="000B3A12" w:rsidRPr="002346C2" w:rsidRDefault="000B3A12" w:rsidP="00AB4D51">
      <w:pPr>
        <w:tabs>
          <w:tab w:val="left" w:pos="993"/>
        </w:tabs>
        <w:spacing w:after="0"/>
        <w:ind w:firstLine="284"/>
        <w:jc w:val="center"/>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1811"/>
        <w:gridCol w:w="7229"/>
      </w:tblGrid>
      <w:tr w:rsidR="007C3DD4" w:rsidRPr="002346C2" w14:paraId="58E8BE40" w14:textId="77777777" w:rsidTr="00023AC5">
        <w:trPr>
          <w:tblHeader/>
        </w:trPr>
        <w:tc>
          <w:tcPr>
            <w:tcW w:w="3245" w:type="dxa"/>
            <w:shd w:val="clear" w:color="auto" w:fill="auto"/>
          </w:tcPr>
          <w:p w14:paraId="7100AAC0" w14:textId="77777777" w:rsidR="007C3DD4" w:rsidRPr="002346C2" w:rsidRDefault="007C3DD4"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Место выполнения процедуры/используемая ИС</w:t>
            </w:r>
          </w:p>
        </w:tc>
        <w:tc>
          <w:tcPr>
            <w:tcW w:w="2565" w:type="dxa"/>
            <w:shd w:val="clear" w:color="auto" w:fill="auto"/>
          </w:tcPr>
          <w:p w14:paraId="41A38268" w14:textId="77777777" w:rsidR="007C3DD4" w:rsidRPr="002346C2" w:rsidRDefault="007C3DD4"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Административные действия</w:t>
            </w:r>
          </w:p>
        </w:tc>
        <w:tc>
          <w:tcPr>
            <w:tcW w:w="1811" w:type="dxa"/>
            <w:shd w:val="clear" w:color="auto" w:fill="auto"/>
          </w:tcPr>
          <w:p w14:paraId="38CEB6F5" w14:textId="5CAD09D9" w:rsidR="007C3DD4" w:rsidRPr="002346C2" w:rsidRDefault="007C3DD4"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Средний срок выполнения</w:t>
            </w:r>
          </w:p>
        </w:tc>
        <w:tc>
          <w:tcPr>
            <w:tcW w:w="7229" w:type="dxa"/>
            <w:shd w:val="clear" w:color="auto" w:fill="auto"/>
          </w:tcPr>
          <w:p w14:paraId="6D4DB369" w14:textId="77777777" w:rsidR="007C3DD4" w:rsidRPr="002346C2" w:rsidRDefault="007C3DD4"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Содержание действия</w:t>
            </w:r>
          </w:p>
        </w:tc>
      </w:tr>
      <w:tr w:rsidR="000B3A12" w:rsidRPr="002346C2" w14:paraId="4F863644" w14:textId="77777777" w:rsidTr="00023AC5">
        <w:tc>
          <w:tcPr>
            <w:tcW w:w="3245" w:type="dxa"/>
            <w:vMerge w:val="restart"/>
            <w:shd w:val="clear" w:color="auto" w:fill="auto"/>
          </w:tcPr>
          <w:p w14:paraId="73D787DF" w14:textId="75819ABD" w:rsidR="000B3A12" w:rsidRPr="002346C2" w:rsidRDefault="009028A9"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Администрация</w:t>
            </w:r>
            <w:r w:rsidR="00957E5A" w:rsidRPr="002346C2">
              <w:rPr>
                <w:rFonts w:ascii="Times New Roman" w:eastAsia="Times New Roman" w:hAnsi="Times New Roman" w:cs="Times New Roman"/>
                <w:sz w:val="24"/>
                <w:szCs w:val="24"/>
              </w:rPr>
              <w:t xml:space="preserve"> </w:t>
            </w:r>
            <w:r w:rsidR="000B3A12" w:rsidRPr="002346C2">
              <w:rPr>
                <w:rFonts w:ascii="Times New Roman" w:eastAsia="Times New Roman" w:hAnsi="Times New Roman" w:cs="Times New Roman"/>
                <w:sz w:val="24"/>
                <w:szCs w:val="24"/>
              </w:rPr>
              <w:t>/ЕИС ОУ</w:t>
            </w:r>
          </w:p>
        </w:tc>
        <w:tc>
          <w:tcPr>
            <w:tcW w:w="2565" w:type="dxa"/>
            <w:shd w:val="clear" w:color="auto" w:fill="auto"/>
          </w:tcPr>
          <w:p w14:paraId="2E84620F" w14:textId="77777777" w:rsidR="000B3A12" w:rsidRPr="002346C2" w:rsidRDefault="000B3A12" w:rsidP="00AB4D51">
            <w:pPr>
              <w:pStyle w:val="ConsPlusNormal"/>
              <w:tabs>
                <w:tab w:val="left" w:pos="993"/>
              </w:tabs>
              <w:suppressAutoHyphens/>
              <w:spacing w:line="276" w:lineRule="auto"/>
              <w:ind w:firstLine="284"/>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Определение состава документов, подлежащих запросу у федеральных органов исполнительной власти, направление запроса</w:t>
            </w:r>
          </w:p>
        </w:tc>
        <w:tc>
          <w:tcPr>
            <w:tcW w:w="1811" w:type="dxa"/>
            <w:shd w:val="clear" w:color="auto" w:fill="auto"/>
          </w:tcPr>
          <w:p w14:paraId="27B2B098" w14:textId="7777777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3 минуты</w:t>
            </w:r>
          </w:p>
        </w:tc>
        <w:tc>
          <w:tcPr>
            <w:tcW w:w="7229" w:type="dxa"/>
            <w:shd w:val="clear" w:color="auto" w:fill="auto"/>
          </w:tcPr>
          <w:p w14:paraId="0D2D7437" w14:textId="3FE966B6"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Если отсутствуют следующи</w:t>
            </w:r>
            <w:r w:rsidR="004D737E" w:rsidRPr="002346C2">
              <w:rPr>
                <w:rFonts w:ascii="Times New Roman" w:eastAsia="Times New Roman" w:hAnsi="Times New Roman" w:cs="Times New Roman"/>
                <w:sz w:val="24"/>
                <w:szCs w:val="24"/>
              </w:rPr>
              <w:t>й</w:t>
            </w:r>
            <w:r w:rsidRPr="002346C2">
              <w:rPr>
                <w:rFonts w:ascii="Times New Roman" w:eastAsia="Times New Roman" w:hAnsi="Times New Roman" w:cs="Times New Roman"/>
                <w:sz w:val="24"/>
                <w:szCs w:val="24"/>
              </w:rPr>
              <w:t xml:space="preserve"> документ и он необходимы для оказания услуги:</w:t>
            </w:r>
          </w:p>
          <w:p w14:paraId="7FFF44BE" w14:textId="1BEF3897" w:rsidR="000B3A12" w:rsidRPr="002346C2" w:rsidRDefault="00831F68" w:rsidP="00AB4D51">
            <w:pPr>
              <w:pStyle w:val="ConsPlusNormal"/>
              <w:numPr>
                <w:ilvl w:val="0"/>
                <w:numId w:val="4"/>
              </w:numPr>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lang w:eastAsia="ru-RU"/>
              </w:rPr>
              <w:t xml:space="preserve">Выписка из Единого государственного реестра прав на недвижимое имущество и сделок с ним; </w:t>
            </w:r>
          </w:p>
          <w:p w14:paraId="2001B102" w14:textId="050DABC4"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он</w:t>
            </w:r>
            <w:r w:rsidR="004D737E" w:rsidRPr="002346C2">
              <w:rPr>
                <w:rFonts w:ascii="Times New Roman" w:eastAsia="Times New Roman" w:hAnsi="Times New Roman" w:cs="Times New Roman"/>
                <w:sz w:val="24"/>
                <w:szCs w:val="24"/>
              </w:rPr>
              <w:t>а</w:t>
            </w:r>
            <w:r w:rsidRPr="002346C2">
              <w:rPr>
                <w:rFonts w:ascii="Times New Roman" w:eastAsia="Times New Roman" w:hAnsi="Times New Roman" w:cs="Times New Roman"/>
                <w:sz w:val="24"/>
                <w:szCs w:val="24"/>
              </w:rPr>
              <w:t xml:space="preserve"> подлежат запросу у федеральных органов исполнительной власти в порядке межведомственного взаимодействия.</w:t>
            </w:r>
          </w:p>
          <w:p w14:paraId="7BF05F55"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В ЕИС ОУ проставляется отметка о необходимости осуществления запроса документа у ФОИВ и направляется запрос.</w:t>
            </w:r>
          </w:p>
        </w:tc>
      </w:tr>
      <w:tr w:rsidR="000B3A12" w:rsidRPr="002346C2" w14:paraId="231AB7EE" w14:textId="77777777" w:rsidTr="00023AC5">
        <w:trPr>
          <w:trHeight w:val="5991"/>
        </w:trPr>
        <w:tc>
          <w:tcPr>
            <w:tcW w:w="3245" w:type="dxa"/>
            <w:vMerge/>
            <w:shd w:val="clear" w:color="auto" w:fill="auto"/>
          </w:tcPr>
          <w:p w14:paraId="6ADCA83D" w14:textId="7777777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p>
        </w:tc>
        <w:tc>
          <w:tcPr>
            <w:tcW w:w="2565" w:type="dxa"/>
            <w:shd w:val="clear" w:color="auto" w:fill="auto"/>
          </w:tcPr>
          <w:p w14:paraId="2E2F2EB0"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Определение состава документов, подлежащих запросу у органов власти Московской области</w:t>
            </w:r>
          </w:p>
        </w:tc>
        <w:tc>
          <w:tcPr>
            <w:tcW w:w="1811" w:type="dxa"/>
            <w:shd w:val="clear" w:color="auto" w:fill="auto"/>
          </w:tcPr>
          <w:p w14:paraId="631ED999" w14:textId="7777777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60 минут</w:t>
            </w:r>
          </w:p>
        </w:tc>
        <w:tc>
          <w:tcPr>
            <w:tcW w:w="7229" w:type="dxa"/>
            <w:shd w:val="clear" w:color="auto" w:fill="auto"/>
          </w:tcPr>
          <w:p w14:paraId="318E9D3F" w14:textId="5CE1BD0A"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roofErr w:type="gramStart"/>
            <w:r w:rsidRPr="002346C2">
              <w:rPr>
                <w:rFonts w:ascii="Times New Roman" w:eastAsia="Times New Roman" w:hAnsi="Times New Roman" w:cs="Times New Roman"/>
                <w:sz w:val="24"/>
                <w:szCs w:val="24"/>
              </w:rPr>
              <w:t xml:space="preserve">Если в составе документов, представленных Заявителем, отсутствует </w:t>
            </w:r>
            <w:r w:rsidR="00023AC5" w:rsidRPr="002346C2">
              <w:rPr>
                <w:rFonts w:ascii="Times New Roman" w:eastAsia="Times New Roman" w:hAnsi="Times New Roman" w:cs="Times New Roman"/>
                <w:sz w:val="24"/>
                <w:szCs w:val="24"/>
              </w:rPr>
              <w:t>выписка из архива о наличии либо отсутствии у заявителя (или) членов его семьи объектов недвижимого имущества (земельных участков, жилых домов (строений) на праве собственности на территории Московской области (сведения до 1997 года)</w:t>
            </w:r>
            <w:r w:rsidRPr="002346C2">
              <w:rPr>
                <w:rFonts w:ascii="Times New Roman" w:eastAsia="Times New Roman" w:hAnsi="Times New Roman" w:cs="Times New Roman"/>
                <w:sz w:val="24"/>
                <w:szCs w:val="24"/>
              </w:rPr>
              <w:t>, а он</w:t>
            </w:r>
            <w:r w:rsidR="004D737E" w:rsidRPr="002346C2">
              <w:rPr>
                <w:rFonts w:ascii="Times New Roman" w:eastAsia="Times New Roman" w:hAnsi="Times New Roman" w:cs="Times New Roman"/>
                <w:sz w:val="24"/>
                <w:szCs w:val="24"/>
              </w:rPr>
              <w:t>а</w:t>
            </w:r>
            <w:r w:rsidRPr="002346C2">
              <w:rPr>
                <w:rFonts w:ascii="Times New Roman" w:eastAsia="Times New Roman" w:hAnsi="Times New Roman" w:cs="Times New Roman"/>
                <w:sz w:val="24"/>
                <w:szCs w:val="24"/>
              </w:rPr>
              <w:t xml:space="preserve"> необходим</w:t>
            </w:r>
            <w:r w:rsidR="004D737E" w:rsidRPr="002346C2">
              <w:rPr>
                <w:rFonts w:ascii="Times New Roman" w:eastAsia="Times New Roman" w:hAnsi="Times New Roman" w:cs="Times New Roman"/>
                <w:sz w:val="24"/>
                <w:szCs w:val="24"/>
              </w:rPr>
              <w:t>а</w:t>
            </w:r>
            <w:r w:rsidRPr="002346C2">
              <w:rPr>
                <w:rFonts w:ascii="Times New Roman" w:eastAsia="Times New Roman" w:hAnsi="Times New Roman" w:cs="Times New Roman"/>
                <w:sz w:val="24"/>
                <w:szCs w:val="24"/>
              </w:rPr>
              <w:t xml:space="preserve"> для оказания услуги</w:t>
            </w:r>
            <w:r w:rsidR="00023AC5" w:rsidRPr="002346C2">
              <w:rPr>
                <w:rFonts w:ascii="Times New Roman" w:eastAsia="Times New Roman" w:hAnsi="Times New Roman" w:cs="Times New Roman"/>
                <w:sz w:val="24"/>
                <w:szCs w:val="24"/>
              </w:rPr>
              <w:t>,</w:t>
            </w:r>
            <w:r w:rsidRPr="002346C2">
              <w:rPr>
                <w:rFonts w:ascii="Times New Roman" w:eastAsia="Times New Roman" w:hAnsi="Times New Roman" w:cs="Times New Roman"/>
                <w:sz w:val="24"/>
                <w:szCs w:val="24"/>
              </w:rPr>
              <w:t xml:space="preserve"> производится запрос сведений </w:t>
            </w:r>
            <w:r w:rsidR="00023AC5" w:rsidRPr="002346C2">
              <w:rPr>
                <w:rFonts w:ascii="Times New Roman" w:eastAsia="Times New Roman" w:hAnsi="Times New Roman" w:cs="Times New Roman"/>
                <w:sz w:val="24"/>
                <w:szCs w:val="24"/>
              </w:rPr>
              <w:t>в Государственном унитарном предприятии Московской области «Московское областное бюро технической инвентаризации»</w:t>
            </w:r>
            <w:r w:rsidRPr="002346C2">
              <w:rPr>
                <w:rFonts w:ascii="Times New Roman" w:eastAsia="Times New Roman" w:hAnsi="Times New Roman" w:cs="Times New Roman"/>
                <w:sz w:val="24"/>
                <w:szCs w:val="24"/>
              </w:rPr>
              <w:t>.</w:t>
            </w:r>
            <w:proofErr w:type="gramEnd"/>
          </w:p>
          <w:p w14:paraId="59761BF0" w14:textId="29CD27DF"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Запрос формируется с использованием МСЭД с указанием объекта адресации (адрес места нахождения), фамилии, имени, отчества и должности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tc>
      </w:tr>
      <w:tr w:rsidR="000B3A12" w:rsidRPr="002346C2" w14:paraId="13924F11" w14:textId="77777777" w:rsidTr="00023AC5">
        <w:tc>
          <w:tcPr>
            <w:tcW w:w="3245" w:type="dxa"/>
            <w:vMerge/>
            <w:shd w:val="clear" w:color="auto" w:fill="auto"/>
          </w:tcPr>
          <w:p w14:paraId="530EF4F6" w14:textId="7777777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p>
        </w:tc>
        <w:tc>
          <w:tcPr>
            <w:tcW w:w="2565" w:type="dxa"/>
            <w:shd w:val="clear" w:color="auto" w:fill="auto"/>
          </w:tcPr>
          <w:p w14:paraId="7FD8507D" w14:textId="04DD0A33" w:rsidR="000B3A12" w:rsidRPr="002346C2" w:rsidRDefault="000B3A12" w:rsidP="00AB4D51">
            <w:pPr>
              <w:pStyle w:val="ConsPlusNormal"/>
              <w:tabs>
                <w:tab w:val="left" w:pos="993"/>
              </w:tabs>
              <w:suppressAutoHyphens/>
              <w:spacing w:line="276" w:lineRule="auto"/>
              <w:ind w:firstLine="284"/>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Определение состава документов, подлежащих получению от других структурных </w:t>
            </w:r>
            <w:r w:rsidR="00E61C08" w:rsidRPr="002346C2">
              <w:rPr>
                <w:rFonts w:ascii="Times New Roman" w:eastAsia="Times New Roman" w:hAnsi="Times New Roman" w:cs="Times New Roman"/>
                <w:sz w:val="24"/>
                <w:szCs w:val="24"/>
              </w:rPr>
              <w:t xml:space="preserve">Подразделений </w:t>
            </w:r>
            <w:r w:rsidRPr="002346C2">
              <w:rPr>
                <w:rFonts w:ascii="Times New Roman" w:eastAsia="Times New Roman" w:hAnsi="Times New Roman" w:cs="Times New Roman"/>
                <w:sz w:val="24"/>
                <w:szCs w:val="24"/>
              </w:rPr>
              <w:t>Администрации</w:t>
            </w:r>
          </w:p>
        </w:tc>
        <w:tc>
          <w:tcPr>
            <w:tcW w:w="1811" w:type="dxa"/>
            <w:shd w:val="clear" w:color="auto" w:fill="auto"/>
          </w:tcPr>
          <w:p w14:paraId="2894C46C" w14:textId="7777777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60 минут</w:t>
            </w:r>
          </w:p>
        </w:tc>
        <w:tc>
          <w:tcPr>
            <w:tcW w:w="7229" w:type="dxa"/>
            <w:shd w:val="clear" w:color="auto" w:fill="auto"/>
          </w:tcPr>
          <w:p w14:paraId="6E402432" w14:textId="2097719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Если отсутству</w:t>
            </w:r>
            <w:r w:rsidR="00831F68" w:rsidRPr="002346C2">
              <w:rPr>
                <w:rFonts w:ascii="Times New Roman" w:eastAsia="Times New Roman" w:hAnsi="Times New Roman" w:cs="Times New Roman"/>
                <w:sz w:val="24"/>
                <w:szCs w:val="24"/>
              </w:rPr>
              <w:t>е</w:t>
            </w:r>
            <w:r w:rsidRPr="002346C2">
              <w:rPr>
                <w:rFonts w:ascii="Times New Roman" w:eastAsia="Times New Roman" w:hAnsi="Times New Roman" w:cs="Times New Roman"/>
                <w:sz w:val="24"/>
                <w:szCs w:val="24"/>
              </w:rPr>
              <w:t>т следующие документы и они необходимы для оказания услуги:</w:t>
            </w:r>
          </w:p>
          <w:p w14:paraId="246A5339" w14:textId="22254FAC" w:rsidR="00831F68" w:rsidRPr="002346C2" w:rsidRDefault="00831F68" w:rsidP="00AB4D51">
            <w:pPr>
              <w:pStyle w:val="ConsPlusNormal"/>
              <w:numPr>
                <w:ilvl w:val="0"/>
                <w:numId w:val="4"/>
              </w:numPr>
              <w:tabs>
                <w:tab w:val="left" w:pos="993"/>
              </w:tabs>
              <w:suppressAutoHyphens/>
              <w:spacing w:line="276" w:lineRule="auto"/>
              <w:ind w:firstLine="284"/>
              <w:jc w:val="both"/>
              <w:rPr>
                <w:rFonts w:ascii="Times New Roman" w:eastAsia="Times New Roman" w:hAnsi="Times New Roman" w:cs="Times New Roman"/>
                <w:sz w:val="24"/>
                <w:szCs w:val="24"/>
                <w:lang w:eastAsia="ru-RU"/>
              </w:rPr>
            </w:pPr>
            <w:r w:rsidRPr="002346C2">
              <w:rPr>
                <w:rFonts w:ascii="Times New Roman" w:eastAsia="Times New Roman" w:hAnsi="Times New Roman" w:cs="Times New Roman"/>
                <w:sz w:val="24"/>
                <w:szCs w:val="24"/>
                <w:lang w:eastAsia="ru-RU"/>
              </w:rPr>
              <w:t xml:space="preserve">Решение органа местного самоуправления о признании заявителя и членов его семьи </w:t>
            </w:r>
            <w:proofErr w:type="gramStart"/>
            <w:r w:rsidRPr="002346C2">
              <w:rPr>
                <w:rFonts w:ascii="Times New Roman" w:eastAsia="Times New Roman" w:hAnsi="Times New Roman" w:cs="Times New Roman"/>
                <w:sz w:val="24"/>
                <w:szCs w:val="24"/>
                <w:lang w:eastAsia="ru-RU"/>
              </w:rPr>
              <w:t>малоимущими</w:t>
            </w:r>
            <w:proofErr w:type="gramEnd"/>
          </w:p>
          <w:p w14:paraId="332E557C" w14:textId="70C5AF22"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они подлежат запросу у других структурных </w:t>
            </w:r>
            <w:r w:rsidR="00E61C08" w:rsidRPr="002346C2">
              <w:rPr>
                <w:rFonts w:ascii="Times New Roman" w:eastAsia="Times New Roman" w:hAnsi="Times New Roman" w:cs="Times New Roman"/>
                <w:sz w:val="24"/>
                <w:szCs w:val="24"/>
              </w:rPr>
              <w:t>П</w:t>
            </w:r>
            <w:r w:rsidR="00831F68" w:rsidRPr="002346C2">
              <w:rPr>
                <w:rFonts w:ascii="Times New Roman" w:eastAsia="Times New Roman" w:hAnsi="Times New Roman" w:cs="Times New Roman"/>
                <w:sz w:val="24"/>
                <w:szCs w:val="24"/>
              </w:rPr>
              <w:t>одразделений</w:t>
            </w:r>
            <w:r w:rsidR="00957E5A" w:rsidRPr="002346C2">
              <w:rPr>
                <w:rFonts w:ascii="Times New Roman" w:eastAsia="Times New Roman" w:hAnsi="Times New Roman" w:cs="Times New Roman"/>
                <w:sz w:val="24"/>
                <w:szCs w:val="24"/>
              </w:rPr>
              <w:t xml:space="preserve"> </w:t>
            </w:r>
            <w:r w:rsidRPr="002346C2">
              <w:rPr>
                <w:rFonts w:ascii="Times New Roman" w:eastAsia="Times New Roman" w:hAnsi="Times New Roman" w:cs="Times New Roman"/>
                <w:sz w:val="24"/>
                <w:szCs w:val="24"/>
              </w:rPr>
              <w:t>Администрации в порядке, установленном инструкцией по делопроизводству Администрации.</w:t>
            </w:r>
          </w:p>
        </w:tc>
      </w:tr>
      <w:tr w:rsidR="000B3A12" w:rsidRPr="002346C2" w14:paraId="78303038" w14:textId="77777777" w:rsidTr="00023AC5">
        <w:tc>
          <w:tcPr>
            <w:tcW w:w="3245" w:type="dxa"/>
            <w:vMerge/>
            <w:shd w:val="clear" w:color="auto" w:fill="auto"/>
          </w:tcPr>
          <w:p w14:paraId="6EEFEA8F" w14:textId="1E07892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p>
        </w:tc>
        <w:tc>
          <w:tcPr>
            <w:tcW w:w="2565" w:type="dxa"/>
            <w:shd w:val="clear" w:color="auto" w:fill="auto"/>
          </w:tcPr>
          <w:p w14:paraId="05065050" w14:textId="3801EC72"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Контроль </w:t>
            </w:r>
            <w:r w:rsidRPr="002346C2">
              <w:rPr>
                <w:rFonts w:ascii="Times New Roman" w:eastAsia="Times New Roman" w:hAnsi="Times New Roman" w:cs="Times New Roman"/>
                <w:sz w:val="24"/>
                <w:szCs w:val="24"/>
              </w:rPr>
              <w:lastRenderedPageBreak/>
              <w:t>предоставления результата запроса</w:t>
            </w:r>
            <w:r w:rsidR="00C005F8" w:rsidRPr="002346C2">
              <w:rPr>
                <w:rFonts w:ascii="Times New Roman" w:eastAsia="Times New Roman" w:hAnsi="Times New Roman" w:cs="Times New Roman"/>
                <w:sz w:val="24"/>
                <w:szCs w:val="24"/>
              </w:rPr>
              <w:t xml:space="preserve"> </w:t>
            </w:r>
            <w:r w:rsidRPr="002346C2">
              <w:rPr>
                <w:rFonts w:ascii="Times New Roman" w:eastAsia="Times New Roman" w:hAnsi="Times New Roman" w:cs="Times New Roman"/>
                <w:sz w:val="24"/>
                <w:szCs w:val="24"/>
              </w:rPr>
              <w:t>(</w:t>
            </w:r>
            <w:proofErr w:type="spellStart"/>
            <w:r w:rsidRPr="002346C2">
              <w:rPr>
                <w:rFonts w:ascii="Times New Roman" w:eastAsia="Times New Roman" w:hAnsi="Times New Roman" w:cs="Times New Roman"/>
                <w:sz w:val="24"/>
                <w:szCs w:val="24"/>
              </w:rPr>
              <w:t>ов</w:t>
            </w:r>
            <w:proofErr w:type="spellEnd"/>
            <w:r w:rsidRPr="002346C2">
              <w:rPr>
                <w:rFonts w:ascii="Times New Roman" w:eastAsia="Times New Roman" w:hAnsi="Times New Roman" w:cs="Times New Roman"/>
                <w:sz w:val="24"/>
                <w:szCs w:val="24"/>
              </w:rPr>
              <w:t>)</w:t>
            </w:r>
          </w:p>
        </w:tc>
        <w:tc>
          <w:tcPr>
            <w:tcW w:w="1811" w:type="dxa"/>
            <w:shd w:val="clear" w:color="auto" w:fill="auto"/>
          </w:tcPr>
          <w:p w14:paraId="5E43B0F4" w14:textId="7777777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lastRenderedPageBreak/>
              <w:t xml:space="preserve">5 рабочих </w:t>
            </w:r>
            <w:r w:rsidRPr="002346C2">
              <w:rPr>
                <w:rFonts w:ascii="Times New Roman" w:eastAsia="Times New Roman" w:hAnsi="Times New Roman" w:cs="Times New Roman"/>
                <w:sz w:val="24"/>
                <w:szCs w:val="24"/>
              </w:rPr>
              <w:lastRenderedPageBreak/>
              <w:t>дней</w:t>
            </w:r>
          </w:p>
        </w:tc>
        <w:tc>
          <w:tcPr>
            <w:tcW w:w="7229" w:type="dxa"/>
            <w:shd w:val="clear" w:color="auto" w:fill="auto"/>
          </w:tcPr>
          <w:p w14:paraId="65E85AB4"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lastRenderedPageBreak/>
              <w:t xml:space="preserve">Проверка поступления ответов на запросы от федеральных </w:t>
            </w:r>
            <w:r w:rsidRPr="002346C2">
              <w:rPr>
                <w:rFonts w:ascii="Times New Roman" w:eastAsia="Times New Roman" w:hAnsi="Times New Roman" w:cs="Times New Roman"/>
                <w:sz w:val="24"/>
                <w:szCs w:val="24"/>
              </w:rPr>
              <w:lastRenderedPageBreak/>
              <w:t>органов исполнительной власти в ЕИС ОУ</w:t>
            </w:r>
          </w:p>
          <w:p w14:paraId="1DEC91F8" w14:textId="528A4D5B"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Проверка поступления ответов на запросы от </w:t>
            </w:r>
            <w:r w:rsidR="005F0A3C" w:rsidRPr="002346C2">
              <w:rPr>
                <w:rFonts w:ascii="Times New Roman" w:eastAsia="Times New Roman" w:hAnsi="Times New Roman" w:cs="Times New Roman"/>
                <w:sz w:val="24"/>
                <w:szCs w:val="24"/>
              </w:rPr>
              <w:t xml:space="preserve">Государственного унитарного предприятия Московской области «Московское областное бюро технической инвентаризации» </w:t>
            </w:r>
            <w:r w:rsidRPr="002346C2">
              <w:rPr>
                <w:rFonts w:ascii="Times New Roman" w:eastAsia="Times New Roman" w:hAnsi="Times New Roman" w:cs="Times New Roman"/>
                <w:sz w:val="24"/>
                <w:szCs w:val="24"/>
              </w:rPr>
              <w:t>во МСЭД</w:t>
            </w:r>
            <w:r w:rsidR="005F0A3C" w:rsidRPr="002346C2">
              <w:rPr>
                <w:rFonts w:ascii="Times New Roman" w:eastAsia="Times New Roman" w:hAnsi="Times New Roman" w:cs="Times New Roman"/>
                <w:sz w:val="24"/>
                <w:szCs w:val="24"/>
              </w:rPr>
              <w:t>.</w:t>
            </w:r>
          </w:p>
          <w:p w14:paraId="17A8A41F" w14:textId="2CA30FDF"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Проверка поступления ответов на запросы от других </w:t>
            </w:r>
            <w:r w:rsidR="00E61C08" w:rsidRPr="002346C2">
              <w:rPr>
                <w:rFonts w:ascii="Times New Roman" w:eastAsia="Times New Roman" w:hAnsi="Times New Roman" w:cs="Times New Roman"/>
                <w:sz w:val="24"/>
                <w:szCs w:val="24"/>
              </w:rPr>
              <w:t>П</w:t>
            </w:r>
            <w:r w:rsidR="005F0A3C" w:rsidRPr="002346C2">
              <w:rPr>
                <w:rFonts w:ascii="Times New Roman" w:eastAsia="Times New Roman" w:hAnsi="Times New Roman" w:cs="Times New Roman"/>
                <w:sz w:val="24"/>
                <w:szCs w:val="24"/>
              </w:rPr>
              <w:t>одразделений</w:t>
            </w:r>
            <w:r w:rsidR="00957E5A" w:rsidRPr="002346C2">
              <w:rPr>
                <w:rFonts w:ascii="Times New Roman" w:eastAsia="Times New Roman" w:hAnsi="Times New Roman" w:cs="Times New Roman"/>
                <w:sz w:val="24"/>
                <w:szCs w:val="24"/>
              </w:rPr>
              <w:t xml:space="preserve"> </w:t>
            </w:r>
            <w:r w:rsidRPr="002346C2">
              <w:rPr>
                <w:rFonts w:ascii="Times New Roman" w:eastAsia="Times New Roman" w:hAnsi="Times New Roman" w:cs="Times New Roman"/>
                <w:sz w:val="24"/>
                <w:szCs w:val="24"/>
              </w:rPr>
              <w:t>Администрации.</w:t>
            </w:r>
          </w:p>
          <w:p w14:paraId="3BAD089D" w14:textId="4B1C74CD"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При поступлении ответов на запросы осуществляется переход к административной процедуре определения возможности</w:t>
            </w:r>
            <w:r w:rsidR="005F0A3C" w:rsidRPr="002346C2">
              <w:rPr>
                <w:rFonts w:ascii="Times New Roman" w:hAnsi="Times New Roman" w:cs="Times New Roman"/>
                <w:sz w:val="24"/>
                <w:szCs w:val="24"/>
              </w:rPr>
              <w:t xml:space="preserve"> постановки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2346C2">
              <w:rPr>
                <w:rFonts w:ascii="Times New Roman" w:eastAsia="Times New Roman" w:hAnsi="Times New Roman" w:cs="Times New Roman"/>
                <w:sz w:val="24"/>
                <w:szCs w:val="24"/>
              </w:rPr>
              <w:t>.</w:t>
            </w:r>
          </w:p>
        </w:tc>
      </w:tr>
    </w:tbl>
    <w:p w14:paraId="6BB6D598" w14:textId="77777777" w:rsidR="000B3A12" w:rsidRPr="002346C2" w:rsidRDefault="000B3A12" w:rsidP="00AB4D51">
      <w:pPr>
        <w:tabs>
          <w:tab w:val="left" w:pos="993"/>
        </w:tabs>
        <w:spacing w:after="0"/>
        <w:ind w:firstLine="284"/>
        <w:jc w:val="center"/>
        <w:rPr>
          <w:rFonts w:ascii="Times New Roman" w:hAnsi="Times New Roman"/>
          <w:sz w:val="24"/>
          <w:szCs w:val="24"/>
        </w:rPr>
      </w:pPr>
    </w:p>
    <w:p w14:paraId="4C2FB924" w14:textId="2119E682" w:rsidR="000B3A12" w:rsidRPr="002346C2" w:rsidRDefault="005F0A3C" w:rsidP="00AB4D51">
      <w:pPr>
        <w:tabs>
          <w:tab w:val="left" w:pos="993"/>
        </w:tabs>
        <w:spacing w:after="0"/>
        <w:ind w:firstLine="284"/>
        <w:jc w:val="center"/>
        <w:rPr>
          <w:rFonts w:ascii="Times New Roman" w:hAnsi="Times New Roman"/>
          <w:sz w:val="24"/>
          <w:szCs w:val="24"/>
        </w:rPr>
      </w:pPr>
      <w:r w:rsidRPr="002346C2">
        <w:rPr>
          <w:rFonts w:ascii="Times New Roman" w:hAnsi="Times New Roman"/>
          <w:sz w:val="24"/>
          <w:szCs w:val="24"/>
        </w:rPr>
        <w:t>4</w:t>
      </w:r>
      <w:r w:rsidR="000B3A12" w:rsidRPr="002346C2">
        <w:rPr>
          <w:rFonts w:ascii="Times New Roman" w:hAnsi="Times New Roman"/>
          <w:sz w:val="24"/>
          <w:szCs w:val="24"/>
        </w:rPr>
        <w:t>. Принятие решения о предоставлении (об отказе в предоставлении) Услуги и оформление результата предоставления Услуги Заявителю</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6618"/>
      </w:tblGrid>
      <w:tr w:rsidR="007C3DD4" w:rsidRPr="002346C2" w14:paraId="48C49293" w14:textId="77777777" w:rsidTr="007C3DD4">
        <w:trPr>
          <w:tblHeader/>
        </w:trPr>
        <w:tc>
          <w:tcPr>
            <w:tcW w:w="3245" w:type="dxa"/>
            <w:shd w:val="clear" w:color="auto" w:fill="auto"/>
          </w:tcPr>
          <w:p w14:paraId="5DDE6CCC" w14:textId="77777777" w:rsidR="007C3DD4" w:rsidRPr="002346C2" w:rsidRDefault="007C3DD4"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Место выполнения процедуры/используемая ИС</w:t>
            </w:r>
          </w:p>
        </w:tc>
        <w:tc>
          <w:tcPr>
            <w:tcW w:w="2565" w:type="dxa"/>
            <w:shd w:val="clear" w:color="auto" w:fill="auto"/>
          </w:tcPr>
          <w:p w14:paraId="3900BC54" w14:textId="77777777" w:rsidR="007C3DD4" w:rsidRPr="002346C2" w:rsidRDefault="007C3DD4"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Административные действия</w:t>
            </w:r>
          </w:p>
        </w:tc>
        <w:tc>
          <w:tcPr>
            <w:tcW w:w="2422" w:type="dxa"/>
            <w:shd w:val="clear" w:color="auto" w:fill="auto"/>
          </w:tcPr>
          <w:p w14:paraId="6C45C3C5" w14:textId="5E5A5CC6" w:rsidR="007C3DD4" w:rsidRPr="002346C2" w:rsidRDefault="007C3DD4"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Средний срок выполнения</w:t>
            </w:r>
          </w:p>
        </w:tc>
        <w:tc>
          <w:tcPr>
            <w:tcW w:w="6618" w:type="dxa"/>
            <w:shd w:val="clear" w:color="auto" w:fill="auto"/>
          </w:tcPr>
          <w:p w14:paraId="4B7453ED" w14:textId="77777777" w:rsidR="007C3DD4" w:rsidRPr="002346C2" w:rsidRDefault="007C3DD4"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Содержание действия</w:t>
            </w:r>
          </w:p>
        </w:tc>
      </w:tr>
      <w:tr w:rsidR="000B3A12" w:rsidRPr="002346C2" w14:paraId="447A7FAA" w14:textId="77777777" w:rsidTr="007C3DD4">
        <w:tc>
          <w:tcPr>
            <w:tcW w:w="3245" w:type="dxa"/>
            <w:shd w:val="clear" w:color="auto" w:fill="auto"/>
          </w:tcPr>
          <w:p w14:paraId="3837E553" w14:textId="7777777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Администрация</w:t>
            </w:r>
          </w:p>
        </w:tc>
        <w:tc>
          <w:tcPr>
            <w:tcW w:w="2565" w:type="dxa"/>
            <w:shd w:val="clear" w:color="auto" w:fill="auto"/>
          </w:tcPr>
          <w:p w14:paraId="53656569" w14:textId="77777777" w:rsidR="000B3A12" w:rsidRPr="002346C2" w:rsidRDefault="000B3A12" w:rsidP="00AB4D51">
            <w:pPr>
              <w:pStyle w:val="ConsPlusNormal"/>
              <w:tabs>
                <w:tab w:val="left" w:pos="993"/>
              </w:tabs>
              <w:suppressAutoHyphens/>
              <w:spacing w:line="276" w:lineRule="auto"/>
              <w:ind w:firstLine="284"/>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Рассмотрение заявления и прилагаемых документов руководителем Администрации</w:t>
            </w:r>
          </w:p>
        </w:tc>
        <w:tc>
          <w:tcPr>
            <w:tcW w:w="2422" w:type="dxa"/>
            <w:shd w:val="clear" w:color="auto" w:fill="auto"/>
          </w:tcPr>
          <w:p w14:paraId="73F05930" w14:textId="7777777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2 рабочих дня </w:t>
            </w:r>
          </w:p>
        </w:tc>
        <w:tc>
          <w:tcPr>
            <w:tcW w:w="6618" w:type="dxa"/>
            <w:shd w:val="clear" w:color="auto" w:fill="auto"/>
          </w:tcPr>
          <w:p w14:paraId="669A83CA" w14:textId="0EB9D8D2" w:rsidR="000B3A12" w:rsidRPr="002346C2" w:rsidRDefault="00E61C08"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Подразделение</w:t>
            </w:r>
            <w:r w:rsidR="000B3A12" w:rsidRPr="002346C2">
              <w:rPr>
                <w:rFonts w:ascii="Times New Roman" w:eastAsia="Times New Roman" w:hAnsi="Times New Roman" w:cs="Times New Roman"/>
                <w:sz w:val="24"/>
                <w:szCs w:val="24"/>
              </w:rPr>
              <w:t xml:space="preserve"> Администрации рассматривает сформированн</w:t>
            </w:r>
            <w:r w:rsidR="005F0A3C" w:rsidRPr="002346C2">
              <w:rPr>
                <w:rFonts w:ascii="Times New Roman" w:eastAsia="Times New Roman" w:hAnsi="Times New Roman" w:cs="Times New Roman"/>
                <w:sz w:val="24"/>
                <w:szCs w:val="24"/>
              </w:rPr>
              <w:t>ый пакет документов</w:t>
            </w:r>
            <w:r w:rsidR="000B3A12" w:rsidRPr="002346C2">
              <w:rPr>
                <w:rFonts w:ascii="Times New Roman" w:eastAsia="Times New Roman" w:hAnsi="Times New Roman" w:cs="Times New Roman"/>
                <w:sz w:val="24"/>
                <w:szCs w:val="24"/>
              </w:rPr>
              <w:t xml:space="preserve"> и (исходя из критериев принятия решения о предоставлении услуги) </w:t>
            </w:r>
            <w:r w:rsidRPr="002346C2">
              <w:rPr>
                <w:rFonts w:ascii="Times New Roman" w:eastAsia="Times New Roman" w:hAnsi="Times New Roman" w:cs="Times New Roman"/>
                <w:sz w:val="24"/>
                <w:szCs w:val="24"/>
              </w:rPr>
              <w:t xml:space="preserve">направляет на </w:t>
            </w:r>
            <w:r w:rsidR="000B3A12" w:rsidRPr="002346C2">
              <w:rPr>
                <w:rFonts w:ascii="Times New Roman" w:eastAsia="Times New Roman" w:hAnsi="Times New Roman" w:cs="Times New Roman"/>
                <w:sz w:val="24"/>
                <w:szCs w:val="24"/>
              </w:rPr>
              <w:t>подпис</w:t>
            </w:r>
            <w:r w:rsidRPr="002346C2">
              <w:rPr>
                <w:rFonts w:ascii="Times New Roman" w:eastAsia="Times New Roman" w:hAnsi="Times New Roman" w:cs="Times New Roman"/>
                <w:sz w:val="24"/>
                <w:szCs w:val="24"/>
              </w:rPr>
              <w:t>ание</w:t>
            </w:r>
            <w:r w:rsidR="000B3A12" w:rsidRPr="002346C2">
              <w:rPr>
                <w:rFonts w:ascii="Times New Roman" w:eastAsia="Times New Roman" w:hAnsi="Times New Roman" w:cs="Times New Roman"/>
                <w:sz w:val="24"/>
                <w:szCs w:val="24"/>
              </w:rPr>
              <w:t xml:space="preserve"> подготовленный проект решения либо </w:t>
            </w:r>
            <w:r w:rsidR="00EB3695" w:rsidRPr="002346C2">
              <w:rPr>
                <w:rFonts w:ascii="Times New Roman" w:eastAsia="Times New Roman" w:hAnsi="Times New Roman" w:cs="Times New Roman"/>
                <w:sz w:val="24"/>
                <w:szCs w:val="24"/>
              </w:rPr>
              <w:t>готовить отказ в предоставлении Услуги</w:t>
            </w:r>
            <w:r w:rsidR="000B3A12" w:rsidRPr="002346C2">
              <w:rPr>
                <w:rFonts w:ascii="Times New Roman" w:eastAsia="Times New Roman" w:hAnsi="Times New Roman" w:cs="Times New Roman"/>
                <w:sz w:val="24"/>
                <w:szCs w:val="24"/>
              </w:rPr>
              <w:t>.</w:t>
            </w:r>
          </w:p>
          <w:p w14:paraId="50BED83D" w14:textId="0C562E35"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Подписанное решение о предоставлении Услуги направляется в </w:t>
            </w:r>
            <w:r w:rsidR="00EB3695" w:rsidRPr="002346C2">
              <w:rPr>
                <w:rFonts w:ascii="Times New Roman" w:eastAsia="Times New Roman" w:hAnsi="Times New Roman" w:cs="Times New Roman"/>
                <w:sz w:val="24"/>
                <w:szCs w:val="24"/>
              </w:rPr>
              <w:t>Подразделение.</w:t>
            </w:r>
          </w:p>
        </w:tc>
      </w:tr>
    </w:tbl>
    <w:p w14:paraId="2F1D622C" w14:textId="77777777" w:rsidR="000B3A12" w:rsidRPr="002346C2" w:rsidRDefault="000B3A12" w:rsidP="00AB4D51">
      <w:pPr>
        <w:tabs>
          <w:tab w:val="left" w:pos="993"/>
        </w:tabs>
        <w:spacing w:after="0"/>
        <w:ind w:firstLine="284"/>
        <w:jc w:val="center"/>
        <w:rPr>
          <w:rFonts w:ascii="Times New Roman" w:hAnsi="Times New Roman"/>
          <w:sz w:val="24"/>
          <w:szCs w:val="24"/>
        </w:rPr>
      </w:pPr>
    </w:p>
    <w:p w14:paraId="154BFE7D" w14:textId="6F8F2C31" w:rsidR="000B3A12" w:rsidRPr="002346C2" w:rsidRDefault="008D1E5B" w:rsidP="00AB4D51">
      <w:pPr>
        <w:tabs>
          <w:tab w:val="left" w:pos="993"/>
        </w:tabs>
        <w:spacing w:after="0"/>
        <w:ind w:firstLine="284"/>
        <w:jc w:val="center"/>
        <w:rPr>
          <w:rFonts w:ascii="Times New Roman" w:hAnsi="Times New Roman"/>
          <w:sz w:val="24"/>
          <w:szCs w:val="24"/>
        </w:rPr>
      </w:pPr>
      <w:r w:rsidRPr="002346C2">
        <w:rPr>
          <w:rFonts w:ascii="Times New Roman" w:hAnsi="Times New Roman"/>
          <w:sz w:val="24"/>
          <w:szCs w:val="24"/>
        </w:rPr>
        <w:t>5</w:t>
      </w:r>
      <w:r w:rsidR="000B3A12" w:rsidRPr="002346C2">
        <w:rPr>
          <w:rFonts w:ascii="Times New Roman" w:hAnsi="Times New Roman"/>
          <w:sz w:val="24"/>
          <w:szCs w:val="24"/>
        </w:rPr>
        <w:t>. Выдача результата предоставления Услуги Заявителю</w:t>
      </w:r>
    </w:p>
    <w:p w14:paraId="1F6EC659" w14:textId="77777777" w:rsidR="000B3A12" w:rsidRPr="002346C2" w:rsidRDefault="000B3A12" w:rsidP="00AB4D51">
      <w:pPr>
        <w:tabs>
          <w:tab w:val="left" w:pos="993"/>
        </w:tabs>
        <w:spacing w:after="0"/>
        <w:ind w:firstLine="284"/>
        <w:jc w:val="center"/>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6618"/>
      </w:tblGrid>
      <w:tr w:rsidR="007C3DD4" w:rsidRPr="002346C2" w14:paraId="1A99EF25" w14:textId="77777777" w:rsidTr="007C3DD4">
        <w:trPr>
          <w:tblHeader/>
        </w:trPr>
        <w:tc>
          <w:tcPr>
            <w:tcW w:w="3245" w:type="dxa"/>
            <w:shd w:val="clear" w:color="auto" w:fill="auto"/>
          </w:tcPr>
          <w:p w14:paraId="77BBFC00" w14:textId="77777777" w:rsidR="007C3DD4" w:rsidRPr="002346C2" w:rsidRDefault="007C3DD4"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Место выполнения процедуры/используемая ИС</w:t>
            </w:r>
          </w:p>
        </w:tc>
        <w:tc>
          <w:tcPr>
            <w:tcW w:w="2565" w:type="dxa"/>
            <w:shd w:val="clear" w:color="auto" w:fill="auto"/>
          </w:tcPr>
          <w:p w14:paraId="01BF8AA2" w14:textId="77777777" w:rsidR="007C3DD4" w:rsidRPr="002346C2" w:rsidRDefault="007C3DD4"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Административные действия</w:t>
            </w:r>
          </w:p>
        </w:tc>
        <w:tc>
          <w:tcPr>
            <w:tcW w:w="2422" w:type="dxa"/>
            <w:shd w:val="clear" w:color="auto" w:fill="auto"/>
          </w:tcPr>
          <w:p w14:paraId="2C361B6E" w14:textId="4F90E868" w:rsidR="007C3DD4" w:rsidRPr="002346C2" w:rsidRDefault="007C3DD4"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Средний срок выполнения</w:t>
            </w:r>
          </w:p>
        </w:tc>
        <w:tc>
          <w:tcPr>
            <w:tcW w:w="6618" w:type="dxa"/>
            <w:shd w:val="clear" w:color="auto" w:fill="auto"/>
          </w:tcPr>
          <w:p w14:paraId="32C715BE" w14:textId="77777777" w:rsidR="007C3DD4" w:rsidRPr="002346C2" w:rsidRDefault="007C3DD4"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Содержание действия</w:t>
            </w:r>
          </w:p>
        </w:tc>
      </w:tr>
      <w:tr w:rsidR="000B3A12" w:rsidRPr="002346C2" w14:paraId="0D8BF3C8" w14:textId="77777777" w:rsidTr="007C3DD4">
        <w:tc>
          <w:tcPr>
            <w:tcW w:w="3245" w:type="dxa"/>
            <w:shd w:val="clear" w:color="auto" w:fill="auto"/>
          </w:tcPr>
          <w:p w14:paraId="1E781F1B" w14:textId="1F5C5670" w:rsidR="000B3A12" w:rsidRPr="002346C2" w:rsidRDefault="00EB3695"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lastRenderedPageBreak/>
              <w:t>Подразделение</w:t>
            </w:r>
            <w:r w:rsidR="000B3A12" w:rsidRPr="002346C2">
              <w:rPr>
                <w:rFonts w:ascii="Times New Roman" w:eastAsia="Times New Roman" w:hAnsi="Times New Roman" w:cs="Times New Roman"/>
                <w:sz w:val="24"/>
                <w:szCs w:val="24"/>
              </w:rPr>
              <w:t xml:space="preserve"> Администрации</w:t>
            </w:r>
            <w:r w:rsidRPr="002346C2">
              <w:rPr>
                <w:rFonts w:ascii="Times New Roman" w:eastAsia="Times New Roman" w:hAnsi="Times New Roman" w:cs="Times New Roman"/>
                <w:sz w:val="24"/>
                <w:szCs w:val="24"/>
              </w:rPr>
              <w:t xml:space="preserve">, </w:t>
            </w:r>
            <w:r w:rsidR="009028A9" w:rsidRPr="002346C2">
              <w:rPr>
                <w:rFonts w:ascii="Times New Roman" w:eastAsia="Times New Roman" w:hAnsi="Times New Roman" w:cs="Times New Roman"/>
                <w:sz w:val="24"/>
                <w:szCs w:val="24"/>
              </w:rPr>
              <w:t>МФЦ</w:t>
            </w:r>
            <w:r w:rsidR="000B3A12" w:rsidRPr="002346C2">
              <w:rPr>
                <w:rFonts w:ascii="Times New Roman" w:eastAsia="Times New Roman" w:hAnsi="Times New Roman" w:cs="Times New Roman"/>
                <w:sz w:val="24"/>
                <w:szCs w:val="24"/>
              </w:rPr>
              <w:t>/ЕИС ОУ</w:t>
            </w:r>
          </w:p>
        </w:tc>
        <w:tc>
          <w:tcPr>
            <w:tcW w:w="2565" w:type="dxa"/>
            <w:shd w:val="clear" w:color="auto" w:fill="auto"/>
          </w:tcPr>
          <w:p w14:paraId="014E1F49" w14:textId="77777777" w:rsidR="000B3A12" w:rsidRPr="002346C2" w:rsidRDefault="000B3A12" w:rsidP="00AB4D51">
            <w:pPr>
              <w:pStyle w:val="ConsPlusNormal"/>
              <w:tabs>
                <w:tab w:val="left" w:pos="993"/>
              </w:tabs>
              <w:suppressAutoHyphens/>
              <w:spacing w:line="276" w:lineRule="auto"/>
              <w:ind w:firstLine="284"/>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Выдача или направление результата оказания Услуги Заявителю</w:t>
            </w:r>
          </w:p>
        </w:tc>
        <w:tc>
          <w:tcPr>
            <w:tcW w:w="2422" w:type="dxa"/>
            <w:vMerge w:val="restart"/>
            <w:shd w:val="clear" w:color="auto" w:fill="auto"/>
          </w:tcPr>
          <w:p w14:paraId="2D12EA25" w14:textId="7777777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10 рабочих дней (при направлении результата оказания Услуги по почте) </w:t>
            </w:r>
          </w:p>
          <w:p w14:paraId="49AD50E1" w14:textId="74DA8E25" w:rsidR="000B3A12" w:rsidRPr="002346C2" w:rsidRDefault="00EB3695"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2</w:t>
            </w:r>
            <w:r w:rsidR="000B3A12" w:rsidRPr="002346C2">
              <w:rPr>
                <w:rFonts w:ascii="Times New Roman" w:eastAsia="Times New Roman" w:hAnsi="Times New Roman" w:cs="Times New Roman"/>
                <w:sz w:val="24"/>
                <w:szCs w:val="24"/>
              </w:rPr>
              <w:t xml:space="preserve"> рабочи</w:t>
            </w:r>
            <w:r w:rsidRPr="002346C2">
              <w:rPr>
                <w:rFonts w:ascii="Times New Roman" w:eastAsia="Times New Roman" w:hAnsi="Times New Roman" w:cs="Times New Roman"/>
                <w:sz w:val="24"/>
                <w:szCs w:val="24"/>
              </w:rPr>
              <w:t>х</w:t>
            </w:r>
            <w:r w:rsidR="000B3A12" w:rsidRPr="002346C2">
              <w:rPr>
                <w:rFonts w:ascii="Times New Roman" w:eastAsia="Times New Roman" w:hAnsi="Times New Roman" w:cs="Times New Roman"/>
                <w:sz w:val="24"/>
                <w:szCs w:val="24"/>
              </w:rPr>
              <w:t xml:space="preserve"> </w:t>
            </w:r>
            <w:r w:rsidRPr="002346C2">
              <w:rPr>
                <w:rFonts w:ascii="Times New Roman" w:eastAsia="Times New Roman" w:hAnsi="Times New Roman" w:cs="Times New Roman"/>
                <w:sz w:val="24"/>
                <w:szCs w:val="24"/>
              </w:rPr>
              <w:t>дня</w:t>
            </w:r>
            <w:r w:rsidR="000B3A12" w:rsidRPr="002346C2">
              <w:rPr>
                <w:rFonts w:ascii="Times New Roman" w:eastAsia="Times New Roman" w:hAnsi="Times New Roman" w:cs="Times New Roman"/>
                <w:sz w:val="24"/>
                <w:szCs w:val="24"/>
              </w:rPr>
              <w:t xml:space="preserve"> в остальных случаях</w:t>
            </w:r>
          </w:p>
          <w:p w14:paraId="19049900" w14:textId="7777777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p>
        </w:tc>
        <w:tc>
          <w:tcPr>
            <w:tcW w:w="6618" w:type="dxa"/>
            <w:shd w:val="clear" w:color="auto" w:fill="auto"/>
          </w:tcPr>
          <w:p w14:paraId="606E5B48" w14:textId="3AF12B59"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Сотрудник </w:t>
            </w:r>
            <w:r w:rsidR="00EB3695" w:rsidRPr="002346C2">
              <w:rPr>
                <w:rFonts w:ascii="Times New Roman" w:eastAsia="Times New Roman" w:hAnsi="Times New Roman" w:cs="Times New Roman"/>
                <w:sz w:val="24"/>
                <w:szCs w:val="24"/>
              </w:rPr>
              <w:t>Подразделения</w:t>
            </w:r>
            <w:r w:rsidRPr="002346C2">
              <w:rPr>
                <w:rFonts w:ascii="Times New Roman" w:eastAsia="Times New Roman" w:hAnsi="Times New Roman" w:cs="Times New Roman"/>
                <w:sz w:val="24"/>
                <w:szCs w:val="24"/>
              </w:rPr>
              <w:t xml:space="preserve"> Администрации на основании содержания Заявления определяет способ выдачи результата оказания Услуги Заявителю</w:t>
            </w:r>
          </w:p>
          <w:p w14:paraId="04B0C189" w14:textId="5CD1636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При личном получении документов Заявителем сотрудник </w:t>
            </w:r>
            <w:r w:rsidR="00EB3695" w:rsidRPr="002346C2">
              <w:rPr>
                <w:rFonts w:ascii="Times New Roman" w:eastAsia="Times New Roman" w:hAnsi="Times New Roman" w:cs="Times New Roman"/>
                <w:sz w:val="24"/>
                <w:szCs w:val="24"/>
              </w:rPr>
              <w:t>Подразделения</w:t>
            </w:r>
            <w:r w:rsidRPr="002346C2">
              <w:rPr>
                <w:rFonts w:ascii="Times New Roman" w:eastAsia="Times New Roman" w:hAnsi="Times New Roman" w:cs="Times New Roman"/>
                <w:sz w:val="24"/>
                <w:szCs w:val="24"/>
              </w:rPr>
              <w:t xml:space="preserve"> Администрации </w:t>
            </w:r>
          </w:p>
          <w:p w14:paraId="0BFD5939" w14:textId="77777777" w:rsidR="000B3A12" w:rsidRPr="002346C2" w:rsidRDefault="000B3A12" w:rsidP="00AB4D51">
            <w:pPr>
              <w:pStyle w:val="ConsPlusNormal"/>
              <w:numPr>
                <w:ilvl w:val="0"/>
                <w:numId w:val="5"/>
              </w:numPr>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выдает Заявителю результат оказания Услуги;</w:t>
            </w:r>
          </w:p>
          <w:p w14:paraId="115498E1" w14:textId="77777777" w:rsidR="000B3A12" w:rsidRPr="002346C2" w:rsidRDefault="000B3A12" w:rsidP="00AB4D51">
            <w:pPr>
              <w:pStyle w:val="ConsPlusNormal"/>
              <w:numPr>
                <w:ilvl w:val="0"/>
                <w:numId w:val="5"/>
              </w:numPr>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получает подпись Заявителя о получении результата Услуги на копии результата Услуги;</w:t>
            </w:r>
          </w:p>
          <w:p w14:paraId="7579B9EA" w14:textId="77777777" w:rsidR="000B3A12" w:rsidRPr="002346C2" w:rsidRDefault="000B3A12" w:rsidP="00AB4D51">
            <w:pPr>
              <w:pStyle w:val="ConsPlusNormal"/>
              <w:numPr>
                <w:ilvl w:val="0"/>
                <w:numId w:val="5"/>
              </w:numPr>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сканирует результат оказания Услуги и вносит информацию о выдаче результата оказания Услуги в ЕИС ОУ. </w:t>
            </w:r>
          </w:p>
          <w:p w14:paraId="59DE3F77"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При получении документов Заявителем в МФЦ сотрудник общего отдела Администрации направляет результат оказания Услуги для выдачи в МФЦ.</w:t>
            </w:r>
          </w:p>
          <w:p w14:paraId="3E35A301"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При получении результата услуги по почте – формирует конверт с результатом оказания Услуги и направляет его по адресу Заявителя, указанному в Заявлении.</w:t>
            </w:r>
          </w:p>
          <w:p w14:paraId="2ABB30FC" w14:textId="4B75FB9E"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При получении результата оказания услуги через личный кабинет на </w:t>
            </w:r>
            <w:r w:rsidR="00D366A4" w:rsidRPr="002346C2">
              <w:rPr>
                <w:rFonts w:ascii="Times New Roman" w:eastAsia="Times New Roman" w:hAnsi="Times New Roman" w:cs="Times New Roman"/>
                <w:sz w:val="24"/>
                <w:szCs w:val="24"/>
              </w:rPr>
              <w:t>РПГУ</w:t>
            </w:r>
            <w:r w:rsidRPr="002346C2">
              <w:rPr>
                <w:rFonts w:ascii="Times New Roman" w:eastAsia="Times New Roman" w:hAnsi="Times New Roman" w:cs="Times New Roman"/>
                <w:sz w:val="24"/>
                <w:szCs w:val="24"/>
              </w:rPr>
              <w:t xml:space="preserve"> сканирует результат оказания Услуги и вносит информацию о выдаче результата оказания Услуги в ЕИС ОУ. </w:t>
            </w:r>
          </w:p>
          <w:p w14:paraId="6A53024B"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r>
      <w:tr w:rsidR="000B3A12" w:rsidRPr="002346C2" w14:paraId="5B51DAE8" w14:textId="77777777" w:rsidTr="007C3DD4">
        <w:tc>
          <w:tcPr>
            <w:tcW w:w="3245" w:type="dxa"/>
            <w:shd w:val="clear" w:color="auto" w:fill="auto"/>
          </w:tcPr>
          <w:p w14:paraId="4D13EEC9" w14:textId="7777777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МФЦ/АИС МФЦ</w:t>
            </w:r>
          </w:p>
        </w:tc>
        <w:tc>
          <w:tcPr>
            <w:tcW w:w="2565" w:type="dxa"/>
            <w:shd w:val="clear" w:color="auto" w:fill="auto"/>
          </w:tcPr>
          <w:p w14:paraId="10BC7887" w14:textId="77777777" w:rsidR="000B3A12" w:rsidRPr="002346C2" w:rsidRDefault="000B3A12" w:rsidP="00AB4D51">
            <w:pPr>
              <w:pStyle w:val="ConsPlusNormal"/>
              <w:tabs>
                <w:tab w:val="left" w:pos="993"/>
              </w:tabs>
              <w:suppressAutoHyphens/>
              <w:spacing w:line="276" w:lineRule="auto"/>
              <w:ind w:firstLine="284"/>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Выдача результата оказания Услуги Заявителю в МФЦ</w:t>
            </w:r>
          </w:p>
        </w:tc>
        <w:tc>
          <w:tcPr>
            <w:tcW w:w="2422" w:type="dxa"/>
            <w:vMerge/>
            <w:shd w:val="clear" w:color="auto" w:fill="auto"/>
          </w:tcPr>
          <w:p w14:paraId="29688EEA" w14:textId="7777777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p>
        </w:tc>
        <w:tc>
          <w:tcPr>
            <w:tcW w:w="6618" w:type="dxa"/>
            <w:shd w:val="clear" w:color="auto" w:fill="auto"/>
          </w:tcPr>
          <w:p w14:paraId="2B3F5F81"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Сотрудник МФЦ выдает Заявителю результат оказания услуги,  отбирает у Заявителя расписку о получении.</w:t>
            </w:r>
          </w:p>
          <w:p w14:paraId="393FB00E"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Сотрудник МФЦ поставляет отметку о выдаче результата оказания Услуги в АИС МФЦ.</w:t>
            </w:r>
          </w:p>
        </w:tc>
      </w:tr>
    </w:tbl>
    <w:p w14:paraId="1413C3B6" w14:textId="77777777" w:rsidR="004422CB" w:rsidRPr="002346C2" w:rsidRDefault="004422CB" w:rsidP="00AB4D51">
      <w:pPr>
        <w:pStyle w:val="affff4"/>
        <w:tabs>
          <w:tab w:val="left" w:pos="993"/>
        </w:tabs>
        <w:ind w:firstLine="284"/>
        <w:rPr>
          <w:sz w:val="24"/>
          <w:szCs w:val="24"/>
        </w:rPr>
      </w:pPr>
    </w:p>
    <w:sectPr w:rsidR="004422CB" w:rsidRPr="002346C2" w:rsidSect="00AB4D51">
      <w:headerReference w:type="default" r:id="rId23"/>
      <w:footerReference w:type="default" r:id="rId24"/>
      <w:pgSz w:w="16838" w:h="11906" w:orient="landscape" w:code="9"/>
      <w:pgMar w:top="851" w:right="567"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A86E1" w14:textId="77777777" w:rsidR="006F2192" w:rsidRDefault="006F2192" w:rsidP="005F1EAE">
      <w:pPr>
        <w:spacing w:after="0" w:line="240" w:lineRule="auto"/>
      </w:pPr>
      <w:r>
        <w:separator/>
      </w:r>
    </w:p>
  </w:endnote>
  <w:endnote w:type="continuationSeparator" w:id="0">
    <w:p w14:paraId="23A60CDC" w14:textId="77777777" w:rsidR="006F2192" w:rsidRDefault="006F2192" w:rsidP="005F1EAE">
      <w:pPr>
        <w:spacing w:after="0" w:line="240" w:lineRule="auto"/>
      </w:pPr>
      <w:r>
        <w:continuationSeparator/>
      </w:r>
    </w:p>
  </w:endnote>
  <w:endnote w:type="continuationNotice" w:id="1">
    <w:p w14:paraId="4B9856FC" w14:textId="77777777" w:rsidR="006F2192" w:rsidRDefault="006F21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C4956" w14:textId="77777777" w:rsidR="006F2192" w:rsidRDefault="006F2192" w:rsidP="00113C60">
    <w:pPr>
      <w:pStyle w:val="a9"/>
      <w:framePr w:wrap="none"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A328F8">
      <w:rPr>
        <w:rStyle w:val="af4"/>
        <w:noProof/>
      </w:rPr>
      <w:t>24</w:t>
    </w:r>
    <w:r>
      <w:rPr>
        <w:rStyle w:val="af4"/>
      </w:rPr>
      <w:fldChar w:fldCharType="end"/>
    </w:r>
  </w:p>
  <w:p w14:paraId="445909CD" w14:textId="77777777" w:rsidR="006F2192" w:rsidRDefault="006F2192">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2CFDE" w14:textId="77777777" w:rsidR="006F2192" w:rsidRDefault="006F2192" w:rsidP="00A55FBB">
    <w:pPr>
      <w:pStyle w:val="a9"/>
      <w:framePr w:wrap="none"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A328F8">
      <w:rPr>
        <w:rStyle w:val="af4"/>
        <w:noProof/>
      </w:rPr>
      <w:t>46</w:t>
    </w:r>
    <w:r>
      <w:rPr>
        <w:rStyle w:val="af4"/>
      </w:rPr>
      <w:fldChar w:fldCharType="end"/>
    </w:r>
  </w:p>
  <w:p w14:paraId="1D76D701" w14:textId="77777777" w:rsidR="006F2192" w:rsidRPr="00FF3AC8" w:rsidRDefault="006F2192" w:rsidP="00113C6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A3551" w14:textId="77777777" w:rsidR="006F2192" w:rsidRDefault="006F2192" w:rsidP="005F1EAE">
      <w:pPr>
        <w:spacing w:after="0" w:line="240" w:lineRule="auto"/>
      </w:pPr>
      <w:r>
        <w:separator/>
      </w:r>
    </w:p>
  </w:footnote>
  <w:footnote w:type="continuationSeparator" w:id="0">
    <w:p w14:paraId="51F85FF8" w14:textId="77777777" w:rsidR="006F2192" w:rsidRDefault="006F2192" w:rsidP="005F1EAE">
      <w:pPr>
        <w:spacing w:after="0" w:line="240" w:lineRule="auto"/>
      </w:pPr>
      <w:r>
        <w:continuationSeparator/>
      </w:r>
    </w:p>
  </w:footnote>
  <w:footnote w:type="continuationNotice" w:id="1">
    <w:p w14:paraId="03FBF01D" w14:textId="77777777" w:rsidR="006F2192" w:rsidRDefault="006F219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31382" w14:textId="4EAB295D" w:rsidR="006F2192" w:rsidRDefault="006F2192" w:rsidP="004D737E">
    <w:pPr>
      <w:pStyle w:val="a7"/>
    </w:pPr>
  </w:p>
  <w:p w14:paraId="175EC51B" w14:textId="77777777" w:rsidR="006F2192" w:rsidRPr="004D737E" w:rsidRDefault="006F2192" w:rsidP="004D737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584F"/>
    <w:multiLevelType w:val="multilevel"/>
    <w:tmpl w:val="A8649E40"/>
    <w:lvl w:ilvl="0">
      <w:start w:val="24"/>
      <w:numFmt w:val="decimal"/>
      <w:lvlText w:val="%1."/>
      <w:lvlJc w:val="left"/>
      <w:pPr>
        <w:tabs>
          <w:tab w:val="num" w:pos="1856"/>
        </w:tabs>
        <w:ind w:left="1856" w:hanging="1005"/>
      </w:pPr>
      <w:rPr>
        <w:rFonts w:ascii="Times New Roman" w:hAnsi="Times New Roman" w:cs="Times New Roman" w:hint="default"/>
        <w:b/>
        <w:i w:val="0"/>
        <w:color w:val="auto"/>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525729"/>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DD6133"/>
    <w:multiLevelType w:val="multilevel"/>
    <w:tmpl w:val="2DD0EE1A"/>
    <w:lvl w:ilvl="0">
      <w:start w:val="1"/>
      <w:numFmt w:val="decimal"/>
      <w:pStyle w:val="2-"/>
      <w:lvlText w:val="%1."/>
      <w:lvlJc w:val="left"/>
      <w:pPr>
        <w:ind w:left="786" w:hanging="360"/>
      </w:pPr>
      <w:rPr>
        <w:rFonts w:hint="default"/>
        <w:sz w:val="28"/>
      </w:rPr>
    </w:lvl>
    <w:lvl w:ilvl="1">
      <w:start w:val="1"/>
      <w:numFmt w:val="decimal"/>
      <w:pStyle w:val="11"/>
      <w:isLgl/>
      <w:lvlText w:val="%1.%2."/>
      <w:lvlJc w:val="left"/>
      <w:pPr>
        <w:ind w:left="3414" w:hanging="720"/>
      </w:pPr>
      <w:rPr>
        <w:rFonts w:hint="default"/>
        <w:sz w:val="28"/>
        <w:szCs w:val="28"/>
      </w:rPr>
    </w:lvl>
    <w:lvl w:ilvl="2">
      <w:start w:val="1"/>
      <w:numFmt w:val="decimal"/>
      <w:pStyle w:val="111"/>
      <w:isLgl/>
      <w:lvlText w:val="%1.%2.%3."/>
      <w:lvlJc w:val="left"/>
      <w:pPr>
        <w:ind w:left="1713"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555D1C5F"/>
    <w:multiLevelType w:val="hybridMultilevel"/>
    <w:tmpl w:val="565671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836E24"/>
    <w:multiLevelType w:val="hybridMultilevel"/>
    <w:tmpl w:val="A75E7160"/>
    <w:lvl w:ilvl="0" w:tplc="F7BA451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B0578C3"/>
    <w:multiLevelType w:val="multilevel"/>
    <w:tmpl w:val="3E025A5E"/>
    <w:lvl w:ilvl="0">
      <w:start w:val="12"/>
      <w:numFmt w:val="decimal"/>
      <w:lvlText w:val="%1"/>
      <w:lvlJc w:val="left"/>
      <w:pPr>
        <w:ind w:left="420" w:hanging="420"/>
      </w:pPr>
      <w:rPr>
        <w:rFonts w:hint="default"/>
      </w:rPr>
    </w:lvl>
    <w:lvl w:ilvl="1">
      <w:start w:val="2"/>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2"/>
  </w:num>
  <w:num w:numId="4">
    <w:abstractNumId w:val="14"/>
  </w:num>
  <w:num w:numId="5">
    <w:abstractNumId w:val="6"/>
  </w:num>
  <w:num w:numId="6">
    <w:abstractNumId w:val="7"/>
  </w:num>
  <w:num w:numId="7">
    <w:abstractNumId w:val="10"/>
  </w:num>
  <w:num w:numId="8">
    <w:abstractNumId w:val="10"/>
    <w:lvlOverride w:ilvl="0">
      <w:startOverride w:val="1"/>
    </w:lvlOverride>
  </w:num>
  <w:num w:numId="9">
    <w:abstractNumId w:val="1"/>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3"/>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3"/>
    <w:lvlOverride w:ilvl="0">
      <w:startOverride w:val="1"/>
    </w:lvlOverride>
  </w:num>
  <w:num w:numId="19">
    <w:abstractNumId w:val="1"/>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5"/>
  </w:num>
  <w:num w:numId="25">
    <w:abstractNumId w:val="4"/>
  </w:num>
  <w:num w:numId="26">
    <w:abstractNumId w:val="19"/>
  </w:num>
  <w:num w:numId="27">
    <w:abstractNumId w:val="2"/>
  </w:num>
  <w:num w:numId="28">
    <w:abstractNumId w:val="9"/>
  </w:num>
  <w:num w:numId="29">
    <w:abstractNumId w:val="8"/>
  </w:num>
  <w:num w:numId="30">
    <w:abstractNumId w:val="10"/>
    <w:lvlOverride w:ilvl="0">
      <w:startOverride w:val="1"/>
    </w:lvlOverride>
  </w:num>
  <w:num w:numId="31">
    <w:abstractNumId w:val="10"/>
    <w:lvlOverride w:ilvl="0">
      <w:startOverride w:val="1"/>
    </w:lvlOverride>
  </w:num>
  <w:num w:numId="32">
    <w:abstractNumId w:val="10"/>
    <w:lvlOverride w:ilvl="0">
      <w:startOverride w:val="1"/>
    </w:lvlOverride>
  </w:num>
  <w:num w:numId="33">
    <w:abstractNumId w:val="10"/>
    <w:lvlOverride w:ilvl="0">
      <w:startOverride w:val="1"/>
    </w:lvlOverride>
  </w:num>
  <w:num w:numId="34">
    <w:abstractNumId w:val="10"/>
    <w:lvlOverride w:ilvl="0">
      <w:startOverride w:val="1"/>
    </w:lvlOverride>
  </w:num>
  <w:num w:numId="35">
    <w:abstractNumId w:val="13"/>
    <w:lvlOverride w:ilvl="0">
      <w:startOverride w:val="6"/>
    </w:lvlOverride>
    <w:lvlOverride w:ilvl="1">
      <w:startOverride w:val="4"/>
    </w:lvlOverride>
  </w:num>
  <w:num w:numId="36">
    <w:abstractNumId w:val="10"/>
    <w:lvlOverride w:ilvl="0">
      <w:startOverride w:val="1"/>
    </w:lvlOverride>
  </w:num>
  <w:num w:numId="37">
    <w:abstractNumId w:val="10"/>
    <w:lvlOverride w:ilvl="0">
      <w:startOverride w:val="1"/>
    </w:lvlOverride>
  </w:num>
  <w:num w:numId="38">
    <w:abstractNumId w:val="3"/>
    <w:lvlOverride w:ilvl="0">
      <w:startOverride w:val="1"/>
    </w:lvlOverride>
  </w:num>
  <w:num w:numId="39">
    <w:abstractNumId w:val="16"/>
  </w:num>
  <w:num w:numId="40">
    <w:abstractNumId w:val="17"/>
  </w:num>
  <w:num w:numId="41">
    <w:abstractNumId w:val="13"/>
    <w:lvlOverride w:ilvl="0">
      <w:startOverride w:val="15"/>
    </w:lvlOverride>
    <w:lvlOverride w:ilvl="1">
      <w:startOverride w:val="1"/>
    </w:lvlOverride>
  </w:num>
  <w:num w:numId="42">
    <w:abstractNumId w:val="13"/>
    <w:lvlOverride w:ilvl="0">
      <w:startOverride w:val="16"/>
    </w:lvlOverride>
    <w:lvlOverride w:ilvl="1">
      <w:startOverride w:val="1"/>
    </w:lvlOverride>
  </w:num>
  <w:num w:numId="43">
    <w:abstractNumId w:val="13"/>
    <w:lvlOverride w:ilvl="0">
      <w:startOverride w:val="25"/>
    </w:lvlOverride>
    <w:lvlOverride w:ilvl="1">
      <w:startOverride w:val="1"/>
    </w:lvlOverride>
  </w:num>
  <w:num w:numId="44">
    <w:abstractNumId w:val="13"/>
    <w:lvlOverride w:ilvl="0">
      <w:startOverride w:val="26"/>
    </w:lvlOverride>
    <w:lvlOverride w:ilvl="1">
      <w:startOverride w:val="1"/>
    </w:lvlOverride>
  </w:num>
  <w:num w:numId="45">
    <w:abstractNumId w:val="13"/>
    <w:lvlOverride w:ilvl="0">
      <w:startOverride w:val="27"/>
    </w:lvlOverride>
    <w:lvlOverride w:ilvl="1">
      <w:startOverride w:val="1"/>
    </w:lvlOverride>
  </w:num>
  <w:num w:numId="46">
    <w:abstractNumId w:val="13"/>
    <w:lvlOverride w:ilvl="0">
      <w:startOverride w:val="28"/>
    </w:lvlOverride>
    <w:lvlOverride w:ilvl="1">
      <w:startOverride w:val="1"/>
    </w:lvlOverride>
  </w:num>
  <w:num w:numId="47">
    <w:abstractNumId w:val="5"/>
  </w:num>
  <w:num w:numId="48">
    <w:abstractNumId w:val="13"/>
    <w:lvlOverride w:ilvl="0">
      <w:startOverride w:val="8"/>
    </w:lvlOverride>
    <w:lvlOverride w:ilvl="1">
      <w:startOverride w:val="1"/>
    </w:lvlOverride>
  </w:num>
  <w:num w:numId="49">
    <w:abstractNumId w:val="13"/>
    <w:lvlOverride w:ilvl="0">
      <w:startOverride w:val="10"/>
    </w:lvlOverride>
    <w:lvlOverride w:ilvl="1">
      <w:startOverride w:val="1"/>
    </w:lvlOverride>
  </w:num>
  <w:num w:numId="50">
    <w:abstractNumId w:val="13"/>
    <w:lvlOverride w:ilvl="0">
      <w:startOverride w:val="18"/>
    </w:lvlOverride>
    <w:lvlOverride w:ilvl="1">
      <w:startOverride w:val="1"/>
    </w:lvlOverride>
  </w:num>
  <w:num w:numId="51">
    <w:abstractNumId w:val="13"/>
    <w:lvlOverride w:ilvl="0">
      <w:startOverride w:val="19"/>
    </w:lvlOverride>
    <w:lvlOverride w:ilvl="1">
      <w:startOverride w:val="1"/>
    </w:lvlOverride>
  </w:num>
  <w:num w:numId="52">
    <w:abstractNumId w:val="13"/>
    <w:lvlOverride w:ilvl="0">
      <w:startOverride w:val="21"/>
    </w:lvlOverride>
    <w:lvlOverride w:ilvl="1">
      <w:startOverride w:val="1"/>
    </w:lvlOverride>
  </w:num>
  <w:num w:numId="53">
    <w:abstractNumId w:val="13"/>
    <w:lvlOverride w:ilvl="0">
      <w:startOverride w:val="20"/>
    </w:lvlOverride>
    <w:lvlOverride w:ilvl="1">
      <w:startOverride w:val="1"/>
    </w:lvlOverride>
  </w:num>
  <w:num w:numId="54">
    <w:abstractNumId w:val="13"/>
    <w:lvlOverride w:ilvl="0">
      <w:startOverride w:val="22"/>
    </w:lvlOverride>
    <w:lvlOverride w:ilvl="1">
      <w:startOverride w:val="1"/>
    </w:lvlOverride>
  </w:num>
  <w:num w:numId="55">
    <w:abstractNumId w:val="13"/>
    <w:lvlOverride w:ilvl="0">
      <w:startOverride w:val="23"/>
    </w:lvlOverride>
    <w:lvlOverride w:ilvl="1">
      <w:startOverride w:val="1"/>
    </w:lvlOverride>
  </w:num>
  <w:num w:numId="56">
    <w:abstractNumId w:val="13"/>
    <w:lvlOverride w:ilvl="0">
      <w:startOverride w:val="24"/>
    </w:lvlOverride>
    <w:lvlOverride w:ilvl="1">
      <w:startOverride w:val="1"/>
    </w:lvlOverride>
  </w:num>
  <w:num w:numId="57">
    <w:abstractNumId w:val="0"/>
  </w:num>
  <w:num w:numId="58">
    <w:abstractNumId w:val="13"/>
    <w:lvlOverride w:ilvl="0">
      <w:startOverride w:val="15"/>
    </w:lvlOverride>
    <w:lvlOverride w:ilvl="1">
      <w:startOverride w:val="4"/>
    </w:lvlOverride>
    <w:lvlOverride w:ilvl="2">
      <w:startOverride w:val="3"/>
    </w:lvlOverride>
  </w:num>
  <w:num w:numId="59">
    <w:abstractNumId w:val="13"/>
    <w:lvlOverride w:ilvl="0">
      <w:startOverride w:val="26"/>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2444"/>
    <w:rsid w:val="00003247"/>
    <w:rsid w:val="0000606C"/>
    <w:rsid w:val="0000756E"/>
    <w:rsid w:val="00007D35"/>
    <w:rsid w:val="000100EC"/>
    <w:rsid w:val="00010B39"/>
    <w:rsid w:val="000127DC"/>
    <w:rsid w:val="0001360F"/>
    <w:rsid w:val="0001388C"/>
    <w:rsid w:val="00013C4A"/>
    <w:rsid w:val="00014530"/>
    <w:rsid w:val="00015F5C"/>
    <w:rsid w:val="00017550"/>
    <w:rsid w:val="0001790A"/>
    <w:rsid w:val="00020A13"/>
    <w:rsid w:val="0002175D"/>
    <w:rsid w:val="00021F5E"/>
    <w:rsid w:val="00022F4A"/>
    <w:rsid w:val="00023166"/>
    <w:rsid w:val="00023AC5"/>
    <w:rsid w:val="00023D9E"/>
    <w:rsid w:val="00024478"/>
    <w:rsid w:val="00025741"/>
    <w:rsid w:val="00026A3C"/>
    <w:rsid w:val="000271B5"/>
    <w:rsid w:val="00027F65"/>
    <w:rsid w:val="00030247"/>
    <w:rsid w:val="0003098F"/>
    <w:rsid w:val="000311F2"/>
    <w:rsid w:val="000317B9"/>
    <w:rsid w:val="00031827"/>
    <w:rsid w:val="00035C09"/>
    <w:rsid w:val="00036426"/>
    <w:rsid w:val="00036C5E"/>
    <w:rsid w:val="0003714F"/>
    <w:rsid w:val="00037170"/>
    <w:rsid w:val="0004127A"/>
    <w:rsid w:val="00041687"/>
    <w:rsid w:val="000419D0"/>
    <w:rsid w:val="00041F59"/>
    <w:rsid w:val="00042758"/>
    <w:rsid w:val="00042DA9"/>
    <w:rsid w:val="00045E18"/>
    <w:rsid w:val="00046008"/>
    <w:rsid w:val="00046023"/>
    <w:rsid w:val="00047855"/>
    <w:rsid w:val="00050548"/>
    <w:rsid w:val="00050F9B"/>
    <w:rsid w:val="00052042"/>
    <w:rsid w:val="00052756"/>
    <w:rsid w:val="00052F58"/>
    <w:rsid w:val="000536B0"/>
    <w:rsid w:val="00054073"/>
    <w:rsid w:val="000570F3"/>
    <w:rsid w:val="000574F6"/>
    <w:rsid w:val="00060208"/>
    <w:rsid w:val="00060BAE"/>
    <w:rsid w:val="00060CF8"/>
    <w:rsid w:val="00062979"/>
    <w:rsid w:val="000650FD"/>
    <w:rsid w:val="00065FB6"/>
    <w:rsid w:val="000661D8"/>
    <w:rsid w:val="000677C6"/>
    <w:rsid w:val="0007068C"/>
    <w:rsid w:val="00071AA4"/>
    <w:rsid w:val="00073707"/>
    <w:rsid w:val="000749D4"/>
    <w:rsid w:val="00075265"/>
    <w:rsid w:val="0007530A"/>
    <w:rsid w:val="00075F69"/>
    <w:rsid w:val="0007606F"/>
    <w:rsid w:val="0007628E"/>
    <w:rsid w:val="0008171D"/>
    <w:rsid w:val="00081D16"/>
    <w:rsid w:val="00082025"/>
    <w:rsid w:val="00082FAC"/>
    <w:rsid w:val="000831C9"/>
    <w:rsid w:val="00083CB2"/>
    <w:rsid w:val="00083D21"/>
    <w:rsid w:val="00084A45"/>
    <w:rsid w:val="000862A3"/>
    <w:rsid w:val="000875E6"/>
    <w:rsid w:val="00090DA7"/>
    <w:rsid w:val="00091347"/>
    <w:rsid w:val="00091375"/>
    <w:rsid w:val="00092048"/>
    <w:rsid w:val="00093FB9"/>
    <w:rsid w:val="00097976"/>
    <w:rsid w:val="000A17DB"/>
    <w:rsid w:val="000A3ABA"/>
    <w:rsid w:val="000A4EC9"/>
    <w:rsid w:val="000A6090"/>
    <w:rsid w:val="000A6883"/>
    <w:rsid w:val="000A742B"/>
    <w:rsid w:val="000B0735"/>
    <w:rsid w:val="000B293B"/>
    <w:rsid w:val="000B2A1A"/>
    <w:rsid w:val="000B2B4A"/>
    <w:rsid w:val="000B2CA4"/>
    <w:rsid w:val="000B3A12"/>
    <w:rsid w:val="000B48ED"/>
    <w:rsid w:val="000B5AA9"/>
    <w:rsid w:val="000B6F3B"/>
    <w:rsid w:val="000B7B76"/>
    <w:rsid w:val="000C220C"/>
    <w:rsid w:val="000C364D"/>
    <w:rsid w:val="000C38A9"/>
    <w:rsid w:val="000C3C16"/>
    <w:rsid w:val="000C4215"/>
    <w:rsid w:val="000C42B8"/>
    <w:rsid w:val="000C4404"/>
    <w:rsid w:val="000C5AC3"/>
    <w:rsid w:val="000C66DB"/>
    <w:rsid w:val="000D0234"/>
    <w:rsid w:val="000D06DF"/>
    <w:rsid w:val="000D18CE"/>
    <w:rsid w:val="000D2A09"/>
    <w:rsid w:val="000D7705"/>
    <w:rsid w:val="000E040D"/>
    <w:rsid w:val="000E0898"/>
    <w:rsid w:val="000E10A5"/>
    <w:rsid w:val="000E2EB6"/>
    <w:rsid w:val="000E38BB"/>
    <w:rsid w:val="000E4118"/>
    <w:rsid w:val="000E4659"/>
    <w:rsid w:val="000E492D"/>
    <w:rsid w:val="000E5AED"/>
    <w:rsid w:val="000E6C84"/>
    <w:rsid w:val="000F035F"/>
    <w:rsid w:val="000F145B"/>
    <w:rsid w:val="000F16FB"/>
    <w:rsid w:val="000F26EE"/>
    <w:rsid w:val="000F2A99"/>
    <w:rsid w:val="000F3A52"/>
    <w:rsid w:val="000F49BF"/>
    <w:rsid w:val="000F75D6"/>
    <w:rsid w:val="001023EB"/>
    <w:rsid w:val="00102EE6"/>
    <w:rsid w:val="001030A7"/>
    <w:rsid w:val="00103CEE"/>
    <w:rsid w:val="0010442A"/>
    <w:rsid w:val="00104446"/>
    <w:rsid w:val="00105838"/>
    <w:rsid w:val="001059CA"/>
    <w:rsid w:val="001105E1"/>
    <w:rsid w:val="00110927"/>
    <w:rsid w:val="00110E98"/>
    <w:rsid w:val="001132E0"/>
    <w:rsid w:val="00113A97"/>
    <w:rsid w:val="00113C60"/>
    <w:rsid w:val="00114572"/>
    <w:rsid w:val="00115C9F"/>
    <w:rsid w:val="001169C3"/>
    <w:rsid w:val="0012077F"/>
    <w:rsid w:val="00120ACA"/>
    <w:rsid w:val="00120BFA"/>
    <w:rsid w:val="001221BF"/>
    <w:rsid w:val="00124547"/>
    <w:rsid w:val="00124610"/>
    <w:rsid w:val="001304F0"/>
    <w:rsid w:val="0013083D"/>
    <w:rsid w:val="00132A6A"/>
    <w:rsid w:val="00135314"/>
    <w:rsid w:val="00135CA1"/>
    <w:rsid w:val="00135E66"/>
    <w:rsid w:val="00135EE5"/>
    <w:rsid w:val="00135F07"/>
    <w:rsid w:val="001372C3"/>
    <w:rsid w:val="0014074C"/>
    <w:rsid w:val="00141253"/>
    <w:rsid w:val="0014290B"/>
    <w:rsid w:val="00145731"/>
    <w:rsid w:val="00145E9D"/>
    <w:rsid w:val="00146151"/>
    <w:rsid w:val="0015014F"/>
    <w:rsid w:val="00150DA6"/>
    <w:rsid w:val="0015100D"/>
    <w:rsid w:val="00151C19"/>
    <w:rsid w:val="00153368"/>
    <w:rsid w:val="00153A5F"/>
    <w:rsid w:val="0015558C"/>
    <w:rsid w:val="00155C06"/>
    <w:rsid w:val="0016046E"/>
    <w:rsid w:val="0016256A"/>
    <w:rsid w:val="00162873"/>
    <w:rsid w:val="00162D24"/>
    <w:rsid w:val="001652FB"/>
    <w:rsid w:val="00165F0A"/>
    <w:rsid w:val="0016729E"/>
    <w:rsid w:val="001704A8"/>
    <w:rsid w:val="00171262"/>
    <w:rsid w:val="001719A9"/>
    <w:rsid w:val="00172112"/>
    <w:rsid w:val="00172F07"/>
    <w:rsid w:val="00175985"/>
    <w:rsid w:val="00175CAA"/>
    <w:rsid w:val="00176749"/>
    <w:rsid w:val="00176815"/>
    <w:rsid w:val="001809F4"/>
    <w:rsid w:val="001827F8"/>
    <w:rsid w:val="00184A34"/>
    <w:rsid w:val="00185E82"/>
    <w:rsid w:val="001874A9"/>
    <w:rsid w:val="00191EB1"/>
    <w:rsid w:val="00192455"/>
    <w:rsid w:val="001929B6"/>
    <w:rsid w:val="00192D5C"/>
    <w:rsid w:val="001934F2"/>
    <w:rsid w:val="00194D31"/>
    <w:rsid w:val="00194DCB"/>
    <w:rsid w:val="0019567B"/>
    <w:rsid w:val="00197CE9"/>
    <w:rsid w:val="001A005B"/>
    <w:rsid w:val="001A2166"/>
    <w:rsid w:val="001A3031"/>
    <w:rsid w:val="001A3163"/>
    <w:rsid w:val="001A42B5"/>
    <w:rsid w:val="001A4598"/>
    <w:rsid w:val="001A4756"/>
    <w:rsid w:val="001A4F04"/>
    <w:rsid w:val="001A5655"/>
    <w:rsid w:val="001A5FDE"/>
    <w:rsid w:val="001A643D"/>
    <w:rsid w:val="001A650F"/>
    <w:rsid w:val="001A67A1"/>
    <w:rsid w:val="001A7B5F"/>
    <w:rsid w:val="001B0390"/>
    <w:rsid w:val="001B1809"/>
    <w:rsid w:val="001B5057"/>
    <w:rsid w:val="001C0E49"/>
    <w:rsid w:val="001C23A3"/>
    <w:rsid w:val="001C2755"/>
    <w:rsid w:val="001C2BB1"/>
    <w:rsid w:val="001C2EE3"/>
    <w:rsid w:val="001C476E"/>
    <w:rsid w:val="001C4DAE"/>
    <w:rsid w:val="001C55A1"/>
    <w:rsid w:val="001D0BB5"/>
    <w:rsid w:val="001D17F2"/>
    <w:rsid w:val="001D2031"/>
    <w:rsid w:val="001D22D1"/>
    <w:rsid w:val="001D2EED"/>
    <w:rsid w:val="001D3648"/>
    <w:rsid w:val="001D5B6F"/>
    <w:rsid w:val="001D7386"/>
    <w:rsid w:val="001E0D59"/>
    <w:rsid w:val="001E1288"/>
    <w:rsid w:val="001E18A5"/>
    <w:rsid w:val="001E1E03"/>
    <w:rsid w:val="001E2DC5"/>
    <w:rsid w:val="001E3BE0"/>
    <w:rsid w:val="001E3F40"/>
    <w:rsid w:val="001E4C3E"/>
    <w:rsid w:val="001E4F57"/>
    <w:rsid w:val="001E6272"/>
    <w:rsid w:val="001E6B7F"/>
    <w:rsid w:val="001E6F19"/>
    <w:rsid w:val="001E7332"/>
    <w:rsid w:val="001F0229"/>
    <w:rsid w:val="001F04F9"/>
    <w:rsid w:val="001F0E50"/>
    <w:rsid w:val="001F2673"/>
    <w:rsid w:val="001F29E4"/>
    <w:rsid w:val="001F2D7E"/>
    <w:rsid w:val="001F3B0B"/>
    <w:rsid w:val="001F449F"/>
    <w:rsid w:val="001F4CB9"/>
    <w:rsid w:val="001F5ECD"/>
    <w:rsid w:val="001F6F50"/>
    <w:rsid w:val="001F7309"/>
    <w:rsid w:val="00200C7A"/>
    <w:rsid w:val="002014EB"/>
    <w:rsid w:val="00202264"/>
    <w:rsid w:val="00202BB2"/>
    <w:rsid w:val="002031AB"/>
    <w:rsid w:val="002036EB"/>
    <w:rsid w:val="00204696"/>
    <w:rsid w:val="00204CFC"/>
    <w:rsid w:val="002051E6"/>
    <w:rsid w:val="0020538A"/>
    <w:rsid w:val="00206074"/>
    <w:rsid w:val="00207C68"/>
    <w:rsid w:val="00210054"/>
    <w:rsid w:val="0021151F"/>
    <w:rsid w:val="00213580"/>
    <w:rsid w:val="00214FD1"/>
    <w:rsid w:val="002168F9"/>
    <w:rsid w:val="0021739B"/>
    <w:rsid w:val="002178BB"/>
    <w:rsid w:val="0022050B"/>
    <w:rsid w:val="00220BC4"/>
    <w:rsid w:val="00221ECF"/>
    <w:rsid w:val="00222FED"/>
    <w:rsid w:val="0023169A"/>
    <w:rsid w:val="002320B0"/>
    <w:rsid w:val="0023239D"/>
    <w:rsid w:val="0023336F"/>
    <w:rsid w:val="0023426F"/>
    <w:rsid w:val="002346C2"/>
    <w:rsid w:val="00234B7A"/>
    <w:rsid w:val="00234E5C"/>
    <w:rsid w:val="00235C42"/>
    <w:rsid w:val="002425EE"/>
    <w:rsid w:val="00242D01"/>
    <w:rsid w:val="0024433E"/>
    <w:rsid w:val="00245D85"/>
    <w:rsid w:val="00246A05"/>
    <w:rsid w:val="00250617"/>
    <w:rsid w:val="002512C3"/>
    <w:rsid w:val="00252891"/>
    <w:rsid w:val="0025299F"/>
    <w:rsid w:val="00253485"/>
    <w:rsid w:val="00254317"/>
    <w:rsid w:val="00254A39"/>
    <w:rsid w:val="0025657F"/>
    <w:rsid w:val="00256751"/>
    <w:rsid w:val="0026002D"/>
    <w:rsid w:val="00260AC1"/>
    <w:rsid w:val="0026280F"/>
    <w:rsid w:val="00262F10"/>
    <w:rsid w:val="00262FBE"/>
    <w:rsid w:val="00263629"/>
    <w:rsid w:val="00263719"/>
    <w:rsid w:val="00263C51"/>
    <w:rsid w:val="00264674"/>
    <w:rsid w:val="00264A10"/>
    <w:rsid w:val="00264BE9"/>
    <w:rsid w:val="00265130"/>
    <w:rsid w:val="00265DD1"/>
    <w:rsid w:val="002667A1"/>
    <w:rsid w:val="002668ED"/>
    <w:rsid w:val="002669DD"/>
    <w:rsid w:val="00266B2D"/>
    <w:rsid w:val="00270D55"/>
    <w:rsid w:val="00271696"/>
    <w:rsid w:val="002717EB"/>
    <w:rsid w:val="00271B89"/>
    <w:rsid w:val="00272D75"/>
    <w:rsid w:val="00274194"/>
    <w:rsid w:val="00274C43"/>
    <w:rsid w:val="0027684B"/>
    <w:rsid w:val="00276EEF"/>
    <w:rsid w:val="002775FE"/>
    <w:rsid w:val="00280BC3"/>
    <w:rsid w:val="00281031"/>
    <w:rsid w:val="0028108F"/>
    <w:rsid w:val="00282734"/>
    <w:rsid w:val="00282EC4"/>
    <w:rsid w:val="00283105"/>
    <w:rsid w:val="002848DC"/>
    <w:rsid w:val="0028548D"/>
    <w:rsid w:val="002866CD"/>
    <w:rsid w:val="00286C7A"/>
    <w:rsid w:val="002872CC"/>
    <w:rsid w:val="002877B8"/>
    <w:rsid w:val="002909A4"/>
    <w:rsid w:val="00293990"/>
    <w:rsid w:val="002942F7"/>
    <w:rsid w:val="0029496C"/>
    <w:rsid w:val="002951EF"/>
    <w:rsid w:val="0029566B"/>
    <w:rsid w:val="002957A0"/>
    <w:rsid w:val="0029691E"/>
    <w:rsid w:val="00297E6F"/>
    <w:rsid w:val="002A0C25"/>
    <w:rsid w:val="002A2702"/>
    <w:rsid w:val="002A2B83"/>
    <w:rsid w:val="002A2E87"/>
    <w:rsid w:val="002A303B"/>
    <w:rsid w:val="002A4401"/>
    <w:rsid w:val="002A6844"/>
    <w:rsid w:val="002A6B32"/>
    <w:rsid w:val="002A77F7"/>
    <w:rsid w:val="002A7CFA"/>
    <w:rsid w:val="002B00F3"/>
    <w:rsid w:val="002B10B2"/>
    <w:rsid w:val="002B11AB"/>
    <w:rsid w:val="002B2F0C"/>
    <w:rsid w:val="002B4091"/>
    <w:rsid w:val="002B472C"/>
    <w:rsid w:val="002B53F9"/>
    <w:rsid w:val="002B5705"/>
    <w:rsid w:val="002B619C"/>
    <w:rsid w:val="002B684A"/>
    <w:rsid w:val="002B6957"/>
    <w:rsid w:val="002C040C"/>
    <w:rsid w:val="002C302F"/>
    <w:rsid w:val="002C3AC5"/>
    <w:rsid w:val="002C3EA5"/>
    <w:rsid w:val="002C3F48"/>
    <w:rsid w:val="002C4A85"/>
    <w:rsid w:val="002C50DF"/>
    <w:rsid w:val="002C585D"/>
    <w:rsid w:val="002C75BA"/>
    <w:rsid w:val="002D1B95"/>
    <w:rsid w:val="002D383F"/>
    <w:rsid w:val="002D3F21"/>
    <w:rsid w:val="002D418C"/>
    <w:rsid w:val="002D5C27"/>
    <w:rsid w:val="002D6574"/>
    <w:rsid w:val="002E095D"/>
    <w:rsid w:val="002E1638"/>
    <w:rsid w:val="002E17B0"/>
    <w:rsid w:val="002E1DCA"/>
    <w:rsid w:val="002E1E23"/>
    <w:rsid w:val="002E1E67"/>
    <w:rsid w:val="002E3238"/>
    <w:rsid w:val="002E448A"/>
    <w:rsid w:val="002E54F3"/>
    <w:rsid w:val="002E6DD9"/>
    <w:rsid w:val="002F02EB"/>
    <w:rsid w:val="002F1055"/>
    <w:rsid w:val="002F2771"/>
    <w:rsid w:val="002F4E76"/>
    <w:rsid w:val="002F5BB2"/>
    <w:rsid w:val="002F6435"/>
    <w:rsid w:val="002F6F30"/>
    <w:rsid w:val="002F7AE9"/>
    <w:rsid w:val="002F7EB7"/>
    <w:rsid w:val="00301600"/>
    <w:rsid w:val="003018CF"/>
    <w:rsid w:val="00302086"/>
    <w:rsid w:val="003022C5"/>
    <w:rsid w:val="00302F1E"/>
    <w:rsid w:val="003038CB"/>
    <w:rsid w:val="0030723C"/>
    <w:rsid w:val="003107A2"/>
    <w:rsid w:val="00311DC2"/>
    <w:rsid w:val="00312771"/>
    <w:rsid w:val="00312F35"/>
    <w:rsid w:val="003132D5"/>
    <w:rsid w:val="00313D6A"/>
    <w:rsid w:val="003140C9"/>
    <w:rsid w:val="0031526A"/>
    <w:rsid w:val="00317B9C"/>
    <w:rsid w:val="00317F77"/>
    <w:rsid w:val="0032075A"/>
    <w:rsid w:val="00321723"/>
    <w:rsid w:val="00322BA3"/>
    <w:rsid w:val="00323295"/>
    <w:rsid w:val="003239F6"/>
    <w:rsid w:val="00323A16"/>
    <w:rsid w:val="00324146"/>
    <w:rsid w:val="003257CC"/>
    <w:rsid w:val="00326004"/>
    <w:rsid w:val="003263F3"/>
    <w:rsid w:val="003267F3"/>
    <w:rsid w:val="00326896"/>
    <w:rsid w:val="00326EC1"/>
    <w:rsid w:val="0032764F"/>
    <w:rsid w:val="00330FE9"/>
    <w:rsid w:val="003337D1"/>
    <w:rsid w:val="003352D2"/>
    <w:rsid w:val="00335E36"/>
    <w:rsid w:val="003370F1"/>
    <w:rsid w:val="00337783"/>
    <w:rsid w:val="00337C9D"/>
    <w:rsid w:val="00342CEE"/>
    <w:rsid w:val="00343767"/>
    <w:rsid w:val="00343BA5"/>
    <w:rsid w:val="00344E30"/>
    <w:rsid w:val="00345A5A"/>
    <w:rsid w:val="00345F1D"/>
    <w:rsid w:val="00346FD1"/>
    <w:rsid w:val="00347FC5"/>
    <w:rsid w:val="00350901"/>
    <w:rsid w:val="00350FEB"/>
    <w:rsid w:val="0035112F"/>
    <w:rsid w:val="003521E4"/>
    <w:rsid w:val="00352975"/>
    <w:rsid w:val="0035365A"/>
    <w:rsid w:val="00353C35"/>
    <w:rsid w:val="00355261"/>
    <w:rsid w:val="00360A84"/>
    <w:rsid w:val="003634BB"/>
    <w:rsid w:val="00364EA0"/>
    <w:rsid w:val="00366B58"/>
    <w:rsid w:val="00366EDE"/>
    <w:rsid w:val="00367BD5"/>
    <w:rsid w:val="00370D4C"/>
    <w:rsid w:val="003711A4"/>
    <w:rsid w:val="003715D5"/>
    <w:rsid w:val="00372438"/>
    <w:rsid w:val="00372EF5"/>
    <w:rsid w:val="0037374A"/>
    <w:rsid w:val="003744F5"/>
    <w:rsid w:val="00374900"/>
    <w:rsid w:val="003754CC"/>
    <w:rsid w:val="0037587F"/>
    <w:rsid w:val="00380615"/>
    <w:rsid w:val="0038154D"/>
    <w:rsid w:val="0038156D"/>
    <w:rsid w:val="00381AEA"/>
    <w:rsid w:val="00381B3B"/>
    <w:rsid w:val="00383833"/>
    <w:rsid w:val="003847D4"/>
    <w:rsid w:val="00386655"/>
    <w:rsid w:val="003868DF"/>
    <w:rsid w:val="00386B7D"/>
    <w:rsid w:val="0039000D"/>
    <w:rsid w:val="00390DCF"/>
    <w:rsid w:val="00391315"/>
    <w:rsid w:val="003917BC"/>
    <w:rsid w:val="00391ACB"/>
    <w:rsid w:val="00392FB8"/>
    <w:rsid w:val="00392FCA"/>
    <w:rsid w:val="00393A77"/>
    <w:rsid w:val="00395A07"/>
    <w:rsid w:val="00396513"/>
    <w:rsid w:val="00396AEC"/>
    <w:rsid w:val="003A029A"/>
    <w:rsid w:val="003A3622"/>
    <w:rsid w:val="003A399C"/>
    <w:rsid w:val="003A48DC"/>
    <w:rsid w:val="003A4972"/>
    <w:rsid w:val="003A5077"/>
    <w:rsid w:val="003A5A11"/>
    <w:rsid w:val="003A5C92"/>
    <w:rsid w:val="003A61B6"/>
    <w:rsid w:val="003A6485"/>
    <w:rsid w:val="003A7CEF"/>
    <w:rsid w:val="003B0239"/>
    <w:rsid w:val="003B0A24"/>
    <w:rsid w:val="003B178A"/>
    <w:rsid w:val="003B17A2"/>
    <w:rsid w:val="003B19E7"/>
    <w:rsid w:val="003B1B1D"/>
    <w:rsid w:val="003B2677"/>
    <w:rsid w:val="003B2809"/>
    <w:rsid w:val="003B308F"/>
    <w:rsid w:val="003B4BCF"/>
    <w:rsid w:val="003B5C7B"/>
    <w:rsid w:val="003B6C29"/>
    <w:rsid w:val="003C0FCD"/>
    <w:rsid w:val="003C1FA2"/>
    <w:rsid w:val="003C2192"/>
    <w:rsid w:val="003C3212"/>
    <w:rsid w:val="003C68BC"/>
    <w:rsid w:val="003C7227"/>
    <w:rsid w:val="003D073A"/>
    <w:rsid w:val="003D0D34"/>
    <w:rsid w:val="003D0E43"/>
    <w:rsid w:val="003D2FCD"/>
    <w:rsid w:val="003D363B"/>
    <w:rsid w:val="003D3E51"/>
    <w:rsid w:val="003D466B"/>
    <w:rsid w:val="003D4F6F"/>
    <w:rsid w:val="003D5C0C"/>
    <w:rsid w:val="003D60B0"/>
    <w:rsid w:val="003E0548"/>
    <w:rsid w:val="003E1990"/>
    <w:rsid w:val="003E24D0"/>
    <w:rsid w:val="003E2AB2"/>
    <w:rsid w:val="003F0E8F"/>
    <w:rsid w:val="003F1252"/>
    <w:rsid w:val="003F2E55"/>
    <w:rsid w:val="003F34F6"/>
    <w:rsid w:val="003F4B14"/>
    <w:rsid w:val="003F4D97"/>
    <w:rsid w:val="003F554E"/>
    <w:rsid w:val="003F7547"/>
    <w:rsid w:val="003F7646"/>
    <w:rsid w:val="0040005E"/>
    <w:rsid w:val="004004D5"/>
    <w:rsid w:val="00400FC3"/>
    <w:rsid w:val="00402034"/>
    <w:rsid w:val="004023BD"/>
    <w:rsid w:val="004026F6"/>
    <w:rsid w:val="004029F2"/>
    <w:rsid w:val="00404038"/>
    <w:rsid w:val="00404594"/>
    <w:rsid w:val="00404C8F"/>
    <w:rsid w:val="004053ED"/>
    <w:rsid w:val="004057A7"/>
    <w:rsid w:val="00406740"/>
    <w:rsid w:val="0040765F"/>
    <w:rsid w:val="00407A79"/>
    <w:rsid w:val="00407E73"/>
    <w:rsid w:val="00407EEB"/>
    <w:rsid w:val="00411168"/>
    <w:rsid w:val="00412C54"/>
    <w:rsid w:val="004144B9"/>
    <w:rsid w:val="0041614A"/>
    <w:rsid w:val="00416605"/>
    <w:rsid w:val="00416BFA"/>
    <w:rsid w:val="00417A27"/>
    <w:rsid w:val="00417A6A"/>
    <w:rsid w:val="00421125"/>
    <w:rsid w:val="0042156F"/>
    <w:rsid w:val="00422E53"/>
    <w:rsid w:val="00424BC8"/>
    <w:rsid w:val="00425DAF"/>
    <w:rsid w:val="004260D7"/>
    <w:rsid w:val="0042640D"/>
    <w:rsid w:val="0043015E"/>
    <w:rsid w:val="004301C8"/>
    <w:rsid w:val="00430B7D"/>
    <w:rsid w:val="004314AB"/>
    <w:rsid w:val="00432C6A"/>
    <w:rsid w:val="00433BD6"/>
    <w:rsid w:val="00437024"/>
    <w:rsid w:val="00437C86"/>
    <w:rsid w:val="0044005E"/>
    <w:rsid w:val="0044012E"/>
    <w:rsid w:val="00440602"/>
    <w:rsid w:val="0044123F"/>
    <w:rsid w:val="004416BE"/>
    <w:rsid w:val="004422CB"/>
    <w:rsid w:val="00443673"/>
    <w:rsid w:val="0044445C"/>
    <w:rsid w:val="00445734"/>
    <w:rsid w:val="00445AD6"/>
    <w:rsid w:val="00447330"/>
    <w:rsid w:val="0044755D"/>
    <w:rsid w:val="00447D48"/>
    <w:rsid w:val="00447E55"/>
    <w:rsid w:val="00447F8B"/>
    <w:rsid w:val="00452D0D"/>
    <w:rsid w:val="004530CC"/>
    <w:rsid w:val="00455264"/>
    <w:rsid w:val="00456571"/>
    <w:rsid w:val="00456CC1"/>
    <w:rsid w:val="0045738B"/>
    <w:rsid w:val="004603F0"/>
    <w:rsid w:val="00460BE8"/>
    <w:rsid w:val="004614F2"/>
    <w:rsid w:val="004618D5"/>
    <w:rsid w:val="00462338"/>
    <w:rsid w:val="00462F1E"/>
    <w:rsid w:val="00462FC2"/>
    <w:rsid w:val="0046435A"/>
    <w:rsid w:val="00465AFC"/>
    <w:rsid w:val="00467D4C"/>
    <w:rsid w:val="004708CC"/>
    <w:rsid w:val="00470B73"/>
    <w:rsid w:val="00470E40"/>
    <w:rsid w:val="004710E6"/>
    <w:rsid w:val="00472AA7"/>
    <w:rsid w:val="00472C65"/>
    <w:rsid w:val="00473692"/>
    <w:rsid w:val="00474ECD"/>
    <w:rsid w:val="00475B8D"/>
    <w:rsid w:val="00475FA9"/>
    <w:rsid w:val="00476016"/>
    <w:rsid w:val="00476D21"/>
    <w:rsid w:val="004778C9"/>
    <w:rsid w:val="00477A07"/>
    <w:rsid w:val="00477BEB"/>
    <w:rsid w:val="00480837"/>
    <w:rsid w:val="00480D24"/>
    <w:rsid w:val="00481872"/>
    <w:rsid w:val="00482091"/>
    <w:rsid w:val="0048407B"/>
    <w:rsid w:val="0048614F"/>
    <w:rsid w:val="004875EE"/>
    <w:rsid w:val="00490BA0"/>
    <w:rsid w:val="00496C2D"/>
    <w:rsid w:val="0049759D"/>
    <w:rsid w:val="00497BF3"/>
    <w:rsid w:val="004A0DE8"/>
    <w:rsid w:val="004A224F"/>
    <w:rsid w:val="004A45ED"/>
    <w:rsid w:val="004A46A8"/>
    <w:rsid w:val="004A5752"/>
    <w:rsid w:val="004A6B94"/>
    <w:rsid w:val="004A7DBB"/>
    <w:rsid w:val="004B0124"/>
    <w:rsid w:val="004B0504"/>
    <w:rsid w:val="004B1D1F"/>
    <w:rsid w:val="004B1EC1"/>
    <w:rsid w:val="004B6465"/>
    <w:rsid w:val="004C0CDE"/>
    <w:rsid w:val="004C159A"/>
    <w:rsid w:val="004C1B63"/>
    <w:rsid w:val="004C3223"/>
    <w:rsid w:val="004C34E0"/>
    <w:rsid w:val="004C351D"/>
    <w:rsid w:val="004C5DCD"/>
    <w:rsid w:val="004C5F86"/>
    <w:rsid w:val="004C7981"/>
    <w:rsid w:val="004D04D4"/>
    <w:rsid w:val="004D0982"/>
    <w:rsid w:val="004D1797"/>
    <w:rsid w:val="004D272F"/>
    <w:rsid w:val="004D381B"/>
    <w:rsid w:val="004D575C"/>
    <w:rsid w:val="004D6AA8"/>
    <w:rsid w:val="004D70A2"/>
    <w:rsid w:val="004D70B8"/>
    <w:rsid w:val="004D737E"/>
    <w:rsid w:val="004D77BE"/>
    <w:rsid w:val="004E0EE3"/>
    <w:rsid w:val="004E251C"/>
    <w:rsid w:val="004E740C"/>
    <w:rsid w:val="004F0110"/>
    <w:rsid w:val="004F15A2"/>
    <w:rsid w:val="004F20D8"/>
    <w:rsid w:val="004F3FF4"/>
    <w:rsid w:val="004F4CF2"/>
    <w:rsid w:val="004F5770"/>
    <w:rsid w:val="004F5B03"/>
    <w:rsid w:val="004F5E73"/>
    <w:rsid w:val="00500137"/>
    <w:rsid w:val="00500492"/>
    <w:rsid w:val="0050099E"/>
    <w:rsid w:val="00500F4F"/>
    <w:rsid w:val="00502592"/>
    <w:rsid w:val="00505370"/>
    <w:rsid w:val="00507A8B"/>
    <w:rsid w:val="005102F8"/>
    <w:rsid w:val="00510417"/>
    <w:rsid w:val="005104A1"/>
    <w:rsid w:val="00512038"/>
    <w:rsid w:val="005133A8"/>
    <w:rsid w:val="00514109"/>
    <w:rsid w:val="00521399"/>
    <w:rsid w:val="005219A3"/>
    <w:rsid w:val="00522392"/>
    <w:rsid w:val="0052301F"/>
    <w:rsid w:val="00523AE7"/>
    <w:rsid w:val="00523B9D"/>
    <w:rsid w:val="00526D8B"/>
    <w:rsid w:val="005278D8"/>
    <w:rsid w:val="00527DB6"/>
    <w:rsid w:val="00530CC1"/>
    <w:rsid w:val="0053204A"/>
    <w:rsid w:val="005327B9"/>
    <w:rsid w:val="00535A2B"/>
    <w:rsid w:val="0053681E"/>
    <w:rsid w:val="00537D7A"/>
    <w:rsid w:val="00537F88"/>
    <w:rsid w:val="00540148"/>
    <w:rsid w:val="00540790"/>
    <w:rsid w:val="00540EE5"/>
    <w:rsid w:val="005450BF"/>
    <w:rsid w:val="00545C6B"/>
    <w:rsid w:val="00550844"/>
    <w:rsid w:val="00550A5A"/>
    <w:rsid w:val="00551131"/>
    <w:rsid w:val="00551452"/>
    <w:rsid w:val="00551740"/>
    <w:rsid w:val="005540B3"/>
    <w:rsid w:val="00554CAB"/>
    <w:rsid w:val="00556DD2"/>
    <w:rsid w:val="00561A25"/>
    <w:rsid w:val="00561F21"/>
    <w:rsid w:val="005638EC"/>
    <w:rsid w:val="00563A7E"/>
    <w:rsid w:val="00563C8F"/>
    <w:rsid w:val="00563E80"/>
    <w:rsid w:val="00564078"/>
    <w:rsid w:val="0056450B"/>
    <w:rsid w:val="00564879"/>
    <w:rsid w:val="0056571F"/>
    <w:rsid w:val="00567B9E"/>
    <w:rsid w:val="005706B5"/>
    <w:rsid w:val="0057159F"/>
    <w:rsid w:val="00571798"/>
    <w:rsid w:val="0057378C"/>
    <w:rsid w:val="0057533A"/>
    <w:rsid w:val="005764BD"/>
    <w:rsid w:val="00577427"/>
    <w:rsid w:val="00577D7A"/>
    <w:rsid w:val="00581088"/>
    <w:rsid w:val="005814EA"/>
    <w:rsid w:val="005816F7"/>
    <w:rsid w:val="005826CD"/>
    <w:rsid w:val="00582859"/>
    <w:rsid w:val="00583328"/>
    <w:rsid w:val="005841EE"/>
    <w:rsid w:val="00585135"/>
    <w:rsid w:val="00586046"/>
    <w:rsid w:val="0058761B"/>
    <w:rsid w:val="00590A4B"/>
    <w:rsid w:val="00593683"/>
    <w:rsid w:val="00594057"/>
    <w:rsid w:val="00595C87"/>
    <w:rsid w:val="005960EC"/>
    <w:rsid w:val="00597BD6"/>
    <w:rsid w:val="005A00FA"/>
    <w:rsid w:val="005A0928"/>
    <w:rsid w:val="005A1EE0"/>
    <w:rsid w:val="005A1F4D"/>
    <w:rsid w:val="005A235E"/>
    <w:rsid w:val="005A3DA3"/>
    <w:rsid w:val="005A4E5C"/>
    <w:rsid w:val="005A57AF"/>
    <w:rsid w:val="005A5997"/>
    <w:rsid w:val="005A5E5C"/>
    <w:rsid w:val="005A68B2"/>
    <w:rsid w:val="005B2927"/>
    <w:rsid w:val="005B3BBD"/>
    <w:rsid w:val="005B6580"/>
    <w:rsid w:val="005C1561"/>
    <w:rsid w:val="005C217E"/>
    <w:rsid w:val="005C2772"/>
    <w:rsid w:val="005C2907"/>
    <w:rsid w:val="005C490F"/>
    <w:rsid w:val="005C4A42"/>
    <w:rsid w:val="005C4F4A"/>
    <w:rsid w:val="005C7BEB"/>
    <w:rsid w:val="005D09A1"/>
    <w:rsid w:val="005D1686"/>
    <w:rsid w:val="005D372D"/>
    <w:rsid w:val="005D37D9"/>
    <w:rsid w:val="005D48A4"/>
    <w:rsid w:val="005D7C56"/>
    <w:rsid w:val="005E17E0"/>
    <w:rsid w:val="005E3398"/>
    <w:rsid w:val="005E3653"/>
    <w:rsid w:val="005E39BA"/>
    <w:rsid w:val="005E40F8"/>
    <w:rsid w:val="005E48BD"/>
    <w:rsid w:val="005E5B62"/>
    <w:rsid w:val="005E5FE5"/>
    <w:rsid w:val="005E753B"/>
    <w:rsid w:val="005F06A7"/>
    <w:rsid w:val="005F0A3C"/>
    <w:rsid w:val="005F0CEC"/>
    <w:rsid w:val="005F1EAE"/>
    <w:rsid w:val="005F2155"/>
    <w:rsid w:val="005F22C4"/>
    <w:rsid w:val="005F3568"/>
    <w:rsid w:val="005F4098"/>
    <w:rsid w:val="005F72FE"/>
    <w:rsid w:val="005F790E"/>
    <w:rsid w:val="005F7E98"/>
    <w:rsid w:val="006003A1"/>
    <w:rsid w:val="00600EC1"/>
    <w:rsid w:val="00601BF1"/>
    <w:rsid w:val="00601FD2"/>
    <w:rsid w:val="00602962"/>
    <w:rsid w:val="006030B0"/>
    <w:rsid w:val="00603617"/>
    <w:rsid w:val="00604383"/>
    <w:rsid w:val="00605918"/>
    <w:rsid w:val="00607019"/>
    <w:rsid w:val="00610BBA"/>
    <w:rsid w:val="00611BFD"/>
    <w:rsid w:val="00611ED1"/>
    <w:rsid w:val="0061211F"/>
    <w:rsid w:val="006129A8"/>
    <w:rsid w:val="00612C65"/>
    <w:rsid w:val="00612EFE"/>
    <w:rsid w:val="00613C41"/>
    <w:rsid w:val="0061470F"/>
    <w:rsid w:val="00614EEF"/>
    <w:rsid w:val="0061582F"/>
    <w:rsid w:val="00617924"/>
    <w:rsid w:val="00620CD7"/>
    <w:rsid w:val="00622B35"/>
    <w:rsid w:val="00623B60"/>
    <w:rsid w:val="00623CC0"/>
    <w:rsid w:val="00624D6C"/>
    <w:rsid w:val="00625AE4"/>
    <w:rsid w:val="00630C14"/>
    <w:rsid w:val="00634F18"/>
    <w:rsid w:val="00637531"/>
    <w:rsid w:val="00637799"/>
    <w:rsid w:val="006407AC"/>
    <w:rsid w:val="00641460"/>
    <w:rsid w:val="00641BDA"/>
    <w:rsid w:val="00641EF1"/>
    <w:rsid w:val="00641F6E"/>
    <w:rsid w:val="0064353F"/>
    <w:rsid w:val="006454C0"/>
    <w:rsid w:val="00645AE7"/>
    <w:rsid w:val="00646358"/>
    <w:rsid w:val="00647A64"/>
    <w:rsid w:val="00651E11"/>
    <w:rsid w:val="0065365B"/>
    <w:rsid w:val="006550B0"/>
    <w:rsid w:val="0065636C"/>
    <w:rsid w:val="00656707"/>
    <w:rsid w:val="0066005B"/>
    <w:rsid w:val="00661C48"/>
    <w:rsid w:val="006639F5"/>
    <w:rsid w:val="006653E7"/>
    <w:rsid w:val="006663DD"/>
    <w:rsid w:val="0066666B"/>
    <w:rsid w:val="00667335"/>
    <w:rsid w:val="006675EF"/>
    <w:rsid w:val="00667E9A"/>
    <w:rsid w:val="0067292F"/>
    <w:rsid w:val="0067329B"/>
    <w:rsid w:val="00677631"/>
    <w:rsid w:val="0068312F"/>
    <w:rsid w:val="00686C69"/>
    <w:rsid w:val="00687BD8"/>
    <w:rsid w:val="00690241"/>
    <w:rsid w:val="00690412"/>
    <w:rsid w:val="006906B8"/>
    <w:rsid w:val="006914DE"/>
    <w:rsid w:val="006917CE"/>
    <w:rsid w:val="00691B11"/>
    <w:rsid w:val="00694EDB"/>
    <w:rsid w:val="00695044"/>
    <w:rsid w:val="006955C7"/>
    <w:rsid w:val="00695785"/>
    <w:rsid w:val="00695C43"/>
    <w:rsid w:val="006973ED"/>
    <w:rsid w:val="006978EE"/>
    <w:rsid w:val="006A1A4C"/>
    <w:rsid w:val="006A259C"/>
    <w:rsid w:val="006A34F9"/>
    <w:rsid w:val="006A374C"/>
    <w:rsid w:val="006A3B7F"/>
    <w:rsid w:val="006A402A"/>
    <w:rsid w:val="006A59FC"/>
    <w:rsid w:val="006A68B7"/>
    <w:rsid w:val="006B0B97"/>
    <w:rsid w:val="006B1677"/>
    <w:rsid w:val="006B1BC3"/>
    <w:rsid w:val="006B2047"/>
    <w:rsid w:val="006B2AE1"/>
    <w:rsid w:val="006B4253"/>
    <w:rsid w:val="006B5CC0"/>
    <w:rsid w:val="006B641F"/>
    <w:rsid w:val="006B778B"/>
    <w:rsid w:val="006B7FC3"/>
    <w:rsid w:val="006C01E7"/>
    <w:rsid w:val="006C02D7"/>
    <w:rsid w:val="006C1158"/>
    <w:rsid w:val="006C1D03"/>
    <w:rsid w:val="006C2901"/>
    <w:rsid w:val="006C4723"/>
    <w:rsid w:val="006C502F"/>
    <w:rsid w:val="006C5ED2"/>
    <w:rsid w:val="006C6251"/>
    <w:rsid w:val="006C6C29"/>
    <w:rsid w:val="006C7021"/>
    <w:rsid w:val="006C7DCB"/>
    <w:rsid w:val="006C7DCE"/>
    <w:rsid w:val="006D11B8"/>
    <w:rsid w:val="006D3E79"/>
    <w:rsid w:val="006D4215"/>
    <w:rsid w:val="006D6CB0"/>
    <w:rsid w:val="006D7438"/>
    <w:rsid w:val="006E028D"/>
    <w:rsid w:val="006E10EF"/>
    <w:rsid w:val="006E19EC"/>
    <w:rsid w:val="006E1B48"/>
    <w:rsid w:val="006E2F1F"/>
    <w:rsid w:val="006E2FDA"/>
    <w:rsid w:val="006E3572"/>
    <w:rsid w:val="006E5A96"/>
    <w:rsid w:val="006E62BA"/>
    <w:rsid w:val="006E75C3"/>
    <w:rsid w:val="006F02CB"/>
    <w:rsid w:val="006F09C4"/>
    <w:rsid w:val="006F09D9"/>
    <w:rsid w:val="006F127F"/>
    <w:rsid w:val="006F1BDD"/>
    <w:rsid w:val="006F2192"/>
    <w:rsid w:val="006F2DE5"/>
    <w:rsid w:val="006F2E29"/>
    <w:rsid w:val="006F3256"/>
    <w:rsid w:val="006F4DF5"/>
    <w:rsid w:val="006F5110"/>
    <w:rsid w:val="006F5B38"/>
    <w:rsid w:val="006F5F75"/>
    <w:rsid w:val="006F6B4A"/>
    <w:rsid w:val="006F7326"/>
    <w:rsid w:val="006F7527"/>
    <w:rsid w:val="006F7A08"/>
    <w:rsid w:val="00701443"/>
    <w:rsid w:val="007027F3"/>
    <w:rsid w:val="007029F6"/>
    <w:rsid w:val="00703BF2"/>
    <w:rsid w:val="007066F7"/>
    <w:rsid w:val="00706729"/>
    <w:rsid w:val="0070730B"/>
    <w:rsid w:val="00710876"/>
    <w:rsid w:val="0071215E"/>
    <w:rsid w:val="007125A6"/>
    <w:rsid w:val="00714426"/>
    <w:rsid w:val="007157E6"/>
    <w:rsid w:val="0071629F"/>
    <w:rsid w:val="007164AD"/>
    <w:rsid w:val="007166E5"/>
    <w:rsid w:val="00717C8F"/>
    <w:rsid w:val="007206F6"/>
    <w:rsid w:val="007234AB"/>
    <w:rsid w:val="00723CD8"/>
    <w:rsid w:val="0072472D"/>
    <w:rsid w:val="007256DF"/>
    <w:rsid w:val="00726CC1"/>
    <w:rsid w:val="0073032E"/>
    <w:rsid w:val="007328C2"/>
    <w:rsid w:val="00734483"/>
    <w:rsid w:val="0073525D"/>
    <w:rsid w:val="00737C7B"/>
    <w:rsid w:val="00737C7D"/>
    <w:rsid w:val="00740CC8"/>
    <w:rsid w:val="00742AD4"/>
    <w:rsid w:val="00742BED"/>
    <w:rsid w:val="0074467D"/>
    <w:rsid w:val="007454E2"/>
    <w:rsid w:val="00746075"/>
    <w:rsid w:val="00746DEE"/>
    <w:rsid w:val="00747004"/>
    <w:rsid w:val="00747283"/>
    <w:rsid w:val="00750AF9"/>
    <w:rsid w:val="00751D08"/>
    <w:rsid w:val="0075263F"/>
    <w:rsid w:val="00754CE6"/>
    <w:rsid w:val="007554F5"/>
    <w:rsid w:val="0075552A"/>
    <w:rsid w:val="0075652F"/>
    <w:rsid w:val="0075775E"/>
    <w:rsid w:val="00760E42"/>
    <w:rsid w:val="00761507"/>
    <w:rsid w:val="007616F4"/>
    <w:rsid w:val="00761EAB"/>
    <w:rsid w:val="00762132"/>
    <w:rsid w:val="007623D6"/>
    <w:rsid w:val="00762704"/>
    <w:rsid w:val="00763131"/>
    <w:rsid w:val="00763F54"/>
    <w:rsid w:val="00764D76"/>
    <w:rsid w:val="0076555D"/>
    <w:rsid w:val="00766456"/>
    <w:rsid w:val="007665E9"/>
    <w:rsid w:val="00772A5F"/>
    <w:rsid w:val="00774B21"/>
    <w:rsid w:val="00774F76"/>
    <w:rsid w:val="0077520D"/>
    <w:rsid w:val="00775470"/>
    <w:rsid w:val="0077571E"/>
    <w:rsid w:val="00776F5E"/>
    <w:rsid w:val="007805D3"/>
    <w:rsid w:val="007811C5"/>
    <w:rsid w:val="00782785"/>
    <w:rsid w:val="007834BC"/>
    <w:rsid w:val="00783EEB"/>
    <w:rsid w:val="00784D40"/>
    <w:rsid w:val="0078507E"/>
    <w:rsid w:val="007852C0"/>
    <w:rsid w:val="00785A46"/>
    <w:rsid w:val="007866C7"/>
    <w:rsid w:val="00787154"/>
    <w:rsid w:val="007937A5"/>
    <w:rsid w:val="00795FF6"/>
    <w:rsid w:val="007969C5"/>
    <w:rsid w:val="00797B56"/>
    <w:rsid w:val="007A07CF"/>
    <w:rsid w:val="007A2707"/>
    <w:rsid w:val="007A3277"/>
    <w:rsid w:val="007A5C9A"/>
    <w:rsid w:val="007A6AD9"/>
    <w:rsid w:val="007A7125"/>
    <w:rsid w:val="007A790B"/>
    <w:rsid w:val="007B01CA"/>
    <w:rsid w:val="007B0EC8"/>
    <w:rsid w:val="007B2979"/>
    <w:rsid w:val="007B3A74"/>
    <w:rsid w:val="007B42A2"/>
    <w:rsid w:val="007B43F1"/>
    <w:rsid w:val="007B7301"/>
    <w:rsid w:val="007B77E7"/>
    <w:rsid w:val="007C0DAE"/>
    <w:rsid w:val="007C3DD4"/>
    <w:rsid w:val="007C74A9"/>
    <w:rsid w:val="007C75A4"/>
    <w:rsid w:val="007D0326"/>
    <w:rsid w:val="007D0814"/>
    <w:rsid w:val="007D1054"/>
    <w:rsid w:val="007D1C5C"/>
    <w:rsid w:val="007D234A"/>
    <w:rsid w:val="007D2B4B"/>
    <w:rsid w:val="007D3B6D"/>
    <w:rsid w:val="007D3BBA"/>
    <w:rsid w:val="007D4B72"/>
    <w:rsid w:val="007D4D58"/>
    <w:rsid w:val="007D6458"/>
    <w:rsid w:val="007D6851"/>
    <w:rsid w:val="007D702D"/>
    <w:rsid w:val="007D737C"/>
    <w:rsid w:val="007D796C"/>
    <w:rsid w:val="007D7E85"/>
    <w:rsid w:val="007E06EA"/>
    <w:rsid w:val="007E15AE"/>
    <w:rsid w:val="007E1E34"/>
    <w:rsid w:val="007E636D"/>
    <w:rsid w:val="007E6E84"/>
    <w:rsid w:val="007E7103"/>
    <w:rsid w:val="007F2E6C"/>
    <w:rsid w:val="007F6D0D"/>
    <w:rsid w:val="007F79B2"/>
    <w:rsid w:val="008012EE"/>
    <w:rsid w:val="00802408"/>
    <w:rsid w:val="00804578"/>
    <w:rsid w:val="0080558C"/>
    <w:rsid w:val="008063A5"/>
    <w:rsid w:val="0080677B"/>
    <w:rsid w:val="0080687F"/>
    <w:rsid w:val="00806B62"/>
    <w:rsid w:val="00810335"/>
    <w:rsid w:val="008113E3"/>
    <w:rsid w:val="008123D0"/>
    <w:rsid w:val="00813774"/>
    <w:rsid w:val="00815744"/>
    <w:rsid w:val="008158FC"/>
    <w:rsid w:val="00815C7F"/>
    <w:rsid w:val="00816F26"/>
    <w:rsid w:val="008170A7"/>
    <w:rsid w:val="00817896"/>
    <w:rsid w:val="00817DE2"/>
    <w:rsid w:val="00820AEF"/>
    <w:rsid w:val="008230B1"/>
    <w:rsid w:val="00823F5C"/>
    <w:rsid w:val="00826742"/>
    <w:rsid w:val="008267D0"/>
    <w:rsid w:val="00830846"/>
    <w:rsid w:val="008311AA"/>
    <w:rsid w:val="008313B9"/>
    <w:rsid w:val="00831F68"/>
    <w:rsid w:val="008331DE"/>
    <w:rsid w:val="00834428"/>
    <w:rsid w:val="008351F1"/>
    <w:rsid w:val="008404AC"/>
    <w:rsid w:val="00840514"/>
    <w:rsid w:val="00840E0A"/>
    <w:rsid w:val="00841424"/>
    <w:rsid w:val="00841E8D"/>
    <w:rsid w:val="008423A1"/>
    <w:rsid w:val="00843CA4"/>
    <w:rsid w:val="0084437A"/>
    <w:rsid w:val="00844A9C"/>
    <w:rsid w:val="00846C6B"/>
    <w:rsid w:val="008501A8"/>
    <w:rsid w:val="008527EE"/>
    <w:rsid w:val="00852FE2"/>
    <w:rsid w:val="008537D1"/>
    <w:rsid w:val="00853B60"/>
    <w:rsid w:val="00855BD8"/>
    <w:rsid w:val="00855E20"/>
    <w:rsid w:val="00856C52"/>
    <w:rsid w:val="00860169"/>
    <w:rsid w:val="008603D0"/>
    <w:rsid w:val="00860E25"/>
    <w:rsid w:val="008611E0"/>
    <w:rsid w:val="008614D9"/>
    <w:rsid w:val="0086199F"/>
    <w:rsid w:val="00863BBD"/>
    <w:rsid w:val="00864558"/>
    <w:rsid w:val="008647C3"/>
    <w:rsid w:val="008655FB"/>
    <w:rsid w:val="00866FE9"/>
    <w:rsid w:val="008677BD"/>
    <w:rsid w:val="008678B4"/>
    <w:rsid w:val="00871F85"/>
    <w:rsid w:val="008725EA"/>
    <w:rsid w:val="0087267A"/>
    <w:rsid w:val="0087430B"/>
    <w:rsid w:val="008748A7"/>
    <w:rsid w:val="00876515"/>
    <w:rsid w:val="00876F0A"/>
    <w:rsid w:val="008773BA"/>
    <w:rsid w:val="00877BB1"/>
    <w:rsid w:val="00877E9E"/>
    <w:rsid w:val="00881452"/>
    <w:rsid w:val="008817F0"/>
    <w:rsid w:val="00882A8F"/>
    <w:rsid w:val="0088317E"/>
    <w:rsid w:val="00883EAB"/>
    <w:rsid w:val="0088474A"/>
    <w:rsid w:val="008847C9"/>
    <w:rsid w:val="00884BD0"/>
    <w:rsid w:val="00884ECC"/>
    <w:rsid w:val="0088525F"/>
    <w:rsid w:val="00885503"/>
    <w:rsid w:val="00885E1A"/>
    <w:rsid w:val="00886A0D"/>
    <w:rsid w:val="008908C5"/>
    <w:rsid w:val="00891503"/>
    <w:rsid w:val="008925E5"/>
    <w:rsid w:val="008944CB"/>
    <w:rsid w:val="008966F2"/>
    <w:rsid w:val="008A0312"/>
    <w:rsid w:val="008A1658"/>
    <w:rsid w:val="008A3221"/>
    <w:rsid w:val="008A3477"/>
    <w:rsid w:val="008A730F"/>
    <w:rsid w:val="008A77FA"/>
    <w:rsid w:val="008A799F"/>
    <w:rsid w:val="008B0B00"/>
    <w:rsid w:val="008B0E13"/>
    <w:rsid w:val="008B16BE"/>
    <w:rsid w:val="008B18EB"/>
    <w:rsid w:val="008B388A"/>
    <w:rsid w:val="008B456A"/>
    <w:rsid w:val="008B4BE2"/>
    <w:rsid w:val="008B54ED"/>
    <w:rsid w:val="008B60D0"/>
    <w:rsid w:val="008B680D"/>
    <w:rsid w:val="008B7A5B"/>
    <w:rsid w:val="008B7D7A"/>
    <w:rsid w:val="008B7DB6"/>
    <w:rsid w:val="008C258F"/>
    <w:rsid w:val="008C3B54"/>
    <w:rsid w:val="008C3C02"/>
    <w:rsid w:val="008C5225"/>
    <w:rsid w:val="008C5A59"/>
    <w:rsid w:val="008D0AE6"/>
    <w:rsid w:val="008D13CC"/>
    <w:rsid w:val="008D1720"/>
    <w:rsid w:val="008D1CA1"/>
    <w:rsid w:val="008D1E5B"/>
    <w:rsid w:val="008D201D"/>
    <w:rsid w:val="008D29BC"/>
    <w:rsid w:val="008D4E63"/>
    <w:rsid w:val="008D5824"/>
    <w:rsid w:val="008D6DD1"/>
    <w:rsid w:val="008D71E0"/>
    <w:rsid w:val="008D777A"/>
    <w:rsid w:val="008E27CB"/>
    <w:rsid w:val="008E35FB"/>
    <w:rsid w:val="008E3D41"/>
    <w:rsid w:val="008E41B3"/>
    <w:rsid w:val="008E436F"/>
    <w:rsid w:val="008E553A"/>
    <w:rsid w:val="008E5A4F"/>
    <w:rsid w:val="008E71CE"/>
    <w:rsid w:val="008E747A"/>
    <w:rsid w:val="008E7DFF"/>
    <w:rsid w:val="008E7F1F"/>
    <w:rsid w:val="008F1691"/>
    <w:rsid w:val="008F275B"/>
    <w:rsid w:val="008F4402"/>
    <w:rsid w:val="008F4B0F"/>
    <w:rsid w:val="008F5927"/>
    <w:rsid w:val="008F6E40"/>
    <w:rsid w:val="008F7E2C"/>
    <w:rsid w:val="009028A9"/>
    <w:rsid w:val="009029E6"/>
    <w:rsid w:val="00903163"/>
    <w:rsid w:val="00903438"/>
    <w:rsid w:val="009056DE"/>
    <w:rsid w:val="00905E33"/>
    <w:rsid w:val="00906365"/>
    <w:rsid w:val="00907B29"/>
    <w:rsid w:val="00910F81"/>
    <w:rsid w:val="00911F2A"/>
    <w:rsid w:val="0091286E"/>
    <w:rsid w:val="00913DAA"/>
    <w:rsid w:val="009155C1"/>
    <w:rsid w:val="00915BAC"/>
    <w:rsid w:val="0091660B"/>
    <w:rsid w:val="0091707B"/>
    <w:rsid w:val="0091787B"/>
    <w:rsid w:val="00917DB0"/>
    <w:rsid w:val="00920C73"/>
    <w:rsid w:val="00921674"/>
    <w:rsid w:val="00925304"/>
    <w:rsid w:val="00925726"/>
    <w:rsid w:val="009267B3"/>
    <w:rsid w:val="00927275"/>
    <w:rsid w:val="00932587"/>
    <w:rsid w:val="00932A6E"/>
    <w:rsid w:val="00932BB2"/>
    <w:rsid w:val="00932E31"/>
    <w:rsid w:val="0093406B"/>
    <w:rsid w:val="00935525"/>
    <w:rsid w:val="009360DD"/>
    <w:rsid w:val="00936859"/>
    <w:rsid w:val="00937747"/>
    <w:rsid w:val="00937E2A"/>
    <w:rsid w:val="00944AA6"/>
    <w:rsid w:val="009452E2"/>
    <w:rsid w:val="00945E53"/>
    <w:rsid w:val="00946592"/>
    <w:rsid w:val="00946DAD"/>
    <w:rsid w:val="009500A1"/>
    <w:rsid w:val="009500D9"/>
    <w:rsid w:val="00951BAA"/>
    <w:rsid w:val="0095382D"/>
    <w:rsid w:val="009559FD"/>
    <w:rsid w:val="00956EA0"/>
    <w:rsid w:val="00957E5A"/>
    <w:rsid w:val="009606AF"/>
    <w:rsid w:val="00962599"/>
    <w:rsid w:val="0096294E"/>
    <w:rsid w:val="0096537C"/>
    <w:rsid w:val="009653A8"/>
    <w:rsid w:val="0096766D"/>
    <w:rsid w:val="00967683"/>
    <w:rsid w:val="00970C09"/>
    <w:rsid w:val="009718FD"/>
    <w:rsid w:val="00972010"/>
    <w:rsid w:val="00973AD9"/>
    <w:rsid w:val="0097523C"/>
    <w:rsid w:val="00975D6E"/>
    <w:rsid w:val="00975DCF"/>
    <w:rsid w:val="0097613F"/>
    <w:rsid w:val="009772D6"/>
    <w:rsid w:val="00980609"/>
    <w:rsid w:val="00980F16"/>
    <w:rsid w:val="0098220D"/>
    <w:rsid w:val="00982C66"/>
    <w:rsid w:val="009842F1"/>
    <w:rsid w:val="0098552B"/>
    <w:rsid w:val="00985F61"/>
    <w:rsid w:val="009877CF"/>
    <w:rsid w:val="009918CA"/>
    <w:rsid w:val="00992DFF"/>
    <w:rsid w:val="009935AF"/>
    <w:rsid w:val="00995232"/>
    <w:rsid w:val="00995F48"/>
    <w:rsid w:val="00997066"/>
    <w:rsid w:val="009A07F0"/>
    <w:rsid w:val="009A1493"/>
    <w:rsid w:val="009A1B87"/>
    <w:rsid w:val="009A26AE"/>
    <w:rsid w:val="009A29D0"/>
    <w:rsid w:val="009A2FF8"/>
    <w:rsid w:val="009A37BC"/>
    <w:rsid w:val="009A393D"/>
    <w:rsid w:val="009A4058"/>
    <w:rsid w:val="009A5083"/>
    <w:rsid w:val="009A50BF"/>
    <w:rsid w:val="009B0860"/>
    <w:rsid w:val="009B137D"/>
    <w:rsid w:val="009B227C"/>
    <w:rsid w:val="009B383C"/>
    <w:rsid w:val="009B5480"/>
    <w:rsid w:val="009B613E"/>
    <w:rsid w:val="009C127A"/>
    <w:rsid w:val="009C159E"/>
    <w:rsid w:val="009C2A38"/>
    <w:rsid w:val="009C5305"/>
    <w:rsid w:val="009C5316"/>
    <w:rsid w:val="009C74B8"/>
    <w:rsid w:val="009D0CBD"/>
    <w:rsid w:val="009D1B99"/>
    <w:rsid w:val="009D3636"/>
    <w:rsid w:val="009D4BD5"/>
    <w:rsid w:val="009D5A66"/>
    <w:rsid w:val="009D6BA4"/>
    <w:rsid w:val="009D6FE4"/>
    <w:rsid w:val="009E06A0"/>
    <w:rsid w:val="009E10FB"/>
    <w:rsid w:val="009E1433"/>
    <w:rsid w:val="009E1C6E"/>
    <w:rsid w:val="009E1F4D"/>
    <w:rsid w:val="009E3025"/>
    <w:rsid w:val="009E48E0"/>
    <w:rsid w:val="009E6AF4"/>
    <w:rsid w:val="009E7DA1"/>
    <w:rsid w:val="009F159C"/>
    <w:rsid w:val="009F1AF0"/>
    <w:rsid w:val="009F4868"/>
    <w:rsid w:val="009F5552"/>
    <w:rsid w:val="009F683C"/>
    <w:rsid w:val="009F71BA"/>
    <w:rsid w:val="009F77FB"/>
    <w:rsid w:val="00A00D1E"/>
    <w:rsid w:val="00A0160A"/>
    <w:rsid w:val="00A033C8"/>
    <w:rsid w:val="00A04263"/>
    <w:rsid w:val="00A050D2"/>
    <w:rsid w:val="00A056C3"/>
    <w:rsid w:val="00A0782A"/>
    <w:rsid w:val="00A10FED"/>
    <w:rsid w:val="00A11021"/>
    <w:rsid w:val="00A141A2"/>
    <w:rsid w:val="00A14E50"/>
    <w:rsid w:val="00A150C8"/>
    <w:rsid w:val="00A1532B"/>
    <w:rsid w:val="00A15351"/>
    <w:rsid w:val="00A1680B"/>
    <w:rsid w:val="00A1696F"/>
    <w:rsid w:val="00A16B7D"/>
    <w:rsid w:val="00A16DBA"/>
    <w:rsid w:val="00A16EC6"/>
    <w:rsid w:val="00A20676"/>
    <w:rsid w:val="00A22076"/>
    <w:rsid w:val="00A23C20"/>
    <w:rsid w:val="00A2455D"/>
    <w:rsid w:val="00A250E9"/>
    <w:rsid w:val="00A259B6"/>
    <w:rsid w:val="00A25DAD"/>
    <w:rsid w:val="00A26034"/>
    <w:rsid w:val="00A328F8"/>
    <w:rsid w:val="00A34344"/>
    <w:rsid w:val="00A346C0"/>
    <w:rsid w:val="00A351FC"/>
    <w:rsid w:val="00A35403"/>
    <w:rsid w:val="00A35E20"/>
    <w:rsid w:val="00A4038C"/>
    <w:rsid w:val="00A41B94"/>
    <w:rsid w:val="00A420DB"/>
    <w:rsid w:val="00A42EBB"/>
    <w:rsid w:val="00A438E4"/>
    <w:rsid w:val="00A44164"/>
    <w:rsid w:val="00A44800"/>
    <w:rsid w:val="00A45025"/>
    <w:rsid w:val="00A4577B"/>
    <w:rsid w:val="00A47CF6"/>
    <w:rsid w:val="00A50C3F"/>
    <w:rsid w:val="00A5214A"/>
    <w:rsid w:val="00A523E4"/>
    <w:rsid w:val="00A53499"/>
    <w:rsid w:val="00A55239"/>
    <w:rsid w:val="00A55FBB"/>
    <w:rsid w:val="00A56C0C"/>
    <w:rsid w:val="00A601FD"/>
    <w:rsid w:val="00A603FD"/>
    <w:rsid w:val="00A60F28"/>
    <w:rsid w:val="00A613CE"/>
    <w:rsid w:val="00A61CFC"/>
    <w:rsid w:val="00A64493"/>
    <w:rsid w:val="00A71992"/>
    <w:rsid w:val="00A72220"/>
    <w:rsid w:val="00A731DB"/>
    <w:rsid w:val="00A73500"/>
    <w:rsid w:val="00A766E3"/>
    <w:rsid w:val="00A77779"/>
    <w:rsid w:val="00A77D07"/>
    <w:rsid w:val="00A801CB"/>
    <w:rsid w:val="00A802BD"/>
    <w:rsid w:val="00A80F39"/>
    <w:rsid w:val="00A815A7"/>
    <w:rsid w:val="00A8170D"/>
    <w:rsid w:val="00A8310F"/>
    <w:rsid w:val="00A83A69"/>
    <w:rsid w:val="00A841AE"/>
    <w:rsid w:val="00A84524"/>
    <w:rsid w:val="00A845A5"/>
    <w:rsid w:val="00A86A42"/>
    <w:rsid w:val="00A86E22"/>
    <w:rsid w:val="00A87CBB"/>
    <w:rsid w:val="00A87EC0"/>
    <w:rsid w:val="00A90546"/>
    <w:rsid w:val="00A93A9B"/>
    <w:rsid w:val="00A95895"/>
    <w:rsid w:val="00A97CF4"/>
    <w:rsid w:val="00A97F96"/>
    <w:rsid w:val="00AA1012"/>
    <w:rsid w:val="00AA10AA"/>
    <w:rsid w:val="00AA110F"/>
    <w:rsid w:val="00AA3957"/>
    <w:rsid w:val="00AA4A24"/>
    <w:rsid w:val="00AA5B16"/>
    <w:rsid w:val="00AA79A5"/>
    <w:rsid w:val="00AB0298"/>
    <w:rsid w:val="00AB0D47"/>
    <w:rsid w:val="00AB33E0"/>
    <w:rsid w:val="00AB4D51"/>
    <w:rsid w:val="00AB6891"/>
    <w:rsid w:val="00AB6D23"/>
    <w:rsid w:val="00AB6DF8"/>
    <w:rsid w:val="00AB7203"/>
    <w:rsid w:val="00AB7941"/>
    <w:rsid w:val="00AB7A07"/>
    <w:rsid w:val="00AC02B3"/>
    <w:rsid w:val="00AC060E"/>
    <w:rsid w:val="00AC061B"/>
    <w:rsid w:val="00AC1E68"/>
    <w:rsid w:val="00AC24C7"/>
    <w:rsid w:val="00AC286D"/>
    <w:rsid w:val="00AC2C2F"/>
    <w:rsid w:val="00AC3124"/>
    <w:rsid w:val="00AC406A"/>
    <w:rsid w:val="00AC4906"/>
    <w:rsid w:val="00AC5A52"/>
    <w:rsid w:val="00AC5E17"/>
    <w:rsid w:val="00AC6BEB"/>
    <w:rsid w:val="00AC6F42"/>
    <w:rsid w:val="00AC7F48"/>
    <w:rsid w:val="00AD0646"/>
    <w:rsid w:val="00AD14AA"/>
    <w:rsid w:val="00AD16CC"/>
    <w:rsid w:val="00AD2035"/>
    <w:rsid w:val="00AD2117"/>
    <w:rsid w:val="00AD23C0"/>
    <w:rsid w:val="00AD5203"/>
    <w:rsid w:val="00AD55CB"/>
    <w:rsid w:val="00AD5A31"/>
    <w:rsid w:val="00AD636F"/>
    <w:rsid w:val="00AE0EF0"/>
    <w:rsid w:val="00AE112A"/>
    <w:rsid w:val="00AE1291"/>
    <w:rsid w:val="00AE36DC"/>
    <w:rsid w:val="00AE509A"/>
    <w:rsid w:val="00AE5BF5"/>
    <w:rsid w:val="00AF0157"/>
    <w:rsid w:val="00AF0354"/>
    <w:rsid w:val="00AF229F"/>
    <w:rsid w:val="00AF5527"/>
    <w:rsid w:val="00AF6FCB"/>
    <w:rsid w:val="00AF7774"/>
    <w:rsid w:val="00B01D72"/>
    <w:rsid w:val="00B02322"/>
    <w:rsid w:val="00B02793"/>
    <w:rsid w:val="00B03714"/>
    <w:rsid w:val="00B04467"/>
    <w:rsid w:val="00B0504B"/>
    <w:rsid w:val="00B05424"/>
    <w:rsid w:val="00B05665"/>
    <w:rsid w:val="00B05F54"/>
    <w:rsid w:val="00B0724F"/>
    <w:rsid w:val="00B10737"/>
    <w:rsid w:val="00B11129"/>
    <w:rsid w:val="00B13EE9"/>
    <w:rsid w:val="00B15357"/>
    <w:rsid w:val="00B16959"/>
    <w:rsid w:val="00B170BD"/>
    <w:rsid w:val="00B233C6"/>
    <w:rsid w:val="00B2373E"/>
    <w:rsid w:val="00B237CB"/>
    <w:rsid w:val="00B23881"/>
    <w:rsid w:val="00B23949"/>
    <w:rsid w:val="00B2398D"/>
    <w:rsid w:val="00B23E3F"/>
    <w:rsid w:val="00B24BD6"/>
    <w:rsid w:val="00B24CED"/>
    <w:rsid w:val="00B2517C"/>
    <w:rsid w:val="00B26BA4"/>
    <w:rsid w:val="00B27EB9"/>
    <w:rsid w:val="00B301C1"/>
    <w:rsid w:val="00B30479"/>
    <w:rsid w:val="00B305D2"/>
    <w:rsid w:val="00B311FA"/>
    <w:rsid w:val="00B3220C"/>
    <w:rsid w:val="00B32E39"/>
    <w:rsid w:val="00B3358C"/>
    <w:rsid w:val="00B34305"/>
    <w:rsid w:val="00B34D9B"/>
    <w:rsid w:val="00B35B61"/>
    <w:rsid w:val="00B35EE5"/>
    <w:rsid w:val="00B40310"/>
    <w:rsid w:val="00B416A0"/>
    <w:rsid w:val="00B41EA7"/>
    <w:rsid w:val="00B43672"/>
    <w:rsid w:val="00B43BD3"/>
    <w:rsid w:val="00B44C28"/>
    <w:rsid w:val="00B44E04"/>
    <w:rsid w:val="00B46254"/>
    <w:rsid w:val="00B47384"/>
    <w:rsid w:val="00B4756E"/>
    <w:rsid w:val="00B50971"/>
    <w:rsid w:val="00B52AE0"/>
    <w:rsid w:val="00B52F4E"/>
    <w:rsid w:val="00B53369"/>
    <w:rsid w:val="00B54441"/>
    <w:rsid w:val="00B54A76"/>
    <w:rsid w:val="00B552D7"/>
    <w:rsid w:val="00B57594"/>
    <w:rsid w:val="00B61780"/>
    <w:rsid w:val="00B6296A"/>
    <w:rsid w:val="00B629DF"/>
    <w:rsid w:val="00B62C15"/>
    <w:rsid w:val="00B64262"/>
    <w:rsid w:val="00B648B5"/>
    <w:rsid w:val="00B65778"/>
    <w:rsid w:val="00B65E05"/>
    <w:rsid w:val="00B66655"/>
    <w:rsid w:val="00B66D83"/>
    <w:rsid w:val="00B67DC4"/>
    <w:rsid w:val="00B70668"/>
    <w:rsid w:val="00B71261"/>
    <w:rsid w:val="00B72F34"/>
    <w:rsid w:val="00B73FFF"/>
    <w:rsid w:val="00B7735D"/>
    <w:rsid w:val="00B80455"/>
    <w:rsid w:val="00B80CC2"/>
    <w:rsid w:val="00B82252"/>
    <w:rsid w:val="00B8246D"/>
    <w:rsid w:val="00B826F8"/>
    <w:rsid w:val="00B8528D"/>
    <w:rsid w:val="00B8547F"/>
    <w:rsid w:val="00B87468"/>
    <w:rsid w:val="00B87763"/>
    <w:rsid w:val="00B91007"/>
    <w:rsid w:val="00B92E45"/>
    <w:rsid w:val="00B9378D"/>
    <w:rsid w:val="00B93F62"/>
    <w:rsid w:val="00B94D7B"/>
    <w:rsid w:val="00B9529F"/>
    <w:rsid w:val="00B957FC"/>
    <w:rsid w:val="00B95857"/>
    <w:rsid w:val="00B96A68"/>
    <w:rsid w:val="00B96D34"/>
    <w:rsid w:val="00B970CB"/>
    <w:rsid w:val="00B9779C"/>
    <w:rsid w:val="00B97EC2"/>
    <w:rsid w:val="00BA12DB"/>
    <w:rsid w:val="00BA2132"/>
    <w:rsid w:val="00BA32D6"/>
    <w:rsid w:val="00BA3763"/>
    <w:rsid w:val="00BA4090"/>
    <w:rsid w:val="00BA4368"/>
    <w:rsid w:val="00BA4921"/>
    <w:rsid w:val="00BA5235"/>
    <w:rsid w:val="00BA5A7F"/>
    <w:rsid w:val="00BA717E"/>
    <w:rsid w:val="00BB2007"/>
    <w:rsid w:val="00BB380E"/>
    <w:rsid w:val="00BB4425"/>
    <w:rsid w:val="00BB5870"/>
    <w:rsid w:val="00BB6D7C"/>
    <w:rsid w:val="00BB7053"/>
    <w:rsid w:val="00BC15AA"/>
    <w:rsid w:val="00BC2F48"/>
    <w:rsid w:val="00BC4586"/>
    <w:rsid w:val="00BC6A18"/>
    <w:rsid w:val="00BC6B8D"/>
    <w:rsid w:val="00BD004A"/>
    <w:rsid w:val="00BD06E9"/>
    <w:rsid w:val="00BD2B1B"/>
    <w:rsid w:val="00BD2D9A"/>
    <w:rsid w:val="00BD561A"/>
    <w:rsid w:val="00BD6CFF"/>
    <w:rsid w:val="00BD75B4"/>
    <w:rsid w:val="00BD764B"/>
    <w:rsid w:val="00BD7C64"/>
    <w:rsid w:val="00BE0543"/>
    <w:rsid w:val="00BE0B77"/>
    <w:rsid w:val="00BE2535"/>
    <w:rsid w:val="00BE2F9D"/>
    <w:rsid w:val="00BE3822"/>
    <w:rsid w:val="00BE411A"/>
    <w:rsid w:val="00BE4C66"/>
    <w:rsid w:val="00BE745C"/>
    <w:rsid w:val="00BF03E9"/>
    <w:rsid w:val="00BF1D5A"/>
    <w:rsid w:val="00BF5C2C"/>
    <w:rsid w:val="00BF66FC"/>
    <w:rsid w:val="00BF6896"/>
    <w:rsid w:val="00BF6A7D"/>
    <w:rsid w:val="00BF6C74"/>
    <w:rsid w:val="00C004F5"/>
    <w:rsid w:val="00C005F8"/>
    <w:rsid w:val="00C03AD7"/>
    <w:rsid w:val="00C03D45"/>
    <w:rsid w:val="00C03FFA"/>
    <w:rsid w:val="00C048B8"/>
    <w:rsid w:val="00C0543E"/>
    <w:rsid w:val="00C069AC"/>
    <w:rsid w:val="00C106CC"/>
    <w:rsid w:val="00C113ED"/>
    <w:rsid w:val="00C12ACA"/>
    <w:rsid w:val="00C136F6"/>
    <w:rsid w:val="00C16317"/>
    <w:rsid w:val="00C178DE"/>
    <w:rsid w:val="00C21F4E"/>
    <w:rsid w:val="00C23412"/>
    <w:rsid w:val="00C23C1D"/>
    <w:rsid w:val="00C24C13"/>
    <w:rsid w:val="00C24DAD"/>
    <w:rsid w:val="00C25C9F"/>
    <w:rsid w:val="00C25D37"/>
    <w:rsid w:val="00C2615A"/>
    <w:rsid w:val="00C27532"/>
    <w:rsid w:val="00C2755C"/>
    <w:rsid w:val="00C27B11"/>
    <w:rsid w:val="00C301C9"/>
    <w:rsid w:val="00C3302A"/>
    <w:rsid w:val="00C338D4"/>
    <w:rsid w:val="00C33F81"/>
    <w:rsid w:val="00C3489C"/>
    <w:rsid w:val="00C34EE8"/>
    <w:rsid w:val="00C34F98"/>
    <w:rsid w:val="00C3644E"/>
    <w:rsid w:val="00C3669F"/>
    <w:rsid w:val="00C367B3"/>
    <w:rsid w:val="00C36A02"/>
    <w:rsid w:val="00C404E2"/>
    <w:rsid w:val="00C4057D"/>
    <w:rsid w:val="00C40748"/>
    <w:rsid w:val="00C414BF"/>
    <w:rsid w:val="00C420BC"/>
    <w:rsid w:val="00C42144"/>
    <w:rsid w:val="00C426C9"/>
    <w:rsid w:val="00C429CB"/>
    <w:rsid w:val="00C42E1E"/>
    <w:rsid w:val="00C43A9D"/>
    <w:rsid w:val="00C43B24"/>
    <w:rsid w:val="00C440A4"/>
    <w:rsid w:val="00C44B5E"/>
    <w:rsid w:val="00C44D27"/>
    <w:rsid w:val="00C4573E"/>
    <w:rsid w:val="00C46886"/>
    <w:rsid w:val="00C468F7"/>
    <w:rsid w:val="00C46CA8"/>
    <w:rsid w:val="00C47755"/>
    <w:rsid w:val="00C47FDC"/>
    <w:rsid w:val="00C53AFB"/>
    <w:rsid w:val="00C551E8"/>
    <w:rsid w:val="00C55C81"/>
    <w:rsid w:val="00C56267"/>
    <w:rsid w:val="00C5678A"/>
    <w:rsid w:val="00C604BC"/>
    <w:rsid w:val="00C6100A"/>
    <w:rsid w:val="00C61459"/>
    <w:rsid w:val="00C62515"/>
    <w:rsid w:val="00C625AF"/>
    <w:rsid w:val="00C65858"/>
    <w:rsid w:val="00C6643C"/>
    <w:rsid w:val="00C66A89"/>
    <w:rsid w:val="00C66FDE"/>
    <w:rsid w:val="00C67983"/>
    <w:rsid w:val="00C71A07"/>
    <w:rsid w:val="00C71B1C"/>
    <w:rsid w:val="00C76D65"/>
    <w:rsid w:val="00C77C95"/>
    <w:rsid w:val="00C804B3"/>
    <w:rsid w:val="00C81AED"/>
    <w:rsid w:val="00C832A2"/>
    <w:rsid w:val="00C83A78"/>
    <w:rsid w:val="00C854D8"/>
    <w:rsid w:val="00C86781"/>
    <w:rsid w:val="00C86B39"/>
    <w:rsid w:val="00C86EE5"/>
    <w:rsid w:val="00C87637"/>
    <w:rsid w:val="00C9114F"/>
    <w:rsid w:val="00C925C8"/>
    <w:rsid w:val="00C929D8"/>
    <w:rsid w:val="00C92CA9"/>
    <w:rsid w:val="00C935A2"/>
    <w:rsid w:val="00C93613"/>
    <w:rsid w:val="00C971F6"/>
    <w:rsid w:val="00C97297"/>
    <w:rsid w:val="00C9771B"/>
    <w:rsid w:val="00C97856"/>
    <w:rsid w:val="00CA0356"/>
    <w:rsid w:val="00CA0B5E"/>
    <w:rsid w:val="00CA175A"/>
    <w:rsid w:val="00CA18F1"/>
    <w:rsid w:val="00CA30F0"/>
    <w:rsid w:val="00CA31E4"/>
    <w:rsid w:val="00CA374E"/>
    <w:rsid w:val="00CA3755"/>
    <w:rsid w:val="00CA3826"/>
    <w:rsid w:val="00CA3EA5"/>
    <w:rsid w:val="00CA591B"/>
    <w:rsid w:val="00CA6EBE"/>
    <w:rsid w:val="00CA7992"/>
    <w:rsid w:val="00CA7B90"/>
    <w:rsid w:val="00CB04C0"/>
    <w:rsid w:val="00CB0E6E"/>
    <w:rsid w:val="00CB1194"/>
    <w:rsid w:val="00CB29CD"/>
    <w:rsid w:val="00CB4147"/>
    <w:rsid w:val="00CB512C"/>
    <w:rsid w:val="00CB54E7"/>
    <w:rsid w:val="00CB6FEC"/>
    <w:rsid w:val="00CB6FEF"/>
    <w:rsid w:val="00CB789B"/>
    <w:rsid w:val="00CC251A"/>
    <w:rsid w:val="00CC3BB3"/>
    <w:rsid w:val="00CC4911"/>
    <w:rsid w:val="00CC642A"/>
    <w:rsid w:val="00CC67F1"/>
    <w:rsid w:val="00CC6FF3"/>
    <w:rsid w:val="00CD05C7"/>
    <w:rsid w:val="00CD38AA"/>
    <w:rsid w:val="00CD4552"/>
    <w:rsid w:val="00CD4957"/>
    <w:rsid w:val="00CD5033"/>
    <w:rsid w:val="00CD63F7"/>
    <w:rsid w:val="00CD65F6"/>
    <w:rsid w:val="00CD671D"/>
    <w:rsid w:val="00CD67B6"/>
    <w:rsid w:val="00CD79FC"/>
    <w:rsid w:val="00CD7D68"/>
    <w:rsid w:val="00CE08CC"/>
    <w:rsid w:val="00CE0F76"/>
    <w:rsid w:val="00CE3639"/>
    <w:rsid w:val="00CE43D7"/>
    <w:rsid w:val="00CE45A4"/>
    <w:rsid w:val="00CE5443"/>
    <w:rsid w:val="00CE6480"/>
    <w:rsid w:val="00CE6C48"/>
    <w:rsid w:val="00CE78CE"/>
    <w:rsid w:val="00CE7B77"/>
    <w:rsid w:val="00CF0680"/>
    <w:rsid w:val="00CF152E"/>
    <w:rsid w:val="00CF1E04"/>
    <w:rsid w:val="00CF1E69"/>
    <w:rsid w:val="00CF24B2"/>
    <w:rsid w:val="00CF2D15"/>
    <w:rsid w:val="00CF3342"/>
    <w:rsid w:val="00CF42FD"/>
    <w:rsid w:val="00CF440D"/>
    <w:rsid w:val="00CF7297"/>
    <w:rsid w:val="00D00B98"/>
    <w:rsid w:val="00D048A3"/>
    <w:rsid w:val="00D04A5F"/>
    <w:rsid w:val="00D0552C"/>
    <w:rsid w:val="00D05FB9"/>
    <w:rsid w:val="00D105A5"/>
    <w:rsid w:val="00D1088C"/>
    <w:rsid w:val="00D10A4A"/>
    <w:rsid w:val="00D112AE"/>
    <w:rsid w:val="00D1171C"/>
    <w:rsid w:val="00D11976"/>
    <w:rsid w:val="00D12CAB"/>
    <w:rsid w:val="00D1357B"/>
    <w:rsid w:val="00D17707"/>
    <w:rsid w:val="00D1787F"/>
    <w:rsid w:val="00D179E1"/>
    <w:rsid w:val="00D20E8A"/>
    <w:rsid w:val="00D21485"/>
    <w:rsid w:val="00D23979"/>
    <w:rsid w:val="00D25766"/>
    <w:rsid w:val="00D25CA0"/>
    <w:rsid w:val="00D27D55"/>
    <w:rsid w:val="00D31D3B"/>
    <w:rsid w:val="00D328FC"/>
    <w:rsid w:val="00D36119"/>
    <w:rsid w:val="00D366A4"/>
    <w:rsid w:val="00D36CC0"/>
    <w:rsid w:val="00D3768C"/>
    <w:rsid w:val="00D402F7"/>
    <w:rsid w:val="00D41756"/>
    <w:rsid w:val="00D41E4D"/>
    <w:rsid w:val="00D4354B"/>
    <w:rsid w:val="00D44E2B"/>
    <w:rsid w:val="00D4563E"/>
    <w:rsid w:val="00D46512"/>
    <w:rsid w:val="00D4658C"/>
    <w:rsid w:val="00D47BE0"/>
    <w:rsid w:val="00D516CC"/>
    <w:rsid w:val="00D51931"/>
    <w:rsid w:val="00D52EBA"/>
    <w:rsid w:val="00D56543"/>
    <w:rsid w:val="00D5680D"/>
    <w:rsid w:val="00D60216"/>
    <w:rsid w:val="00D60EB9"/>
    <w:rsid w:val="00D60F34"/>
    <w:rsid w:val="00D6200E"/>
    <w:rsid w:val="00D645B9"/>
    <w:rsid w:val="00D645CA"/>
    <w:rsid w:val="00D6534E"/>
    <w:rsid w:val="00D66A4C"/>
    <w:rsid w:val="00D66F9F"/>
    <w:rsid w:val="00D72342"/>
    <w:rsid w:val="00D746E5"/>
    <w:rsid w:val="00D751C7"/>
    <w:rsid w:val="00D75607"/>
    <w:rsid w:val="00D7615E"/>
    <w:rsid w:val="00D76CAF"/>
    <w:rsid w:val="00D76D15"/>
    <w:rsid w:val="00D76D3C"/>
    <w:rsid w:val="00D77045"/>
    <w:rsid w:val="00D77883"/>
    <w:rsid w:val="00D82822"/>
    <w:rsid w:val="00D83307"/>
    <w:rsid w:val="00D837F5"/>
    <w:rsid w:val="00D84317"/>
    <w:rsid w:val="00D87172"/>
    <w:rsid w:val="00D87539"/>
    <w:rsid w:val="00D877D1"/>
    <w:rsid w:val="00D90C86"/>
    <w:rsid w:val="00D91BCA"/>
    <w:rsid w:val="00D91C45"/>
    <w:rsid w:val="00D93578"/>
    <w:rsid w:val="00D94081"/>
    <w:rsid w:val="00D95740"/>
    <w:rsid w:val="00D96586"/>
    <w:rsid w:val="00D96762"/>
    <w:rsid w:val="00D96900"/>
    <w:rsid w:val="00DA0769"/>
    <w:rsid w:val="00DA1D24"/>
    <w:rsid w:val="00DA3014"/>
    <w:rsid w:val="00DA3638"/>
    <w:rsid w:val="00DA3952"/>
    <w:rsid w:val="00DA4E2B"/>
    <w:rsid w:val="00DA5006"/>
    <w:rsid w:val="00DA6D52"/>
    <w:rsid w:val="00DA7E7C"/>
    <w:rsid w:val="00DB107F"/>
    <w:rsid w:val="00DB10EA"/>
    <w:rsid w:val="00DB18A4"/>
    <w:rsid w:val="00DB30BA"/>
    <w:rsid w:val="00DB3159"/>
    <w:rsid w:val="00DB3E37"/>
    <w:rsid w:val="00DB425E"/>
    <w:rsid w:val="00DB4617"/>
    <w:rsid w:val="00DB5169"/>
    <w:rsid w:val="00DB6DE4"/>
    <w:rsid w:val="00DB7532"/>
    <w:rsid w:val="00DB78E2"/>
    <w:rsid w:val="00DC2678"/>
    <w:rsid w:val="00DC2CBD"/>
    <w:rsid w:val="00DC490A"/>
    <w:rsid w:val="00DC681E"/>
    <w:rsid w:val="00DC6942"/>
    <w:rsid w:val="00DC752F"/>
    <w:rsid w:val="00DD38CB"/>
    <w:rsid w:val="00DD3C77"/>
    <w:rsid w:val="00DD5EE4"/>
    <w:rsid w:val="00DD7B47"/>
    <w:rsid w:val="00DE0212"/>
    <w:rsid w:val="00DE106A"/>
    <w:rsid w:val="00DE243C"/>
    <w:rsid w:val="00DE37B6"/>
    <w:rsid w:val="00DE39E4"/>
    <w:rsid w:val="00DE4EE2"/>
    <w:rsid w:val="00DE56C0"/>
    <w:rsid w:val="00DE5CB8"/>
    <w:rsid w:val="00DF0806"/>
    <w:rsid w:val="00DF0D10"/>
    <w:rsid w:val="00DF219F"/>
    <w:rsid w:val="00DF3F1D"/>
    <w:rsid w:val="00DF479C"/>
    <w:rsid w:val="00DF4958"/>
    <w:rsid w:val="00DF5F01"/>
    <w:rsid w:val="00DF6176"/>
    <w:rsid w:val="00DF6457"/>
    <w:rsid w:val="00DF731A"/>
    <w:rsid w:val="00E00161"/>
    <w:rsid w:val="00E00BEC"/>
    <w:rsid w:val="00E02B60"/>
    <w:rsid w:val="00E05310"/>
    <w:rsid w:val="00E0550A"/>
    <w:rsid w:val="00E06214"/>
    <w:rsid w:val="00E064D6"/>
    <w:rsid w:val="00E06C55"/>
    <w:rsid w:val="00E07D1A"/>
    <w:rsid w:val="00E117D4"/>
    <w:rsid w:val="00E1283F"/>
    <w:rsid w:val="00E14AB5"/>
    <w:rsid w:val="00E157F2"/>
    <w:rsid w:val="00E15869"/>
    <w:rsid w:val="00E16374"/>
    <w:rsid w:val="00E200D9"/>
    <w:rsid w:val="00E2269A"/>
    <w:rsid w:val="00E23D79"/>
    <w:rsid w:val="00E242E1"/>
    <w:rsid w:val="00E2570C"/>
    <w:rsid w:val="00E2760F"/>
    <w:rsid w:val="00E31137"/>
    <w:rsid w:val="00E31814"/>
    <w:rsid w:val="00E31EA5"/>
    <w:rsid w:val="00E32532"/>
    <w:rsid w:val="00E329C7"/>
    <w:rsid w:val="00E337E4"/>
    <w:rsid w:val="00E33EE6"/>
    <w:rsid w:val="00E34640"/>
    <w:rsid w:val="00E376F5"/>
    <w:rsid w:val="00E452D3"/>
    <w:rsid w:val="00E456A6"/>
    <w:rsid w:val="00E46181"/>
    <w:rsid w:val="00E4716A"/>
    <w:rsid w:val="00E47B7B"/>
    <w:rsid w:val="00E503C6"/>
    <w:rsid w:val="00E50F73"/>
    <w:rsid w:val="00E51177"/>
    <w:rsid w:val="00E51187"/>
    <w:rsid w:val="00E55151"/>
    <w:rsid w:val="00E55A82"/>
    <w:rsid w:val="00E56377"/>
    <w:rsid w:val="00E5794F"/>
    <w:rsid w:val="00E57E03"/>
    <w:rsid w:val="00E57F51"/>
    <w:rsid w:val="00E60FB2"/>
    <w:rsid w:val="00E6106B"/>
    <w:rsid w:val="00E61C08"/>
    <w:rsid w:val="00E61D4E"/>
    <w:rsid w:val="00E62068"/>
    <w:rsid w:val="00E639D5"/>
    <w:rsid w:val="00E63EEE"/>
    <w:rsid w:val="00E64E0F"/>
    <w:rsid w:val="00E654C8"/>
    <w:rsid w:val="00E65543"/>
    <w:rsid w:val="00E65A28"/>
    <w:rsid w:val="00E6694C"/>
    <w:rsid w:val="00E66A72"/>
    <w:rsid w:val="00E66F70"/>
    <w:rsid w:val="00E675E5"/>
    <w:rsid w:val="00E6786C"/>
    <w:rsid w:val="00E67E09"/>
    <w:rsid w:val="00E67E8F"/>
    <w:rsid w:val="00E702DA"/>
    <w:rsid w:val="00E70695"/>
    <w:rsid w:val="00E70BE5"/>
    <w:rsid w:val="00E71274"/>
    <w:rsid w:val="00E72016"/>
    <w:rsid w:val="00E721C3"/>
    <w:rsid w:val="00E72C07"/>
    <w:rsid w:val="00E76877"/>
    <w:rsid w:val="00E80138"/>
    <w:rsid w:val="00E80262"/>
    <w:rsid w:val="00E812B4"/>
    <w:rsid w:val="00E81BA0"/>
    <w:rsid w:val="00E82867"/>
    <w:rsid w:val="00E82B3B"/>
    <w:rsid w:val="00E839F8"/>
    <w:rsid w:val="00E841DA"/>
    <w:rsid w:val="00E86318"/>
    <w:rsid w:val="00E9108C"/>
    <w:rsid w:val="00E9125E"/>
    <w:rsid w:val="00E919CF"/>
    <w:rsid w:val="00E91BC2"/>
    <w:rsid w:val="00E9217E"/>
    <w:rsid w:val="00E9373B"/>
    <w:rsid w:val="00E94B96"/>
    <w:rsid w:val="00E94C67"/>
    <w:rsid w:val="00E95631"/>
    <w:rsid w:val="00E95BA2"/>
    <w:rsid w:val="00E960B8"/>
    <w:rsid w:val="00E967E2"/>
    <w:rsid w:val="00E96EFB"/>
    <w:rsid w:val="00E9780A"/>
    <w:rsid w:val="00EA04B0"/>
    <w:rsid w:val="00EA1A2C"/>
    <w:rsid w:val="00EA44C6"/>
    <w:rsid w:val="00EA4883"/>
    <w:rsid w:val="00EA4BF2"/>
    <w:rsid w:val="00EA5C86"/>
    <w:rsid w:val="00EA60E3"/>
    <w:rsid w:val="00EB1577"/>
    <w:rsid w:val="00EB2183"/>
    <w:rsid w:val="00EB27C8"/>
    <w:rsid w:val="00EB3695"/>
    <w:rsid w:val="00EB4473"/>
    <w:rsid w:val="00EB46D5"/>
    <w:rsid w:val="00EB53E2"/>
    <w:rsid w:val="00EB64C9"/>
    <w:rsid w:val="00EB6C0F"/>
    <w:rsid w:val="00EB7639"/>
    <w:rsid w:val="00EC15BC"/>
    <w:rsid w:val="00EC2E89"/>
    <w:rsid w:val="00EC515A"/>
    <w:rsid w:val="00EC5AB2"/>
    <w:rsid w:val="00EC5AF2"/>
    <w:rsid w:val="00EC5DFF"/>
    <w:rsid w:val="00EC694C"/>
    <w:rsid w:val="00EC72FB"/>
    <w:rsid w:val="00EC7311"/>
    <w:rsid w:val="00EC7356"/>
    <w:rsid w:val="00ED0B01"/>
    <w:rsid w:val="00ED0B93"/>
    <w:rsid w:val="00ED220A"/>
    <w:rsid w:val="00ED385A"/>
    <w:rsid w:val="00ED41E8"/>
    <w:rsid w:val="00ED47D0"/>
    <w:rsid w:val="00ED4BB0"/>
    <w:rsid w:val="00ED5CA2"/>
    <w:rsid w:val="00ED7428"/>
    <w:rsid w:val="00EE0C65"/>
    <w:rsid w:val="00EE3385"/>
    <w:rsid w:val="00EE4907"/>
    <w:rsid w:val="00EE4B94"/>
    <w:rsid w:val="00EE4BB5"/>
    <w:rsid w:val="00EE5468"/>
    <w:rsid w:val="00EE5F0F"/>
    <w:rsid w:val="00EE5F11"/>
    <w:rsid w:val="00EE6C44"/>
    <w:rsid w:val="00EE6F0A"/>
    <w:rsid w:val="00EE74BC"/>
    <w:rsid w:val="00EE7F6C"/>
    <w:rsid w:val="00EF0CE2"/>
    <w:rsid w:val="00EF15A4"/>
    <w:rsid w:val="00EF1699"/>
    <w:rsid w:val="00EF2921"/>
    <w:rsid w:val="00EF3E28"/>
    <w:rsid w:val="00F01374"/>
    <w:rsid w:val="00F02A94"/>
    <w:rsid w:val="00F0464B"/>
    <w:rsid w:val="00F06790"/>
    <w:rsid w:val="00F06AC1"/>
    <w:rsid w:val="00F07B48"/>
    <w:rsid w:val="00F10302"/>
    <w:rsid w:val="00F10A41"/>
    <w:rsid w:val="00F113ED"/>
    <w:rsid w:val="00F139A5"/>
    <w:rsid w:val="00F13AEA"/>
    <w:rsid w:val="00F1419C"/>
    <w:rsid w:val="00F1433C"/>
    <w:rsid w:val="00F144DF"/>
    <w:rsid w:val="00F161BE"/>
    <w:rsid w:val="00F1642A"/>
    <w:rsid w:val="00F20D59"/>
    <w:rsid w:val="00F216BE"/>
    <w:rsid w:val="00F22B2F"/>
    <w:rsid w:val="00F22C14"/>
    <w:rsid w:val="00F22DED"/>
    <w:rsid w:val="00F24DCD"/>
    <w:rsid w:val="00F250FB"/>
    <w:rsid w:val="00F259AF"/>
    <w:rsid w:val="00F25BEB"/>
    <w:rsid w:val="00F26914"/>
    <w:rsid w:val="00F26F0F"/>
    <w:rsid w:val="00F27A11"/>
    <w:rsid w:val="00F307FD"/>
    <w:rsid w:val="00F30B52"/>
    <w:rsid w:val="00F33A56"/>
    <w:rsid w:val="00F33C99"/>
    <w:rsid w:val="00F33FBC"/>
    <w:rsid w:val="00F34479"/>
    <w:rsid w:val="00F363FF"/>
    <w:rsid w:val="00F37D3D"/>
    <w:rsid w:val="00F4086D"/>
    <w:rsid w:val="00F40CB4"/>
    <w:rsid w:val="00F4272B"/>
    <w:rsid w:val="00F4339B"/>
    <w:rsid w:val="00F4539A"/>
    <w:rsid w:val="00F456FA"/>
    <w:rsid w:val="00F46FA4"/>
    <w:rsid w:val="00F47AD6"/>
    <w:rsid w:val="00F500F9"/>
    <w:rsid w:val="00F5103A"/>
    <w:rsid w:val="00F51593"/>
    <w:rsid w:val="00F52F1B"/>
    <w:rsid w:val="00F555A4"/>
    <w:rsid w:val="00F55A22"/>
    <w:rsid w:val="00F56193"/>
    <w:rsid w:val="00F57BEF"/>
    <w:rsid w:val="00F61801"/>
    <w:rsid w:val="00F62A1C"/>
    <w:rsid w:val="00F62B4C"/>
    <w:rsid w:val="00F63232"/>
    <w:rsid w:val="00F63EF0"/>
    <w:rsid w:val="00F640E0"/>
    <w:rsid w:val="00F64D9A"/>
    <w:rsid w:val="00F64E4A"/>
    <w:rsid w:val="00F6510E"/>
    <w:rsid w:val="00F6570F"/>
    <w:rsid w:val="00F65D2D"/>
    <w:rsid w:val="00F65EC2"/>
    <w:rsid w:val="00F66785"/>
    <w:rsid w:val="00F667CF"/>
    <w:rsid w:val="00F66917"/>
    <w:rsid w:val="00F677A9"/>
    <w:rsid w:val="00F679B1"/>
    <w:rsid w:val="00F71984"/>
    <w:rsid w:val="00F71E37"/>
    <w:rsid w:val="00F71F8D"/>
    <w:rsid w:val="00F7260C"/>
    <w:rsid w:val="00F72617"/>
    <w:rsid w:val="00F73FFE"/>
    <w:rsid w:val="00F74EC4"/>
    <w:rsid w:val="00F762E8"/>
    <w:rsid w:val="00F77B0C"/>
    <w:rsid w:val="00F77BFD"/>
    <w:rsid w:val="00F80AAD"/>
    <w:rsid w:val="00F812E2"/>
    <w:rsid w:val="00F82E0F"/>
    <w:rsid w:val="00F8401E"/>
    <w:rsid w:val="00F846A8"/>
    <w:rsid w:val="00F87406"/>
    <w:rsid w:val="00F91284"/>
    <w:rsid w:val="00F91A72"/>
    <w:rsid w:val="00F922FB"/>
    <w:rsid w:val="00F92731"/>
    <w:rsid w:val="00F96947"/>
    <w:rsid w:val="00FA0045"/>
    <w:rsid w:val="00FA0719"/>
    <w:rsid w:val="00FA15CF"/>
    <w:rsid w:val="00FA1C83"/>
    <w:rsid w:val="00FA201F"/>
    <w:rsid w:val="00FA207D"/>
    <w:rsid w:val="00FA423B"/>
    <w:rsid w:val="00FA4919"/>
    <w:rsid w:val="00FA6848"/>
    <w:rsid w:val="00FA7A1D"/>
    <w:rsid w:val="00FB2B1A"/>
    <w:rsid w:val="00FB3384"/>
    <w:rsid w:val="00FB4650"/>
    <w:rsid w:val="00FB554F"/>
    <w:rsid w:val="00FB69A2"/>
    <w:rsid w:val="00FC002D"/>
    <w:rsid w:val="00FC0B29"/>
    <w:rsid w:val="00FC1425"/>
    <w:rsid w:val="00FC23ED"/>
    <w:rsid w:val="00FC245D"/>
    <w:rsid w:val="00FC2777"/>
    <w:rsid w:val="00FC294F"/>
    <w:rsid w:val="00FC2BB7"/>
    <w:rsid w:val="00FC2D2E"/>
    <w:rsid w:val="00FC2DB0"/>
    <w:rsid w:val="00FC4305"/>
    <w:rsid w:val="00FC48BB"/>
    <w:rsid w:val="00FC5205"/>
    <w:rsid w:val="00FC53EE"/>
    <w:rsid w:val="00FC6BEF"/>
    <w:rsid w:val="00FC7F7E"/>
    <w:rsid w:val="00FD3959"/>
    <w:rsid w:val="00FD3A8D"/>
    <w:rsid w:val="00FD4373"/>
    <w:rsid w:val="00FD4588"/>
    <w:rsid w:val="00FD4F79"/>
    <w:rsid w:val="00FD61BD"/>
    <w:rsid w:val="00FD6887"/>
    <w:rsid w:val="00FD7559"/>
    <w:rsid w:val="00FE0945"/>
    <w:rsid w:val="00FE2535"/>
    <w:rsid w:val="00FE2714"/>
    <w:rsid w:val="00FE2D70"/>
    <w:rsid w:val="00FE3AA1"/>
    <w:rsid w:val="00FE3BC2"/>
    <w:rsid w:val="00FE3C89"/>
    <w:rsid w:val="00FE3EA6"/>
    <w:rsid w:val="00FE4C75"/>
    <w:rsid w:val="00FE55E6"/>
    <w:rsid w:val="00FE7202"/>
    <w:rsid w:val="00FE797F"/>
    <w:rsid w:val="00FF2A17"/>
    <w:rsid w:val="00FF3057"/>
    <w:rsid w:val="00FF3AC8"/>
    <w:rsid w:val="00FF44EA"/>
    <w:rsid w:val="00FF47E7"/>
    <w:rsid w:val="00FF543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shapelayout v:ext="edit">
      <o:idmap v:ext="edit" data="1"/>
    </o:shapelayout>
  </w:shapeDefaults>
  <w:decimalSymbol w:val=","/>
  <w:listSeparator w:val=";"/>
  <w14:docId w14:val="54B4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a">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714426"/>
    <w:pPr>
      <w:tabs>
        <w:tab w:val="left" w:pos="660"/>
        <w:tab w:val="left" w:pos="993"/>
        <w:tab w:val="right" w:leader="dot" w:pos="10206"/>
      </w:tabs>
      <w:spacing w:after="0"/>
      <w:ind w:left="220" w:firstLine="284"/>
    </w:pPr>
    <w:rPr>
      <w:rFonts w:ascii="Times New Roman" w:hAnsi="Times New Roman"/>
      <w:sz w:val="20"/>
      <w:szCs w:val="20"/>
    </w:rPr>
  </w:style>
  <w:style w:type="paragraph" w:styleId="1f3">
    <w:name w:val="toc 1"/>
    <w:basedOn w:val="a2"/>
    <w:next w:val="a2"/>
    <w:autoRedefine/>
    <w:uiPriority w:val="39"/>
    <w:unhideWhenUsed/>
    <w:rsid w:val="00714426"/>
    <w:pPr>
      <w:tabs>
        <w:tab w:val="left" w:pos="993"/>
        <w:tab w:val="right" w:leader="dot" w:pos="10206"/>
      </w:tabs>
      <w:spacing w:before="120" w:after="120"/>
      <w:ind w:firstLine="284"/>
    </w:pPr>
    <w:rPr>
      <w:rFonts w:ascii="Times New Roman" w:hAnsi="Times New Roman"/>
      <w:b/>
      <w:bCs/>
      <w:caps/>
      <w:sz w:val="20"/>
      <w:szCs w:val="20"/>
    </w:rPr>
  </w:style>
  <w:style w:type="paragraph" w:styleId="3c">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b">
    <w:name w:val="endnote text"/>
    <w:basedOn w:val="a2"/>
    <w:link w:val="afffc"/>
    <w:uiPriority w:val="99"/>
    <w:unhideWhenUsed/>
    <w:rsid w:val="006E2FDA"/>
    <w:rPr>
      <w:sz w:val="24"/>
      <w:szCs w:val="24"/>
    </w:rPr>
  </w:style>
  <w:style w:type="character" w:customStyle="1" w:styleId="afffc">
    <w:name w:val="Текст концевой сноски Знак"/>
    <w:link w:val="afffb"/>
    <w:uiPriority w:val="99"/>
    <w:rsid w:val="006E2FDA"/>
    <w:rPr>
      <w:sz w:val="24"/>
      <w:szCs w:val="24"/>
      <w:lang w:eastAsia="en-US"/>
    </w:rPr>
  </w:style>
  <w:style w:type="character" w:styleId="afffd">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e">
    <w:name w:val="Document Map"/>
    <w:basedOn w:val="a2"/>
    <w:link w:val="affff"/>
    <w:uiPriority w:val="99"/>
    <w:semiHidden/>
    <w:unhideWhenUsed/>
    <w:rsid w:val="008925E5"/>
    <w:rPr>
      <w:rFonts w:ascii="Times New Roman" w:hAnsi="Times New Roman"/>
      <w:sz w:val="24"/>
      <w:szCs w:val="24"/>
    </w:rPr>
  </w:style>
  <w:style w:type="character" w:customStyle="1" w:styleId="affff">
    <w:name w:val="Схема документа Знак"/>
    <w:link w:val="afffe"/>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1">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2">
    <w:name w:val="List Paragraph"/>
    <w:aliases w:val="Абзац списка нумерованный"/>
    <w:basedOn w:val="a2"/>
    <w:link w:val="affff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6"/>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7"/>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9"/>
      </w:numPr>
    </w:pPr>
    <w:rPr>
      <w:lang w:eastAsia="ar-SA"/>
    </w:rPr>
  </w:style>
  <w:style w:type="paragraph" w:customStyle="1" w:styleId="affff7">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4"/>
      </w:numPr>
      <w:spacing w:line="276" w:lineRule="auto"/>
      <w:jc w:val="both"/>
    </w:pPr>
    <w:rPr>
      <w:rFonts w:ascii="Times New Roman" w:hAnsi="Times New Roman" w:cs="Times New Roman"/>
      <w:sz w:val="28"/>
      <w:szCs w:val="28"/>
    </w:rPr>
  </w:style>
  <w:style w:type="paragraph" w:styleId="affff8">
    <w:name w:val="No Spacing"/>
    <w:qFormat/>
    <w:rsid w:val="004D04D4"/>
    <w:rPr>
      <w:sz w:val="22"/>
      <w:szCs w:val="22"/>
      <w:lang w:eastAsia="en-US"/>
    </w:rPr>
  </w:style>
  <w:style w:type="paragraph" w:styleId="affff9">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2"/>
    <w:uiPriority w:val="99"/>
    <w:qFormat/>
    <w:rsid w:val="00EF2921"/>
    <w:pPr>
      <w:spacing w:after="0"/>
      <w:ind w:left="720"/>
      <w:jc w:val="center"/>
    </w:pPr>
  </w:style>
  <w:style w:type="paragraph" w:customStyle="1" w:styleId="2f">
    <w:name w:val="Знак Знак Знак Знак Знак Знак Знак Знак Знак Знак2"/>
    <w:basedOn w:val="a2"/>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0">
    <w:name w:val="Знак2"/>
    <w:basedOn w:val="a2"/>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2921"/>
    <w:pPr>
      <w:spacing w:before="100" w:beforeAutospacing="1" w:after="100" w:afterAutospacing="1" w:line="240" w:lineRule="auto"/>
    </w:pPr>
    <w:rPr>
      <w:rFonts w:ascii="Tahoma" w:eastAsia="Times New Roman" w:hAnsi="Tahoma"/>
      <w:sz w:val="20"/>
      <w:szCs w:val="20"/>
      <w:lang w:val="en-US"/>
    </w:rPr>
  </w:style>
  <w:style w:type="character" w:customStyle="1" w:styleId="affff3">
    <w:name w:val="Абзац списка Знак"/>
    <w:aliases w:val="Абзац списка нумерованный Знак"/>
    <w:link w:val="affff2"/>
    <w:uiPriority w:val="34"/>
    <w:locked/>
    <w:rsid w:val="00817DE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a">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714426"/>
    <w:pPr>
      <w:tabs>
        <w:tab w:val="left" w:pos="660"/>
        <w:tab w:val="left" w:pos="993"/>
        <w:tab w:val="right" w:leader="dot" w:pos="10206"/>
      </w:tabs>
      <w:spacing w:after="0"/>
      <w:ind w:left="220" w:firstLine="284"/>
    </w:pPr>
    <w:rPr>
      <w:rFonts w:ascii="Times New Roman" w:hAnsi="Times New Roman"/>
      <w:sz w:val="20"/>
      <w:szCs w:val="20"/>
    </w:rPr>
  </w:style>
  <w:style w:type="paragraph" w:styleId="1f3">
    <w:name w:val="toc 1"/>
    <w:basedOn w:val="a2"/>
    <w:next w:val="a2"/>
    <w:autoRedefine/>
    <w:uiPriority w:val="39"/>
    <w:unhideWhenUsed/>
    <w:rsid w:val="00714426"/>
    <w:pPr>
      <w:tabs>
        <w:tab w:val="left" w:pos="993"/>
        <w:tab w:val="right" w:leader="dot" w:pos="10206"/>
      </w:tabs>
      <w:spacing w:before="120" w:after="120"/>
      <w:ind w:firstLine="284"/>
    </w:pPr>
    <w:rPr>
      <w:rFonts w:ascii="Times New Roman" w:hAnsi="Times New Roman"/>
      <w:b/>
      <w:bCs/>
      <w:caps/>
      <w:sz w:val="20"/>
      <w:szCs w:val="20"/>
    </w:rPr>
  </w:style>
  <w:style w:type="paragraph" w:styleId="3c">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b">
    <w:name w:val="endnote text"/>
    <w:basedOn w:val="a2"/>
    <w:link w:val="afffc"/>
    <w:uiPriority w:val="99"/>
    <w:unhideWhenUsed/>
    <w:rsid w:val="006E2FDA"/>
    <w:rPr>
      <w:sz w:val="24"/>
      <w:szCs w:val="24"/>
    </w:rPr>
  </w:style>
  <w:style w:type="character" w:customStyle="1" w:styleId="afffc">
    <w:name w:val="Текст концевой сноски Знак"/>
    <w:link w:val="afffb"/>
    <w:uiPriority w:val="99"/>
    <w:rsid w:val="006E2FDA"/>
    <w:rPr>
      <w:sz w:val="24"/>
      <w:szCs w:val="24"/>
      <w:lang w:eastAsia="en-US"/>
    </w:rPr>
  </w:style>
  <w:style w:type="character" w:styleId="afffd">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e">
    <w:name w:val="Document Map"/>
    <w:basedOn w:val="a2"/>
    <w:link w:val="affff"/>
    <w:uiPriority w:val="99"/>
    <w:semiHidden/>
    <w:unhideWhenUsed/>
    <w:rsid w:val="008925E5"/>
    <w:rPr>
      <w:rFonts w:ascii="Times New Roman" w:hAnsi="Times New Roman"/>
      <w:sz w:val="24"/>
      <w:szCs w:val="24"/>
    </w:rPr>
  </w:style>
  <w:style w:type="character" w:customStyle="1" w:styleId="affff">
    <w:name w:val="Схема документа Знак"/>
    <w:link w:val="afffe"/>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1">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2">
    <w:name w:val="List Paragraph"/>
    <w:aliases w:val="Абзац списка нумерованный"/>
    <w:basedOn w:val="a2"/>
    <w:link w:val="affff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6"/>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7"/>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9"/>
      </w:numPr>
    </w:pPr>
    <w:rPr>
      <w:lang w:eastAsia="ar-SA"/>
    </w:rPr>
  </w:style>
  <w:style w:type="paragraph" w:customStyle="1" w:styleId="affff7">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4"/>
      </w:numPr>
      <w:spacing w:line="276" w:lineRule="auto"/>
      <w:jc w:val="both"/>
    </w:pPr>
    <w:rPr>
      <w:rFonts w:ascii="Times New Roman" w:hAnsi="Times New Roman" w:cs="Times New Roman"/>
      <w:sz w:val="28"/>
      <w:szCs w:val="28"/>
    </w:rPr>
  </w:style>
  <w:style w:type="paragraph" w:styleId="affff8">
    <w:name w:val="No Spacing"/>
    <w:qFormat/>
    <w:rsid w:val="004D04D4"/>
    <w:rPr>
      <w:sz w:val="22"/>
      <w:szCs w:val="22"/>
      <w:lang w:eastAsia="en-US"/>
    </w:rPr>
  </w:style>
  <w:style w:type="paragraph" w:styleId="affff9">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2"/>
    <w:uiPriority w:val="99"/>
    <w:qFormat/>
    <w:rsid w:val="00EF2921"/>
    <w:pPr>
      <w:spacing w:after="0"/>
      <w:ind w:left="720"/>
      <w:jc w:val="center"/>
    </w:pPr>
  </w:style>
  <w:style w:type="paragraph" w:customStyle="1" w:styleId="2f">
    <w:name w:val="Знак Знак Знак Знак Знак Знак Знак Знак Знак Знак2"/>
    <w:basedOn w:val="a2"/>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0">
    <w:name w:val="Знак2"/>
    <w:basedOn w:val="a2"/>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2921"/>
    <w:pPr>
      <w:spacing w:before="100" w:beforeAutospacing="1" w:after="100" w:afterAutospacing="1" w:line="240" w:lineRule="auto"/>
    </w:pPr>
    <w:rPr>
      <w:rFonts w:ascii="Tahoma" w:eastAsia="Times New Roman" w:hAnsi="Tahoma"/>
      <w:sz w:val="20"/>
      <w:szCs w:val="20"/>
      <w:lang w:val="en-US"/>
    </w:rPr>
  </w:style>
  <w:style w:type="character" w:customStyle="1" w:styleId="affff3">
    <w:name w:val="Абзац списка Знак"/>
    <w:aliases w:val="Абзац списка нумерованный Знак"/>
    <w:link w:val="affff2"/>
    <w:uiPriority w:val="34"/>
    <w:locked/>
    <w:rsid w:val="00817DE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0FB4B62A7280C4330FA9B2F21623EC53CFCC78800621691A34CBCFFF29l950E" TargetMode="External"/><Relationship Id="rId18" Type="http://schemas.openxmlformats.org/officeDocument/2006/relationships/hyperlink" Target="consultantplus://offline/ref=21B7130E14317E4824B35A42169BEDA00C7CEE11C84185E3245FD0A391036034BA7EA4BE1558D950b3K"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consultantplus://offline/ref=C8C1C3129F38319F6A976708B0B1DBBE9E31B5E1BCC9EA722593C5DAB97235584EBE8DE8FCA6A417Z8W0K" TargetMode="External"/><Relationship Id="rId7" Type="http://schemas.openxmlformats.org/officeDocument/2006/relationships/webSettings" Target="webSettings.xml"/><Relationship Id="rId12" Type="http://schemas.openxmlformats.org/officeDocument/2006/relationships/hyperlink" Target="consultantplus://offline/ref=21B7130E14317E4824B35A42169BEDA00C7CEE11C84185E3245FD0A391036034BA7EA4BE1558D950b3K" TargetMode="External"/><Relationship Id="rId17" Type="http://schemas.openxmlformats.org/officeDocument/2006/relationships/hyperlink" Target="consultantplus://offline/ref=8FA0903205F1E193D7C4DD44A29A1233C7BDD204E48D50C1FB3D1F57F902DD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inregion.ru/documents/existing_documents/2967.html" TargetMode="External"/><Relationship Id="rId20" Type="http://schemas.openxmlformats.org/officeDocument/2006/relationships/hyperlink" Target="mailto:invest.adm@mail.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sultant.ru/document/cons_doc_LAW_60915/?dst=100008"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gosuslugi.ru" TargetMode="External"/><Relationship Id="rId23" Type="http://schemas.openxmlformats.org/officeDocument/2006/relationships/header" Target="header1.xml"/><Relationship Id="rId10" Type="http://schemas.openxmlformats.org/officeDocument/2006/relationships/hyperlink" Target="http://www.consultant.ru/document/cons_doc_LAW_144872/?dst=100028" TargetMode="External"/><Relationship Id="rId19" Type="http://schemas.openxmlformats.org/officeDocument/2006/relationships/hyperlink" Target="mailto:invest.adm@mail.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uslugi.mosreg.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7FDE2-96A6-4695-B038-9ADDF710677C}">
  <ds:schemaRefs>
    <ds:schemaRef ds:uri="http://schemas.openxmlformats.org/officeDocument/2006/bibliography"/>
  </ds:schemaRefs>
</ds:datastoreItem>
</file>

<file path=customXml/itemProps2.xml><?xml version="1.0" encoding="utf-8"?>
<ds:datastoreItem xmlns:ds="http://schemas.openxmlformats.org/officeDocument/2006/customXml" ds:itemID="{439377FF-7FAB-4F10-A572-0C001FD2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46</Pages>
  <Words>14055</Words>
  <Characters>80115</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93983</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Федорова_И</cp:lastModifiedBy>
  <cp:revision>2</cp:revision>
  <cp:lastPrinted>2016-07-18T13:24:00Z</cp:lastPrinted>
  <dcterms:created xsi:type="dcterms:W3CDTF">2016-06-27T08:40:00Z</dcterms:created>
  <dcterms:modified xsi:type="dcterms:W3CDTF">2016-07-27T07:44:00Z</dcterms:modified>
</cp:coreProperties>
</file>