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2E" w:rsidRDefault="00505E2E" w:rsidP="00505E2E">
      <w:pPr>
        <w:jc w:val="both"/>
      </w:pPr>
      <w:bookmarkStart w:id="0" w:name="_GoBack"/>
      <w:bookmarkEnd w:id="0"/>
    </w:p>
    <w:p w:rsidR="00505E2E" w:rsidRDefault="00505E2E" w:rsidP="00505E2E">
      <w:pPr>
        <w:jc w:val="center"/>
        <w:rPr>
          <w:b/>
        </w:rPr>
      </w:pPr>
      <w:r>
        <w:rPr>
          <w:b/>
        </w:rPr>
        <w:t>ПРОГРАММА НОВОГОДНИХ  И  РОЖДЕСТВЕНСКИХ МЕРОПРИЯТИЙ</w:t>
      </w:r>
    </w:p>
    <w:p w:rsidR="00505E2E" w:rsidRDefault="00505E2E" w:rsidP="00505E2E">
      <w:pPr>
        <w:jc w:val="center"/>
        <w:rPr>
          <w:b/>
        </w:rPr>
      </w:pPr>
      <w:r>
        <w:rPr>
          <w:b/>
        </w:rPr>
        <w:t>2015-2016 г.</w:t>
      </w:r>
    </w:p>
    <w:p w:rsidR="00505E2E" w:rsidRDefault="00505E2E" w:rsidP="00505E2E"/>
    <w:tbl>
      <w:tblPr>
        <w:tblpPr w:leftFromText="180" w:rightFromText="180" w:bottomFromText="200" w:vertAnchor="text" w:horzAnchor="margin" w:tblpX="-311" w:tblpY="6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2"/>
        <w:gridCol w:w="1559"/>
        <w:gridCol w:w="35"/>
        <w:gridCol w:w="1383"/>
        <w:gridCol w:w="34"/>
        <w:gridCol w:w="2659"/>
      </w:tblGrid>
      <w:tr w:rsidR="00505E2E" w:rsidTr="00097C18">
        <w:trPr>
          <w:trHeight w:val="69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5E2E" w:rsidTr="00097C18">
        <w:trPr>
          <w:trHeight w:val="582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jc w:val="both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Общегородские праздничные мероприятия</w:t>
            </w:r>
          </w:p>
          <w:p w:rsidR="00505E2E" w:rsidRDefault="00505E2E" w:rsidP="00097C1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05E2E" w:rsidTr="00097C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Благотворительная интерактивная новогодняя программа для воспитанников реабилитационного центра «Оптимист»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10.00, 11.00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ДЭЦ «Наследие»</w:t>
            </w:r>
          </w:p>
        </w:tc>
      </w:tr>
      <w:tr w:rsidR="00505E2E" w:rsidTr="00097C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Благотворительный новогодний утренник  для детей ФГБУ РЦ «Оптимист»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ГДДК «Родник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5E2E" w:rsidTr="00097C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Благотворительное новогоднее представление для детей  общественной организации «СИДИ»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ГДДК «Родник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5E2E" w:rsidTr="00097C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Церемония зажжения 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Главной  городской елки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Советская площадь</w:t>
            </w:r>
          </w:p>
        </w:tc>
      </w:tr>
      <w:tr w:rsidR="00505E2E" w:rsidTr="00097C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«Новогодние забавы» - игровая  программа для взрослых и детей 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Фольклорно-игровая программа «Рождественский хоровод»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Открытие сезона зимней рыбалки «Мормышка»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катка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«Новогодний серпантин»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27.12.2015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07.01.2016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09.01.2016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27.12.2015-10.01.2016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12.00-20.00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Парк «Скитские пруды»</w:t>
            </w:r>
          </w:p>
          <w:p w:rsidR="00505E2E" w:rsidRDefault="00505E2E" w:rsidP="00097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проводит МУК ДЭЦ «Наследие»)</w:t>
            </w:r>
          </w:p>
          <w:p w:rsidR="00505E2E" w:rsidRDefault="00505E2E" w:rsidP="00097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проводит МУК ДЭЦ «Наследие»)</w:t>
            </w:r>
          </w:p>
          <w:p w:rsidR="00505E2E" w:rsidRDefault="00505E2E" w:rsidP="00097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Парк «Скитские пруды»</w:t>
            </w:r>
          </w:p>
          <w:p w:rsidR="00505E2E" w:rsidRDefault="00505E2E" w:rsidP="00097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E2E" w:rsidTr="00097C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Новогодняя ночь на Советской площади</w:t>
            </w:r>
          </w:p>
          <w:p w:rsidR="00505E2E" w:rsidRDefault="00505E2E" w:rsidP="00097C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Праздничный фейерверк</w:t>
            </w:r>
          </w:p>
          <w:p w:rsidR="00505E2E" w:rsidRDefault="00505E2E" w:rsidP="00097C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01.01.2016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01.00-03.00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Советская площадь</w:t>
            </w:r>
          </w:p>
        </w:tc>
      </w:tr>
      <w:tr w:rsidR="00505E2E" w:rsidTr="00097C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Новогоднее уличное гулянье с демонстрацией мультфильмов для детей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01.01.2016-05.01.2016</w:t>
            </w:r>
          </w:p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08-09.01.2016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17.00-21.00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2E" w:rsidRDefault="00505E2E" w:rsidP="00097C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Советская площадь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Благотворительная елка для детей социальных учреждений и малообеспеченных семей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05.01.2016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«ДК им. Ю.А. Гагарина»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Рождественский бал ветеранов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08.01.2016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ГДДК «Родник»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Рождественский бал ветеранов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09.01.2016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МУК «ДК им.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Ю.А. Гагарина»</w:t>
            </w:r>
          </w:p>
        </w:tc>
      </w:tr>
      <w:tr w:rsidR="00B0043C" w:rsidTr="00571BB5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b/>
                <w:i/>
                <w:color w:val="C00000"/>
                <w:lang w:eastAsia="en-US"/>
              </w:rPr>
            </w:pPr>
            <w:r>
              <w:rPr>
                <w:b/>
                <w:i/>
                <w:color w:val="C00000"/>
                <w:lang w:eastAsia="en-US"/>
              </w:rPr>
              <w:t xml:space="preserve"> 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Новогодние и Рождественские мероприятия в учреждениях культуры города</w:t>
            </w:r>
          </w:p>
          <w:p w:rsidR="00B0043C" w:rsidRDefault="00B0043C" w:rsidP="00571BB5">
            <w:pPr>
              <w:spacing w:line="276" w:lineRule="auto"/>
              <w:jc w:val="center"/>
              <w:rPr>
                <w:color w:val="C00000"/>
                <w:lang w:eastAsia="en-US"/>
              </w:rPr>
            </w:pP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«Ретро-елка» в клубе краеведения «Хронос»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Литературный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для молодежи «Новогодний круиз»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Клуб «Старая пластинка 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«Снежные мелодии»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Театрализованный праздник для детей «Тайны Снежной королевы»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Рождественские встречи: «Союз творческих сил «Москва поэтическая в гостях у литобъединения «Свиток»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«Рождественская елка» для детей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Рождественский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20.12.2015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25.12.2015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26.12.2015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29.12.2015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03.01.2016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06.01.2016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ЦГБ им.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А.С. Горловского 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Новогодний спектакль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«Секрет мудрого ворона»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21.12.2015 -30.12.2015</w:t>
            </w:r>
          </w:p>
          <w:p w:rsidR="00B0043C" w:rsidRDefault="00B0043C" w:rsidP="00571BB5">
            <w:pPr>
              <w:spacing w:line="276" w:lineRule="auto"/>
              <w:jc w:val="both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02.01.2016 –</w:t>
            </w:r>
          </w:p>
          <w:p w:rsidR="00B0043C" w:rsidRDefault="00B0043C" w:rsidP="0057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04.01.2016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11.00, 13.30, 16.00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11.00, 13.30, 16.00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«Театр-студия «Театральный ковчег»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Интерактивная программа для детей «</w:t>
            </w:r>
            <w:proofErr w:type="gramStart"/>
            <w:r>
              <w:rPr>
                <w:lang w:eastAsia="en-US"/>
              </w:rPr>
              <w:t>Там</w:t>
            </w:r>
            <w:proofErr w:type="gramEnd"/>
            <w:r>
              <w:rPr>
                <w:lang w:eastAsia="en-US"/>
              </w:rPr>
              <w:t xml:space="preserve"> на неведомых дорожках»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26.12.2015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27.12.2015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03.01.2016 -05.01.2016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11.00, 14.00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10.00, 12.00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11.00, 14.00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ДЭЦ «Наследие»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ДЭЦ «Наследие»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ДЭЦ «Наследие»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Новогоднее представление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«32 декабря или </w:t>
            </w:r>
            <w:proofErr w:type="gramStart"/>
            <w:r>
              <w:rPr>
                <w:lang w:eastAsia="en-US"/>
              </w:rPr>
              <w:t>волшебная</w:t>
            </w:r>
            <w:proofErr w:type="gramEnd"/>
            <w:r>
              <w:rPr>
                <w:lang w:eastAsia="en-US"/>
              </w:rPr>
              <w:t xml:space="preserve"> Джига-</w:t>
            </w:r>
            <w:proofErr w:type="spellStart"/>
            <w:r>
              <w:rPr>
                <w:lang w:eastAsia="en-US"/>
              </w:rPr>
              <w:t>Дрыга</w:t>
            </w:r>
            <w:proofErr w:type="spellEnd"/>
            <w:r>
              <w:rPr>
                <w:lang w:eastAsia="en-US"/>
              </w:rPr>
              <w:t xml:space="preserve"> в Стране Чудес»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Новогодний праздник для детских творческих коллективов ДК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Рождественская «</w:t>
            </w:r>
            <w:proofErr w:type="spellStart"/>
            <w:r>
              <w:rPr>
                <w:lang w:eastAsia="en-US"/>
              </w:rPr>
              <w:t>балуха</w:t>
            </w:r>
            <w:proofErr w:type="spellEnd"/>
            <w:r>
              <w:rPr>
                <w:lang w:eastAsia="en-US"/>
              </w:rPr>
              <w:t>»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27.12.2015-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29.12.2015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02.01.2016 -04.01.2016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16.01.2016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11.00, 15.00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color w:val="C00000"/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color w:val="C00000"/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11.00, 15.00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МУК «ДК им.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Ю.А. Гагарина»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Музыкально-развлекательная программа   для пенсионеров «Новогодний огонек»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Новогоднее представление для детей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«Волшебные часы»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Рождественские Колядки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(уличное гулянье)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«Святочные вечерки»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26.12.2015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27.12.2015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08.01.2016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17.00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«ДК Тураково»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(проводит </w:t>
            </w:r>
            <w:proofErr w:type="gramEnd"/>
          </w:p>
          <w:p w:rsidR="00B0043C" w:rsidRDefault="00B0043C" w:rsidP="0057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ТЮЗ Г. Жигуновой)</w:t>
            </w:r>
            <w:proofErr w:type="gramEnd"/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Деревня Тураково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«ДК Тураково»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для детей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«Новогоднее чудо»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03.01.2016</w:t>
            </w:r>
          </w:p>
          <w:p w:rsidR="00B0043C" w:rsidRDefault="00B0043C" w:rsidP="0057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04.01.2016</w:t>
            </w:r>
          </w:p>
          <w:p w:rsidR="00B0043C" w:rsidRDefault="00B0043C" w:rsidP="0057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05.01.2016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11.00, 14.00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11.00, 14.00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ГДДК «Родник»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катка «Новогодний серпантин»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Рождественский турнир по футболу среди дворовых команд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Первенство Московской области по баскетболу среди юношеских команд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Новогодние веселые старты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«Папа, мама и я - спортивная семья»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Новогодний турнир по волейболу 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среди женских команд»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27.12.2015 -10.01.2016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05.01.2016 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12.00-20.00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 </w:t>
            </w:r>
            <w:proofErr w:type="gramStart"/>
            <w:r>
              <w:rPr>
                <w:lang w:eastAsia="en-US"/>
              </w:rPr>
              <w:t>СОЦ</w:t>
            </w:r>
            <w:proofErr w:type="gramEnd"/>
            <w:r>
              <w:rPr>
                <w:lang w:eastAsia="en-US"/>
              </w:rPr>
              <w:t xml:space="preserve"> «Луч»</w:t>
            </w:r>
          </w:p>
        </w:tc>
      </w:tr>
      <w:tr w:rsidR="00B0043C" w:rsidTr="00571BB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Новогоднее представление </w:t>
            </w:r>
          </w:p>
          <w:p w:rsidR="00B0043C" w:rsidRDefault="00B0043C" w:rsidP="0057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«Волшебные часы хранителя времени»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04.01.2016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11.00, 14.00</w:t>
            </w:r>
          </w:p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11.00, 14.00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3C" w:rsidRDefault="00B0043C" w:rsidP="00571B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МУК ОДЦ «Октябрь»</w:t>
            </w:r>
          </w:p>
        </w:tc>
      </w:tr>
    </w:tbl>
    <w:p w:rsidR="00B0043C" w:rsidRDefault="00B0043C" w:rsidP="00B0043C">
      <w:pPr>
        <w:jc w:val="both"/>
        <w:rPr>
          <w:color w:val="C00000"/>
        </w:rPr>
      </w:pPr>
    </w:p>
    <w:p w:rsidR="00694850" w:rsidRDefault="00694850"/>
    <w:sectPr w:rsidR="00694850" w:rsidSect="00B004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25" w:rsidRDefault="00D50025" w:rsidP="00B0043C">
      <w:r>
        <w:separator/>
      </w:r>
    </w:p>
  </w:endnote>
  <w:endnote w:type="continuationSeparator" w:id="0">
    <w:p w:rsidR="00D50025" w:rsidRDefault="00D50025" w:rsidP="00B0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25" w:rsidRDefault="00D50025" w:rsidP="00B0043C">
      <w:r>
        <w:separator/>
      </w:r>
    </w:p>
  </w:footnote>
  <w:footnote w:type="continuationSeparator" w:id="0">
    <w:p w:rsidR="00D50025" w:rsidRDefault="00D50025" w:rsidP="00B0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868819"/>
      <w:docPartObj>
        <w:docPartGallery w:val="Page Numbers (Top of Page)"/>
        <w:docPartUnique/>
      </w:docPartObj>
    </w:sdtPr>
    <w:sdtEndPr/>
    <w:sdtContent>
      <w:p w:rsidR="00B0043C" w:rsidRDefault="00B004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23">
          <w:rPr>
            <w:noProof/>
          </w:rPr>
          <w:t>3</w:t>
        </w:r>
        <w:r>
          <w:fldChar w:fldCharType="end"/>
        </w:r>
      </w:p>
    </w:sdtContent>
  </w:sdt>
  <w:p w:rsidR="00B0043C" w:rsidRDefault="00B004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DA"/>
    <w:rsid w:val="00505E2E"/>
    <w:rsid w:val="00634F67"/>
    <w:rsid w:val="00694850"/>
    <w:rsid w:val="008523F1"/>
    <w:rsid w:val="00883DDA"/>
    <w:rsid w:val="00934148"/>
    <w:rsid w:val="00B0043C"/>
    <w:rsid w:val="00BE6D23"/>
    <w:rsid w:val="00D50025"/>
    <w:rsid w:val="00D63768"/>
    <w:rsid w:val="00E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0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0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0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0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7FC6-57CB-4CC4-9A51-835599C8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Липатова Ксения</cp:lastModifiedBy>
  <cp:revision>3</cp:revision>
  <dcterms:created xsi:type="dcterms:W3CDTF">2015-12-02T13:43:00Z</dcterms:created>
  <dcterms:modified xsi:type="dcterms:W3CDTF">2015-12-02T13:48:00Z</dcterms:modified>
</cp:coreProperties>
</file>