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C7" w:rsidRPr="000D6460" w:rsidRDefault="00DF2FA9" w:rsidP="00E07BC7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E07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07BC7" w:rsidRPr="000D6460" w:rsidRDefault="00DF2FA9" w:rsidP="00E07BC7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95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E07BC7"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E07BC7"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07BC7" w:rsidRPr="000D6460" w:rsidRDefault="00E07BC7" w:rsidP="00E07BC7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</w:p>
    <w:p w:rsidR="00E07BC7" w:rsidRPr="000D6460" w:rsidRDefault="00E07BC7" w:rsidP="00E07BC7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</w:p>
    <w:p w:rsidR="00E07BC7" w:rsidRPr="000D6460" w:rsidRDefault="00E07BC7" w:rsidP="00E07BC7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Московской области                                                              </w:t>
      </w:r>
    </w:p>
    <w:p w:rsidR="00E07BC7" w:rsidRPr="000D6460" w:rsidRDefault="00E07BC7" w:rsidP="00E07BC7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 №________</w:t>
      </w:r>
    </w:p>
    <w:p w:rsidR="00E07BC7" w:rsidRPr="004B09D8" w:rsidRDefault="00E07BC7" w:rsidP="00E07BC7">
      <w:pPr>
        <w:pStyle w:val="ConsPlusNormal"/>
        <w:jc w:val="both"/>
        <w:rPr>
          <w:sz w:val="24"/>
          <w:szCs w:val="24"/>
        </w:rPr>
      </w:pPr>
    </w:p>
    <w:p w:rsidR="00E07BC7" w:rsidRDefault="00E07BC7" w:rsidP="00E07BC7">
      <w:pPr>
        <w:pStyle w:val="ConsPlusTitle"/>
        <w:jc w:val="center"/>
      </w:pPr>
      <w:bookmarkStart w:id="0" w:name="P22"/>
      <w:bookmarkEnd w:id="0"/>
    </w:p>
    <w:p w:rsidR="00E07BC7" w:rsidRPr="000D6460" w:rsidRDefault="00E07BC7" w:rsidP="00E07BC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D6460">
        <w:rPr>
          <w:rFonts w:ascii="Times New Roman" w:hAnsi="Times New Roman" w:cs="Times New Roman"/>
          <w:sz w:val="24"/>
          <w:szCs w:val="24"/>
        </w:rPr>
        <w:t>ПОРЯДОК</w:t>
      </w:r>
    </w:p>
    <w:p w:rsidR="00E07BC7" w:rsidRDefault="00E07BC7" w:rsidP="00E07B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6460">
        <w:rPr>
          <w:rFonts w:ascii="Times New Roman" w:hAnsi="Times New Roman" w:cs="Times New Roman"/>
          <w:sz w:val="24"/>
          <w:szCs w:val="24"/>
        </w:rPr>
        <w:t xml:space="preserve">ОПРЕДЕЛЕНИЯ ОБЪЕМА И ПРЕДОСТАВЛЕНИЯ ЗА СЧЕТ СРЕДСТВ БЮДЖЕТА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 МОСКОВСКОЙ ОБЛАСТИ СУБСИДИИ СОЮЗУ «</w:t>
      </w:r>
      <w:r w:rsidR="00021E14">
        <w:rPr>
          <w:rFonts w:ascii="Times New Roman" w:hAnsi="Times New Roman" w:cs="Times New Roman"/>
          <w:sz w:val="24"/>
          <w:szCs w:val="24"/>
        </w:rPr>
        <w:t>СЕРГИЕВО-ПОСАДСКАЯ ТОРГОВО-ПРОМЫШЛЕННАЯ ПАЛАТА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54DA6">
        <w:rPr>
          <w:rFonts w:ascii="Times New Roman" w:hAnsi="Times New Roman" w:cs="Times New Roman"/>
          <w:sz w:val="24"/>
          <w:szCs w:val="24"/>
        </w:rPr>
        <w:t>,</w:t>
      </w:r>
      <w:r w:rsidR="00A122EA">
        <w:rPr>
          <w:rFonts w:ascii="Times New Roman" w:hAnsi="Times New Roman" w:cs="Times New Roman"/>
          <w:sz w:val="24"/>
          <w:szCs w:val="24"/>
        </w:rPr>
        <w:t xml:space="preserve"> </w:t>
      </w:r>
      <w:r w:rsidRPr="000D6460">
        <w:rPr>
          <w:rFonts w:ascii="Times New Roman" w:hAnsi="Times New Roman" w:cs="Times New Roman"/>
          <w:sz w:val="24"/>
          <w:szCs w:val="24"/>
        </w:rPr>
        <w:t xml:space="preserve">НА РЕАЛИЗАЦИЮ МЕРОПРИЯТИЙ </w:t>
      </w:r>
      <w:r>
        <w:rPr>
          <w:rFonts w:ascii="Times New Roman" w:hAnsi="Times New Roman" w:cs="Times New Roman"/>
          <w:sz w:val="24"/>
          <w:szCs w:val="24"/>
        </w:rPr>
        <w:t>ПО СОЗДАНИЮ УСЛОВИЙ ДЛЯ ОБЕСПЕЧЕНИЯ ЖИТЕЛЕЙ</w:t>
      </w:r>
    </w:p>
    <w:p w:rsidR="00E07BC7" w:rsidRDefault="00E07BC7" w:rsidP="00E07B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 УСЛУГАМИ</w:t>
      </w:r>
    </w:p>
    <w:p w:rsidR="00E07BC7" w:rsidRPr="000D6460" w:rsidRDefault="00E07BC7" w:rsidP="00E07B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ПИТАНИЯ, ТОРГОВЛИ И БЫТОВОГО ОБСЛУЖИВАНИЯ</w:t>
      </w:r>
    </w:p>
    <w:p w:rsidR="00E07BC7" w:rsidRPr="00AB524A" w:rsidRDefault="00E07BC7" w:rsidP="00E07BC7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07BC7" w:rsidRPr="00AB524A" w:rsidRDefault="00E07BC7" w:rsidP="00E07BC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E07BC7" w:rsidRPr="00AB524A" w:rsidRDefault="00E07BC7" w:rsidP="00E07BC7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E07BC7" w:rsidRPr="000C09EB" w:rsidRDefault="00E07BC7" w:rsidP="004952B7">
      <w:pPr>
        <w:pStyle w:val="ConsPlusNormal"/>
        <w:numPr>
          <w:ilvl w:val="1"/>
          <w:numId w:val="1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24A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пунктом</w:t>
        </w:r>
        <w:r w:rsidRPr="004C656C">
          <w:rPr>
            <w:rFonts w:ascii="Times New Roman" w:hAnsi="Times New Roman" w:cs="Times New Roman"/>
            <w:sz w:val="24"/>
            <w:szCs w:val="24"/>
          </w:rPr>
          <w:t xml:space="preserve"> 2 статьи 78.1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Pr="004C65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5EA">
        <w:rPr>
          <w:rFonts w:ascii="Times New Roman" w:hAnsi="Times New Roman" w:cs="Times New Roman"/>
          <w:color w:val="000000"/>
          <w:sz w:val="24"/>
          <w:szCs w:val="24"/>
        </w:rPr>
        <w:t>Законом Российской Федерации от 07.02.1992 №2300-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425EA">
        <w:rPr>
          <w:rFonts w:ascii="Times New Roman" w:hAnsi="Times New Roman" w:cs="Times New Roman"/>
          <w:color w:val="000000"/>
          <w:sz w:val="24"/>
          <w:szCs w:val="24"/>
        </w:rPr>
        <w:t xml:space="preserve"> «О защите прав потребителей»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пункта 2 статьи 12 Закона Российской Федерации от 07.07.1993 №5340-1 «О торгово-промышленных палатах в Российской Федерации», </w:t>
      </w:r>
      <w:r w:rsidRPr="00E269BD">
        <w:rPr>
          <w:rFonts w:ascii="Times New Roman" w:hAnsi="Times New Roman" w:cs="Times New Roman"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09EB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C09EB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C09EB">
        <w:rPr>
          <w:rFonts w:ascii="Times New Roman" w:hAnsi="Times New Roman" w:cs="Times New Roman"/>
          <w:sz w:val="24"/>
          <w:szCs w:val="24"/>
        </w:rPr>
        <w:t xml:space="preserve"> от 28.12.2009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C09EB">
        <w:rPr>
          <w:rFonts w:ascii="Times New Roman" w:hAnsi="Times New Roman" w:cs="Times New Roman"/>
          <w:sz w:val="24"/>
          <w:szCs w:val="24"/>
        </w:rPr>
        <w:t>381-ФЗ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C09EB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0C09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09EB">
        <w:rPr>
          <w:rFonts w:ascii="Times New Roman" w:hAnsi="Times New Roman" w:cs="Times New Roman"/>
          <w:sz w:val="24"/>
          <w:szCs w:val="24"/>
        </w:rPr>
        <w:t>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4952B7" w:rsidRPr="004952B7">
        <w:rPr>
          <w:rFonts w:ascii="Times New Roman" w:hAnsi="Times New Roman" w:cs="Times New Roman"/>
          <w:color w:val="000000"/>
          <w:sz w:val="24"/>
          <w:szCs w:val="24"/>
        </w:rPr>
        <w:t>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</w:t>
      </w:r>
      <w:proofErr w:type="gramEnd"/>
      <w:r w:rsidR="004952B7" w:rsidRPr="004952B7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Правительства Российской Федерации от 25.10.2023 №1782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C09EB">
        <w:rPr>
          <w:rFonts w:ascii="Times New Roman" w:hAnsi="Times New Roman" w:cs="Times New Roman"/>
          <w:sz w:val="24"/>
          <w:szCs w:val="24"/>
        </w:rPr>
        <w:t xml:space="preserve"> и определяет </w:t>
      </w:r>
      <w:proofErr w:type="gramStart"/>
      <w:r w:rsidRPr="000C09EB">
        <w:rPr>
          <w:rFonts w:ascii="Times New Roman" w:hAnsi="Times New Roman" w:cs="Times New Roman"/>
          <w:sz w:val="24"/>
          <w:szCs w:val="24"/>
        </w:rPr>
        <w:t>механизм предоставления субсиди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C09EB">
        <w:rPr>
          <w:rFonts w:ascii="Times New Roman" w:hAnsi="Times New Roman" w:cs="Times New Roman"/>
          <w:sz w:val="24"/>
          <w:szCs w:val="24"/>
        </w:rPr>
        <w:t xml:space="preserve"> из бюджета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C09EB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9EB">
        <w:rPr>
          <w:rFonts w:ascii="Times New Roman" w:hAnsi="Times New Roman" w:cs="Times New Roman"/>
          <w:sz w:val="24"/>
          <w:szCs w:val="24"/>
        </w:rPr>
        <w:t xml:space="preserve">(далее – бюджет </w:t>
      </w:r>
      <w:r w:rsidR="009920CF">
        <w:rPr>
          <w:rFonts w:ascii="Times New Roman" w:hAnsi="Times New Roman" w:cs="Times New Roman"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0C09EB">
        <w:rPr>
          <w:rFonts w:ascii="Times New Roman" w:hAnsi="Times New Roman" w:cs="Times New Roman"/>
          <w:sz w:val="24"/>
          <w:szCs w:val="24"/>
        </w:rPr>
        <w:t xml:space="preserve">) с целью </w:t>
      </w:r>
      <w:r w:rsidRPr="000C6D2D">
        <w:rPr>
          <w:rFonts w:ascii="Times New Roman" w:hAnsi="Times New Roman" w:cs="Times New Roman"/>
          <w:sz w:val="24"/>
          <w:szCs w:val="24"/>
        </w:rPr>
        <w:t xml:space="preserve">финансирования расходов </w:t>
      </w:r>
      <w:r w:rsidR="00516AB9" w:rsidRPr="000C6D2D">
        <w:rPr>
          <w:rFonts w:ascii="Times New Roman" w:hAnsi="Times New Roman" w:cs="Times New Roman"/>
          <w:sz w:val="24"/>
          <w:szCs w:val="24"/>
        </w:rPr>
        <w:t xml:space="preserve">по обеспечению </w:t>
      </w:r>
      <w:r w:rsidRPr="000C6D2D">
        <w:rPr>
          <w:rFonts w:ascii="Times New Roman" w:hAnsi="Times New Roman" w:cs="Times New Roman"/>
          <w:sz w:val="24"/>
          <w:szCs w:val="24"/>
        </w:rPr>
        <w:t>реализаци</w:t>
      </w:r>
      <w:r w:rsidR="00516AB9" w:rsidRPr="000C6D2D">
        <w:rPr>
          <w:rFonts w:ascii="Times New Roman" w:hAnsi="Times New Roman" w:cs="Times New Roman"/>
          <w:sz w:val="24"/>
          <w:szCs w:val="24"/>
        </w:rPr>
        <w:t>и</w:t>
      </w:r>
      <w:r w:rsidRPr="000C6D2D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4952B7" w:rsidRPr="000C6D2D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045F94" w:rsidRPr="000C6D2D">
        <w:rPr>
          <w:rFonts w:ascii="Times New Roman" w:hAnsi="Times New Roman" w:cs="Times New Roman"/>
          <w:sz w:val="24"/>
          <w:szCs w:val="24"/>
        </w:rPr>
        <w:t xml:space="preserve">подпрограммой </w:t>
      </w:r>
      <w:r w:rsidR="004D056A" w:rsidRPr="000C6D2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D056A" w:rsidRPr="000C6D2D">
        <w:rPr>
          <w:rFonts w:ascii="Times New Roman" w:hAnsi="Times New Roman" w:cs="Times New Roman"/>
          <w:sz w:val="24"/>
          <w:szCs w:val="24"/>
        </w:rPr>
        <w:t xml:space="preserve"> «Развитие потребительского рынка и услуг на территории муниципального образования</w:t>
      </w:r>
      <w:r w:rsidR="004D056A">
        <w:rPr>
          <w:rFonts w:ascii="Times New Roman" w:hAnsi="Times New Roman" w:cs="Times New Roman"/>
          <w:sz w:val="24"/>
          <w:szCs w:val="24"/>
        </w:rPr>
        <w:t xml:space="preserve"> Московской области» </w:t>
      </w:r>
      <w:r w:rsidR="004952B7">
        <w:rPr>
          <w:rFonts w:ascii="Times New Roman" w:hAnsi="Times New Roman" w:cs="Times New Roman"/>
          <w:sz w:val="24"/>
          <w:szCs w:val="24"/>
        </w:rPr>
        <w:t>м</w:t>
      </w:r>
      <w:r w:rsidR="009920CF">
        <w:rPr>
          <w:rFonts w:ascii="Times New Roman" w:hAnsi="Times New Roman" w:cs="Times New Roman"/>
          <w:sz w:val="24"/>
          <w:szCs w:val="24"/>
        </w:rPr>
        <w:t>униципальной программ</w:t>
      </w:r>
      <w:r w:rsidR="004D056A">
        <w:rPr>
          <w:rFonts w:ascii="Times New Roman" w:hAnsi="Times New Roman" w:cs="Times New Roman"/>
          <w:sz w:val="24"/>
          <w:szCs w:val="24"/>
        </w:rPr>
        <w:t>ы</w:t>
      </w:r>
      <w:r w:rsidR="009920CF" w:rsidRPr="009920C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«Серг</w:t>
      </w:r>
      <w:r w:rsidR="004952B7">
        <w:rPr>
          <w:rFonts w:ascii="Times New Roman" w:hAnsi="Times New Roman" w:cs="Times New Roman"/>
          <w:sz w:val="24"/>
          <w:szCs w:val="24"/>
        </w:rPr>
        <w:t>иево-Посадский городской округ М</w:t>
      </w:r>
      <w:r w:rsidR="009920CF" w:rsidRPr="009920CF">
        <w:rPr>
          <w:rFonts w:ascii="Times New Roman" w:hAnsi="Times New Roman" w:cs="Times New Roman"/>
          <w:sz w:val="24"/>
          <w:szCs w:val="24"/>
        </w:rPr>
        <w:t xml:space="preserve">осковской области» «Предпринимательство», утвержденной постановлением </w:t>
      </w:r>
      <w:r w:rsidR="004952B7">
        <w:rPr>
          <w:rFonts w:ascii="Times New Roman" w:hAnsi="Times New Roman" w:cs="Times New Roman"/>
          <w:sz w:val="24"/>
          <w:szCs w:val="24"/>
        </w:rPr>
        <w:t>администрации</w:t>
      </w:r>
      <w:r w:rsidR="009920CF" w:rsidRPr="009920CF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</w:t>
      </w:r>
      <w:r w:rsidR="004952B7">
        <w:rPr>
          <w:rFonts w:ascii="Times New Roman" w:hAnsi="Times New Roman" w:cs="Times New Roman"/>
          <w:sz w:val="24"/>
          <w:szCs w:val="24"/>
        </w:rPr>
        <w:t xml:space="preserve"> округа Московской области от 27.01.2023</w:t>
      </w:r>
      <w:r w:rsidR="009920CF" w:rsidRPr="009920CF">
        <w:rPr>
          <w:rFonts w:ascii="Times New Roman" w:hAnsi="Times New Roman" w:cs="Times New Roman"/>
          <w:sz w:val="24"/>
          <w:szCs w:val="24"/>
        </w:rPr>
        <w:t xml:space="preserve"> №</w:t>
      </w:r>
      <w:r w:rsidR="004952B7">
        <w:rPr>
          <w:rFonts w:ascii="Times New Roman" w:hAnsi="Times New Roman" w:cs="Times New Roman"/>
          <w:sz w:val="24"/>
          <w:szCs w:val="24"/>
        </w:rPr>
        <w:t>90-ПА</w:t>
      </w:r>
      <w:r w:rsidR="009920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 созданию условий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обеспечения жителей Сергиево-Посадского городского округа услугами общественного питания, торговли и бытового обслуживания</w:t>
      </w:r>
      <w:r w:rsidRPr="000C09EB">
        <w:rPr>
          <w:rFonts w:ascii="Times New Roman" w:hAnsi="Times New Roman" w:cs="Times New Roman"/>
          <w:sz w:val="24"/>
          <w:szCs w:val="24"/>
        </w:rPr>
        <w:t xml:space="preserve"> (далее - Порядок).</w:t>
      </w:r>
    </w:p>
    <w:p w:rsidR="00E07BC7" w:rsidRPr="005376B6" w:rsidRDefault="00E07BC7" w:rsidP="00E07BC7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6F6">
        <w:rPr>
          <w:rFonts w:ascii="Times New Roman" w:hAnsi="Times New Roman" w:cs="Times New Roman"/>
          <w:sz w:val="24"/>
          <w:szCs w:val="24"/>
        </w:rPr>
        <w:t xml:space="preserve">В </w:t>
      </w:r>
      <w:r w:rsidRPr="005376B6">
        <w:rPr>
          <w:rFonts w:ascii="Times New Roman" w:hAnsi="Times New Roman" w:cs="Times New Roman"/>
          <w:sz w:val="24"/>
          <w:szCs w:val="24"/>
        </w:rPr>
        <w:t>целях применения настоящего Порядка используются следующие понятия:</w:t>
      </w:r>
    </w:p>
    <w:p w:rsidR="00E07BC7" w:rsidRPr="005376B6" w:rsidRDefault="00E07BC7" w:rsidP="00E07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6B6">
        <w:rPr>
          <w:rFonts w:ascii="Times New Roman" w:hAnsi="Times New Roman" w:cs="Times New Roman"/>
          <w:sz w:val="24"/>
          <w:szCs w:val="24"/>
        </w:rPr>
        <w:t xml:space="preserve">- получатель субсидии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 «</w:t>
      </w:r>
      <w:r w:rsidR="00495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Сергиево-Посадская Торгово-промышленная палата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376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7BC7" w:rsidRPr="005376B6" w:rsidRDefault="00E07BC7" w:rsidP="00E07B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6B6">
        <w:rPr>
          <w:rFonts w:ascii="Times New Roman" w:hAnsi="Times New Roman" w:cs="Times New Roman"/>
          <w:sz w:val="24"/>
          <w:szCs w:val="24"/>
        </w:rPr>
        <w:t xml:space="preserve">- заявка на получение субсидии - письменное обращение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Союза «</w:t>
      </w:r>
      <w:r w:rsidR="004952B7">
        <w:rPr>
          <w:rFonts w:ascii="Times New Roman" w:hAnsi="Times New Roman" w:cs="Times New Roman"/>
          <w:color w:val="000000"/>
          <w:sz w:val="24"/>
          <w:szCs w:val="24"/>
        </w:rPr>
        <w:t>Сергиево-Посадская Торгово-промышленная палата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376B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получение субсидии, поступившее</w:t>
      </w:r>
      <w:r w:rsidRPr="005376B6">
        <w:rPr>
          <w:rFonts w:ascii="Times New Roman" w:hAnsi="Times New Roman" w:cs="Times New Roman"/>
          <w:sz w:val="24"/>
          <w:szCs w:val="24"/>
        </w:rPr>
        <w:t xml:space="preserve"> в администраци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376B6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5376B6">
        <w:rPr>
          <w:rFonts w:ascii="Times New Roman" w:hAnsi="Times New Roman" w:cs="Times New Roman"/>
          <w:sz w:val="24"/>
          <w:szCs w:val="24"/>
        </w:rPr>
        <w:t xml:space="preserve"> Московской области;</w:t>
      </w:r>
    </w:p>
    <w:p w:rsidR="00E07BC7" w:rsidRPr="00634D7A" w:rsidRDefault="00E07BC7" w:rsidP="00E07B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0C5">
        <w:rPr>
          <w:rFonts w:ascii="Times New Roman" w:hAnsi="Times New Roman" w:cs="Times New Roman"/>
          <w:sz w:val="24"/>
          <w:szCs w:val="24"/>
        </w:rPr>
        <w:t>- отчет получателя субсидии - документ (документы), подтверждающи</w:t>
      </w:r>
      <w:proofErr w:type="gramStart"/>
      <w:r w:rsidRPr="001B10C5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1B10C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B10C5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1B10C5">
        <w:rPr>
          <w:rFonts w:ascii="Times New Roman" w:hAnsi="Times New Roman" w:cs="Times New Roman"/>
          <w:sz w:val="24"/>
          <w:szCs w:val="24"/>
        </w:rPr>
        <w:t xml:space="preserve">) фактически осуществленные расходы получателя субсидии и выполнение условий, </w:t>
      </w:r>
      <w:r w:rsidRPr="001B10C5">
        <w:rPr>
          <w:rFonts w:ascii="Times New Roman" w:hAnsi="Times New Roman" w:cs="Times New Roman"/>
          <w:sz w:val="24"/>
          <w:szCs w:val="24"/>
        </w:rPr>
        <w:lastRenderedPageBreak/>
        <w:t>установленных при ее предоставлении, в отчетном периоде.</w:t>
      </w:r>
    </w:p>
    <w:p w:rsidR="00E07BC7" w:rsidRDefault="00E07BC7" w:rsidP="00E07BC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Субсидия предоставляе</w:t>
      </w:r>
      <w:r w:rsidRPr="00D41E4C">
        <w:rPr>
          <w:rFonts w:ascii="Times New Roman" w:hAnsi="Times New Roman" w:cs="Times New Roman"/>
          <w:sz w:val="24"/>
          <w:szCs w:val="24"/>
        </w:rPr>
        <w:t>тся на финансир</w:t>
      </w:r>
      <w:r>
        <w:rPr>
          <w:rFonts w:ascii="Times New Roman" w:hAnsi="Times New Roman" w:cs="Times New Roman"/>
          <w:sz w:val="24"/>
          <w:szCs w:val="24"/>
        </w:rPr>
        <w:t>ование расходов</w:t>
      </w:r>
      <w:r w:rsidRPr="00D41E4C">
        <w:rPr>
          <w:rFonts w:ascii="Times New Roman" w:hAnsi="Times New Roman" w:cs="Times New Roman"/>
          <w:sz w:val="24"/>
          <w:szCs w:val="24"/>
        </w:rPr>
        <w:t xml:space="preserve">, </w:t>
      </w:r>
      <w:r w:rsidR="009920CF">
        <w:rPr>
          <w:rFonts w:ascii="Times New Roman" w:hAnsi="Times New Roman" w:cs="Times New Roman"/>
          <w:sz w:val="24"/>
          <w:szCs w:val="24"/>
        </w:rPr>
        <w:t>которые будут произведены</w:t>
      </w:r>
      <w:r w:rsidRPr="00D41E4C">
        <w:rPr>
          <w:rFonts w:ascii="Times New Roman" w:hAnsi="Times New Roman" w:cs="Times New Roman"/>
          <w:sz w:val="24"/>
          <w:szCs w:val="24"/>
        </w:rPr>
        <w:t xml:space="preserve"> в </w:t>
      </w:r>
      <w:r w:rsidR="009920CF">
        <w:rPr>
          <w:rFonts w:ascii="Times New Roman" w:hAnsi="Times New Roman" w:cs="Times New Roman"/>
          <w:sz w:val="24"/>
          <w:szCs w:val="24"/>
        </w:rPr>
        <w:t>текущем финансовом году в целях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жителей Сергиево-Посадского городского округа</w:t>
      </w:r>
      <w:r w:rsidR="0030738B">
        <w:rPr>
          <w:rFonts w:ascii="Times New Roman" w:hAnsi="Times New Roman" w:cs="Times New Roman"/>
          <w:sz w:val="24"/>
          <w:szCs w:val="24"/>
        </w:rPr>
        <w:t xml:space="preserve"> (далее – городской округ)</w:t>
      </w:r>
      <w:r>
        <w:rPr>
          <w:rFonts w:ascii="Times New Roman" w:hAnsi="Times New Roman" w:cs="Times New Roman"/>
          <w:sz w:val="24"/>
          <w:szCs w:val="24"/>
        </w:rPr>
        <w:t xml:space="preserve"> услугами общественного питания, торговли и бытового обслуживания</w:t>
      </w:r>
      <w:r w:rsidR="009920CF">
        <w:rPr>
          <w:rFonts w:ascii="Times New Roman" w:hAnsi="Times New Roman" w:cs="Times New Roman"/>
          <w:sz w:val="24"/>
          <w:szCs w:val="24"/>
        </w:rPr>
        <w:t xml:space="preserve">, </w:t>
      </w:r>
      <w:r w:rsidRPr="00D41E4C">
        <w:rPr>
          <w:rFonts w:ascii="Times New Roman" w:hAnsi="Times New Roman" w:cs="Times New Roman"/>
          <w:sz w:val="24"/>
          <w:szCs w:val="24"/>
        </w:rPr>
        <w:t xml:space="preserve">в пределах средств, предусмотренных на указанные цели решением Совета депутатов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920CF">
        <w:rPr>
          <w:rFonts w:ascii="Times New Roman" w:hAnsi="Times New Roman" w:cs="Times New Roman"/>
          <w:sz w:val="24"/>
          <w:szCs w:val="24"/>
        </w:rPr>
        <w:t xml:space="preserve"> о бюджете</w:t>
      </w:r>
      <w:r w:rsidRPr="00D41E4C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очередной финансовый </w:t>
      </w:r>
      <w:r w:rsidR="009920CF">
        <w:rPr>
          <w:rFonts w:ascii="Times New Roman" w:hAnsi="Times New Roman" w:cs="Times New Roman"/>
          <w:sz w:val="24"/>
          <w:szCs w:val="24"/>
        </w:rPr>
        <w:t xml:space="preserve">год и </w:t>
      </w:r>
      <w:r w:rsidRPr="00D41E4C">
        <w:rPr>
          <w:rFonts w:ascii="Times New Roman" w:hAnsi="Times New Roman" w:cs="Times New Roman"/>
          <w:sz w:val="24"/>
          <w:szCs w:val="24"/>
        </w:rPr>
        <w:t>плановый период</w:t>
      </w:r>
      <w:r>
        <w:rPr>
          <w:rFonts w:ascii="Times New Roman" w:hAnsi="Times New Roman" w:cs="Times New Roman"/>
          <w:sz w:val="24"/>
          <w:szCs w:val="24"/>
        </w:rPr>
        <w:t xml:space="preserve"> (далее – Решение Совета депутатов</w:t>
      </w:r>
      <w:r w:rsidR="009920C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о бюджете городского округа</w:t>
      </w:r>
      <w:r w:rsidRPr="00FB7E62">
        <w:rPr>
          <w:rFonts w:ascii="Times New Roman" w:hAnsi="Times New Roman" w:cs="Times New Roman"/>
          <w:sz w:val="24"/>
          <w:szCs w:val="24"/>
        </w:rPr>
        <w:t>)</w:t>
      </w:r>
      <w:r w:rsidRPr="00D41E4C">
        <w:rPr>
          <w:rFonts w:ascii="Times New Roman" w:hAnsi="Times New Roman" w:cs="Times New Roman"/>
          <w:sz w:val="24"/>
          <w:szCs w:val="24"/>
        </w:rPr>
        <w:t>.</w:t>
      </w:r>
    </w:p>
    <w:p w:rsidR="003B45B9" w:rsidRPr="003B45B9" w:rsidRDefault="003B45B9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 Администрация Сергиево-Посадского городского округа Московской области является главным распорядителем средств бюджета городского округа, предусмотренных на предоставление субсидии (далее – Главный распорядитель). </w:t>
      </w:r>
    </w:p>
    <w:p w:rsidR="003B45B9" w:rsidRPr="003B45B9" w:rsidRDefault="003B45B9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субсидии размещаются Главным распорядителем средств бюджета городского округа на едином портале бюджетной системы Российской Федерации в информационно-телекоммуникационной сети "Интернет" при формировании </w:t>
      </w:r>
      <w:proofErr w:type="gramStart"/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решения </w:t>
      </w:r>
      <w:r w:rsid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Сергиево-Посадского городского округа Московской области</w:t>
      </w:r>
      <w:proofErr w:type="gramEnd"/>
      <w:r w:rsid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бюджете </w:t>
      </w:r>
      <w:r w:rsid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(проекта решения о внесении изменений в решение о бюджете</w:t>
      </w:r>
      <w:r w:rsid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B45B9" w:rsidRDefault="003B45B9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Субсидия за счет средств бюджета городского округа предоставляется получателю </w:t>
      </w:r>
      <w:r w:rsidRPr="000C6D2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в целях</w:t>
      </w: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финансирования затрат, связанных с осуществлением деятельности по созданию условий для обеспечения жителей городского округа услугами общественного питания, торговли и бытового обслуживания, а именно:</w:t>
      </w:r>
    </w:p>
    <w:p w:rsidR="00042E70" w:rsidRDefault="00042E70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развитием потребительского рынка на территории городского округа;</w:t>
      </w:r>
    </w:p>
    <w:p w:rsidR="00042E70" w:rsidRDefault="00042E70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0C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развитием сферы общественного питания на территории городского округа;</w:t>
      </w:r>
    </w:p>
    <w:p w:rsidR="00260CA5" w:rsidRPr="00AA736A" w:rsidRDefault="00260CA5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развитием сферы бытовых услуг </w:t>
      </w:r>
      <w:r w:rsidR="00D12A25" w:rsidRPr="00AA73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городского округа;</w:t>
      </w:r>
    </w:p>
    <w:p w:rsidR="00D12A25" w:rsidRPr="003B45B9" w:rsidRDefault="00D12A25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развитием системы малого и среднего предпринимательства на территории городского округа.</w:t>
      </w:r>
    </w:p>
    <w:p w:rsidR="003B45B9" w:rsidRPr="003B45B9" w:rsidRDefault="003B45B9" w:rsidP="003B45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hAnsi="Times New Roman" w:cs="Times New Roman"/>
          <w:sz w:val="24"/>
          <w:szCs w:val="24"/>
        </w:rPr>
        <w:t xml:space="preserve">1.6. </w:t>
      </w:r>
      <w:bookmarkStart w:id="1" w:name="P32"/>
      <w:bookmarkEnd w:id="1"/>
      <w:r w:rsidR="00260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деятельности, указанной в п.1.5.</w:t>
      </w:r>
      <w:r w:rsidR="00307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307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B343A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счет средств субсидии финансируются затраты, связанные, в том числе,</w:t>
      </w: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ведением работы </w:t>
      </w:r>
      <w:proofErr w:type="gramStart"/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45B9" w:rsidRPr="003B45B9" w:rsidRDefault="003B45B9" w:rsidP="003B45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B45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bookmarkStart w:id="2" w:name="_Hlk486502768"/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 потребительского рынка городского округа;</w:t>
      </w:r>
    </w:p>
    <w:p w:rsidR="0030738B" w:rsidRDefault="000C7DD2" w:rsidP="003B45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участию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политики в сфере развития малого </w:t>
      </w:r>
      <w:r w:rsidR="00F3237B" w:rsidRPr="00AA736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среднего</w:t>
      </w:r>
      <w:r w:rsidR="00F32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в целях увеличения налоговых поступлений от субъектов предпринимательства в бюджеты всех уровней, </w:t>
      </w:r>
    </w:p>
    <w:p w:rsidR="003B45B9" w:rsidRPr="003B45B9" w:rsidRDefault="000C7DD2" w:rsidP="003B45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организации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развити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розничной торговли;</w:t>
      </w:r>
    </w:p>
    <w:p w:rsidR="003B45B9" w:rsidRPr="003B45B9" w:rsidRDefault="003B45B9" w:rsidP="003B45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3B45B9">
        <w:rPr>
          <w:rFonts w:ascii="Times New Roman" w:hAnsi="Times New Roman" w:cs="Times New Roman"/>
          <w:sz w:val="24"/>
          <w:szCs w:val="24"/>
        </w:rPr>
        <w:t xml:space="preserve"> у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порядочению и развитию</w:t>
      </w: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нестационарной торговой сети;</w:t>
      </w:r>
      <w:r w:rsidRPr="003B45B9">
        <w:rPr>
          <w:rFonts w:ascii="Times New Roman" w:hAnsi="Times New Roman" w:cs="Times New Roman"/>
          <w:sz w:val="24"/>
          <w:szCs w:val="24"/>
        </w:rPr>
        <w:t xml:space="preserve"> </w:t>
      </w:r>
      <w:r w:rsidR="00B343A8">
        <w:rPr>
          <w:rFonts w:ascii="Times New Roman" w:hAnsi="Times New Roman" w:cs="Times New Roman"/>
          <w:sz w:val="24"/>
          <w:szCs w:val="24"/>
        </w:rPr>
        <w:t>подготовк</w:t>
      </w:r>
      <w:r w:rsidR="000C7DD2">
        <w:rPr>
          <w:rFonts w:ascii="Times New Roman" w:hAnsi="Times New Roman" w:cs="Times New Roman"/>
          <w:sz w:val="24"/>
          <w:szCs w:val="24"/>
        </w:rPr>
        <w:t>е</w:t>
      </w:r>
      <w:r w:rsidR="00B343A8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0C7DD2">
        <w:rPr>
          <w:rFonts w:ascii="Times New Roman" w:hAnsi="Times New Roman" w:cs="Times New Roman"/>
          <w:sz w:val="24"/>
          <w:szCs w:val="24"/>
        </w:rPr>
        <w:t>, согласованию</w:t>
      </w:r>
      <w:r w:rsidRPr="003B45B9">
        <w:rPr>
          <w:rFonts w:ascii="Times New Roman" w:hAnsi="Times New Roman" w:cs="Times New Roman"/>
          <w:sz w:val="24"/>
          <w:szCs w:val="24"/>
        </w:rPr>
        <w:t xml:space="preserve"> </w:t>
      </w:r>
      <w:r w:rsidR="00B343A8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3B45B9">
        <w:rPr>
          <w:rFonts w:ascii="Times New Roman" w:hAnsi="Times New Roman" w:cs="Times New Roman"/>
          <w:sz w:val="24"/>
          <w:szCs w:val="24"/>
        </w:rPr>
        <w:t>схемы размещения нестационарных торговых объектов</w:t>
      </w:r>
      <w:r w:rsidR="00B343A8">
        <w:rPr>
          <w:rFonts w:ascii="Times New Roman" w:hAnsi="Times New Roman" w:cs="Times New Roman"/>
          <w:sz w:val="24"/>
          <w:szCs w:val="24"/>
        </w:rPr>
        <w:t xml:space="preserve">, </w:t>
      </w:r>
      <w:r w:rsidR="000C7DD2">
        <w:rPr>
          <w:rFonts w:ascii="Times New Roman" w:hAnsi="Times New Roman" w:cs="Times New Roman"/>
          <w:sz w:val="24"/>
          <w:szCs w:val="24"/>
        </w:rPr>
        <w:t>выявлению</w:t>
      </w:r>
      <w:r w:rsidRPr="003B45B9">
        <w:rPr>
          <w:rFonts w:ascii="Times New Roman" w:hAnsi="Times New Roman" w:cs="Times New Roman"/>
          <w:sz w:val="24"/>
          <w:szCs w:val="24"/>
        </w:rPr>
        <w:t xml:space="preserve"> </w:t>
      </w:r>
      <w:r w:rsidR="00B343A8" w:rsidRPr="000C6D2D">
        <w:rPr>
          <w:rFonts w:ascii="Times New Roman" w:hAnsi="Times New Roman" w:cs="Times New Roman"/>
          <w:sz w:val="24"/>
          <w:szCs w:val="24"/>
        </w:rPr>
        <w:t>незаконно размещенных</w:t>
      </w:r>
      <w:r w:rsidR="00B343A8">
        <w:rPr>
          <w:rFonts w:ascii="Times New Roman" w:hAnsi="Times New Roman" w:cs="Times New Roman"/>
          <w:sz w:val="24"/>
          <w:szCs w:val="24"/>
        </w:rPr>
        <w:t xml:space="preserve"> </w:t>
      </w:r>
      <w:r w:rsidRPr="003B45B9">
        <w:rPr>
          <w:rFonts w:ascii="Times New Roman" w:hAnsi="Times New Roman" w:cs="Times New Roman"/>
          <w:sz w:val="24"/>
          <w:szCs w:val="24"/>
        </w:rPr>
        <w:t>н</w:t>
      </w:r>
      <w:r w:rsidR="0030738B">
        <w:rPr>
          <w:rFonts w:ascii="Times New Roman" w:hAnsi="Times New Roman" w:cs="Times New Roman"/>
          <w:sz w:val="24"/>
          <w:szCs w:val="24"/>
        </w:rPr>
        <w:t>естационарных торговых объектов</w:t>
      </w:r>
      <w:r w:rsidRPr="003B45B9">
        <w:rPr>
          <w:rFonts w:ascii="Times New Roman" w:hAnsi="Times New Roman" w:cs="Times New Roman"/>
          <w:sz w:val="24"/>
          <w:szCs w:val="24"/>
        </w:rPr>
        <w:t>;</w:t>
      </w:r>
    </w:p>
    <w:p w:rsidR="003B45B9" w:rsidRPr="003B45B9" w:rsidRDefault="003B45B9" w:rsidP="003B45B9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организаци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открытых аукционов на право размещения нестационарных торговых объектов на </w:t>
      </w:r>
      <w:r w:rsidR="00864A8A" w:rsidRPr="00864A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городского округа на землях или земельных участках, находящихся в государственной или муниципальной собственности, за исключением участков, предоставленных в пользование гражданам и юридическим лицам</w:t>
      </w:r>
      <w:r w:rsidR="00864A8A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договоров по итогам проведенных открытых аукционов, а так же договоров на размещение нестационарных торговых объектов, заключаемых без проведения аукциона</w:t>
      </w:r>
      <w:r w:rsidR="003073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B45B9" w:rsidRPr="003B45B9" w:rsidRDefault="007F1F1F" w:rsidP="003B45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) ведению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реестра объектов потребительского рынка;</w:t>
      </w:r>
    </w:p>
    <w:p w:rsidR="003B45B9" w:rsidRPr="003B45B9" w:rsidRDefault="007F1F1F" w:rsidP="003B45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организации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праздничной торговли</w:t>
      </w:r>
      <w:bookmarkEnd w:id="2"/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45B9" w:rsidRPr="003B45B9" w:rsidRDefault="007F1F1F" w:rsidP="003B45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мониторинг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правил торговли, общественного питания, бытового обслуживания;</w:t>
      </w:r>
    </w:p>
    <w:p w:rsidR="003B45B9" w:rsidRPr="003B45B9" w:rsidRDefault="007F1F1F" w:rsidP="003B45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развити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торгового обслуживания социально-незащищенных слоев населения;</w:t>
      </w:r>
    </w:p>
    <w:p w:rsidR="003B45B9" w:rsidRPr="003B45B9" w:rsidRDefault="007F1F1F" w:rsidP="003B45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организаци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комплексных проверок объектов торговли, общественного питания, бытового обслуживания;</w:t>
      </w:r>
    </w:p>
    <w:p w:rsidR="003B45B9" w:rsidRPr="003B45B9" w:rsidRDefault="007F1F1F" w:rsidP="003B45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выявлени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несанкционированной торговли;</w:t>
      </w:r>
    </w:p>
    <w:p w:rsidR="003B45B9" w:rsidRPr="003B45B9" w:rsidRDefault="007F1F1F" w:rsidP="003B45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работ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населением по вопросам потребительского рынка;</w:t>
      </w:r>
    </w:p>
    <w:p w:rsidR="003B45B9" w:rsidRPr="003B45B9" w:rsidRDefault="007F1F1F" w:rsidP="003B45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консультированию</w:t>
      </w:r>
      <w:r w:rsidR="000F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потребителей по вопросам 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</w:t>
      </w:r>
      <w:r w:rsidR="000F0A8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потребителей, предупреждени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устранени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ю (при возможности)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нарушений в сфере торговли, общественного питания, бытового обслуживания;</w:t>
      </w:r>
    </w:p>
    <w:p w:rsidR="003B45B9" w:rsidRPr="003B45B9" w:rsidRDefault="007F1F1F" w:rsidP="003B45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) взаимодействи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совместных рейдов и проверок с представителями надзорных и контрольных органов;</w:t>
      </w:r>
    </w:p>
    <w:p w:rsidR="003B45B9" w:rsidRPr="003B45B9" w:rsidRDefault="007F1F1F" w:rsidP="003B45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приведени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потребительского рынка в соответствие с концепцией художественного облика на территории городского округа;</w:t>
      </w:r>
    </w:p>
    <w:p w:rsidR="003B45B9" w:rsidRPr="003B45B9" w:rsidRDefault="007F1F1F" w:rsidP="003B45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организаци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субботников и месячников по благоустройству на предприятиях потребительского рынка;</w:t>
      </w:r>
    </w:p>
    <w:p w:rsidR="003B45B9" w:rsidRPr="003B45B9" w:rsidRDefault="007F1F1F" w:rsidP="003B45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реализаци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по продвижению на рынок продукции местных производителей потребительских товаров, сельскохозяйственной продукции, продовольственных товаров;</w:t>
      </w:r>
    </w:p>
    <w:p w:rsidR="003B45B9" w:rsidRDefault="007F1F1F" w:rsidP="003B45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содействи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обеспечении </w:t>
      </w:r>
      <w:proofErr w:type="gramStart"/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 предприятий потребительского рынка Сергиево-Посадского городского округа Московской области</w:t>
      </w:r>
      <w:proofErr w:type="gramEnd"/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инвалидов</w:t>
      </w:r>
      <w:r w:rsidR="000F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маломобильных граждан;</w:t>
      </w:r>
    </w:p>
    <w:p w:rsidR="000F0A81" w:rsidRDefault="007F1F1F" w:rsidP="003B45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0F0A81"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организаци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F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F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акций для ветеранов и инвалидов Великой Отечественной войны, социально не защищенных категорий граждан;</w:t>
      </w:r>
    </w:p>
    <w:p w:rsidR="00D517C3" w:rsidRDefault="007F1F1F" w:rsidP="00D517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F0A81"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организаци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F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</w:t>
      </w:r>
      <w:r w:rsidR="000C7DD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F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D5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ероприятий с </w:t>
      </w:r>
      <w:proofErr w:type="gramStart"/>
      <w:r w:rsidR="00D517C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бизнес-сообществом</w:t>
      </w:r>
      <w:proofErr w:type="gramEnd"/>
      <w:r w:rsidR="00D517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17C3" w:rsidRPr="007F1F1F" w:rsidRDefault="007F1F1F" w:rsidP="00D517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D517C3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подготовке проекта, согласованию проекта схемы размещения рекламных конструкций, выявлению незаконно размещенных рекламных конструкций</w:t>
      </w:r>
      <w:r w:rsidR="00D70D20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0D20" w:rsidRPr="007F1F1F" w:rsidRDefault="007F1F1F" w:rsidP="0083792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22)</w:t>
      </w:r>
      <w:r w:rsidR="00D70D20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открытых аукционов на право заключения договора на установку и эксплуатацию рекламных конструкций </w:t>
      </w:r>
      <w:r w:rsidR="00837929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земельном участке, здании и ином недвижимом имуществе, находящемся в муниципальной собственности, собственности Московской области, а также на земельном участке, государственная собственность на который не разграничена, </w:t>
      </w:r>
      <w:r w:rsidR="00D70D20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заключению договоров по итогам проведенных открытых аукционов, а так же договоров на </w:t>
      </w:r>
      <w:r w:rsidR="00837929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установку и эксплуатацию рекламных конструкций</w:t>
      </w:r>
      <w:r w:rsidR="005311B3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BA1C62" w:rsidRPr="007F1F1F" w:rsidRDefault="007F1F1F" w:rsidP="0083792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BA1C62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консультированию по вопросам размещения наружной рекламы, средств размещения информации;</w:t>
      </w:r>
    </w:p>
    <w:p w:rsidR="00837929" w:rsidRPr="007F1F1F" w:rsidRDefault="007F1F1F" w:rsidP="0083792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837929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230E0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D12A25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механизмов муниципальной поддержки субъектов малого и среднего предпринимательства</w:t>
      </w:r>
      <w:r w:rsidR="00CE11AD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1F1F" w:rsidRPr="007F1F1F" w:rsidRDefault="007F1F1F" w:rsidP="0083792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CE11AD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проведения конкурентных процедур для заключения контрактов на выполнение работ по изготовлению, монтажу и демонтажу рекламных баннеров социальной направленности; выполнение работ по демонтажу, транспортировке средств размещения информации и рекламных конструкций с временным хранением и заключению контрактов по итогам проведенных конкурентных процедур;</w:t>
      </w:r>
    </w:p>
    <w:p w:rsidR="00CE11AD" w:rsidRPr="007F1F1F" w:rsidRDefault="007F1F1F" w:rsidP="0083792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CE11AD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организаци</w:t>
      </w:r>
      <w:r w:rsidR="005230E0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E11AD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функционирования Центра «</w:t>
      </w:r>
      <w:r w:rsidR="005230E0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E11AD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бизнес»</w:t>
      </w:r>
      <w:r w:rsidR="005230E0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30E0" w:rsidRPr="007F1F1F" w:rsidRDefault="007F1F1F" w:rsidP="0083792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5230E0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организации функционирования </w:t>
      </w:r>
      <w:proofErr w:type="spellStart"/>
      <w:r w:rsidR="005230E0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Коворкинга</w:t>
      </w:r>
      <w:proofErr w:type="spellEnd"/>
      <w:r w:rsidR="005230E0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«Старт»;</w:t>
      </w:r>
    </w:p>
    <w:p w:rsidR="005230E0" w:rsidRPr="007F1F1F" w:rsidRDefault="007F1F1F" w:rsidP="0083792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5230E0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предоставлению информационной, консультационной поддержки субъектам малого и среднего предпринимательства;</w:t>
      </w:r>
    </w:p>
    <w:p w:rsidR="005230E0" w:rsidRPr="007F1F1F" w:rsidRDefault="007F1F1F" w:rsidP="0083792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5230E0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) участию в организации проведения фестивалей, знаковых мероприятий, выставок;</w:t>
      </w:r>
    </w:p>
    <w:p w:rsidR="005311B3" w:rsidRPr="003B45B9" w:rsidRDefault="007F1F1F" w:rsidP="007F1F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5230E0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организации открытых аукционов </w:t>
      </w:r>
      <w:r w:rsidR="00BA1C62"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 на организацию ярмарок на месте проведения ярмарок, включенном в Сводный перечень мест проведения  ярмарок на территории Московской области</w:t>
      </w:r>
      <w:r w:rsidRPr="007F1F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" w:name="_GoBack"/>
      <w:bookmarkEnd w:id="3"/>
    </w:p>
    <w:p w:rsidR="003B45B9" w:rsidRPr="003B45B9" w:rsidRDefault="003B45B9" w:rsidP="003B45B9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субсидии получатель субсидии представляет Главному распорядителю </w:t>
      </w:r>
      <w:r w:rsidR="000F0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год. К </w:t>
      </w:r>
      <w:r w:rsidR="000F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расчету </w:t>
      </w: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прилагаются следующие документы и материалы:</w:t>
      </w:r>
    </w:p>
    <w:p w:rsidR="003B45B9" w:rsidRPr="003B45B9" w:rsidRDefault="003B45B9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копия свидетельства о государственной регистрации</w:t>
      </w:r>
      <w:r w:rsid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 лица</w:t>
      </w: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45B9" w:rsidRPr="003B45B9" w:rsidRDefault="003B45B9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0F0A81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копия устава</w:t>
      </w:r>
      <w:r w:rsid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 лица</w:t>
      </w: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45B9" w:rsidRPr="003B45B9" w:rsidRDefault="003B45B9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копия свидетельства о постановке на учет юридического лица в налоговом органе;</w:t>
      </w:r>
    </w:p>
    <w:p w:rsidR="003B45B9" w:rsidRPr="003B45B9" w:rsidRDefault="003B45B9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документ, подтверждающий полномочия лица на осуществление действий от имени некоммерческой организации без доверенности;</w:t>
      </w:r>
    </w:p>
    <w:p w:rsidR="003B45B9" w:rsidRPr="003B45B9" w:rsidRDefault="003B45B9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справку из налогового органа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на первое число месяца, </w:t>
      </w:r>
      <w:r w:rsidR="000F0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подается расчет;</w:t>
      </w:r>
    </w:p>
    <w:p w:rsidR="003B45B9" w:rsidRPr="003B45B9" w:rsidRDefault="003B45B9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письмо о том, что получатель субсидии не находится в процессе реорганизации,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за подписью руководителя некоммерческой организации и главного бухгалтера с печатью.</w:t>
      </w:r>
    </w:p>
    <w:p w:rsidR="003B45B9" w:rsidRPr="004241F3" w:rsidRDefault="0030738B" w:rsidP="003B4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1.8. Получатель</w:t>
      </w:r>
      <w:r w:rsidR="003B45B9" w:rsidRPr="003B45B9">
        <w:rPr>
          <w:rFonts w:ascii="Times New Roman" w:hAnsi="Times New Roman" w:cs="Times New Roman"/>
          <w:sz w:val="24"/>
          <w:szCs w:val="24"/>
        </w:rPr>
        <w:t xml:space="preserve"> субсидии на первое число месяца, </w:t>
      </w:r>
      <w:r w:rsidR="000F0A81">
        <w:rPr>
          <w:rFonts w:ascii="Times New Roman" w:hAnsi="Times New Roman" w:cs="Times New Roman"/>
          <w:sz w:val="24"/>
          <w:szCs w:val="24"/>
        </w:rPr>
        <w:t xml:space="preserve">в </w:t>
      </w:r>
      <w:r w:rsidR="000F0A81" w:rsidRPr="004241F3">
        <w:rPr>
          <w:rFonts w:ascii="Times New Roman" w:hAnsi="Times New Roman" w:cs="Times New Roman"/>
          <w:sz w:val="24"/>
          <w:szCs w:val="24"/>
        </w:rPr>
        <w:t>котором</w:t>
      </w:r>
      <w:r w:rsidR="003B45B9" w:rsidRPr="004241F3">
        <w:rPr>
          <w:rFonts w:ascii="Times New Roman" w:hAnsi="Times New Roman" w:cs="Times New Roman"/>
          <w:sz w:val="24"/>
          <w:szCs w:val="24"/>
        </w:rPr>
        <w:t xml:space="preserve"> </w:t>
      </w:r>
      <w:r w:rsidR="00ED3897" w:rsidRPr="004241F3">
        <w:rPr>
          <w:rFonts w:ascii="Times New Roman" w:hAnsi="Times New Roman" w:cs="Times New Roman"/>
          <w:sz w:val="24"/>
          <w:szCs w:val="24"/>
        </w:rPr>
        <w:t xml:space="preserve">Советом депутатов Сергиево-Посадского городского округа Московской области </w:t>
      </w:r>
      <w:r w:rsidR="003B45B9" w:rsidRPr="004241F3">
        <w:rPr>
          <w:rFonts w:ascii="Times New Roman" w:hAnsi="Times New Roman" w:cs="Times New Roman"/>
          <w:sz w:val="24"/>
          <w:szCs w:val="24"/>
        </w:rPr>
        <w:t>прин</w:t>
      </w:r>
      <w:r w:rsidR="000F0A81" w:rsidRPr="004241F3">
        <w:rPr>
          <w:rFonts w:ascii="Times New Roman" w:hAnsi="Times New Roman" w:cs="Times New Roman"/>
          <w:sz w:val="24"/>
          <w:szCs w:val="24"/>
        </w:rPr>
        <w:t>имается решение</w:t>
      </w:r>
      <w:r w:rsidR="00ED3897" w:rsidRPr="004241F3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68443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ED3897" w:rsidRPr="004241F3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период, предусматривающее</w:t>
      </w:r>
      <w:r w:rsidR="000F0A81" w:rsidRPr="004241F3">
        <w:rPr>
          <w:rFonts w:ascii="Times New Roman" w:hAnsi="Times New Roman" w:cs="Times New Roman"/>
          <w:sz w:val="24"/>
          <w:szCs w:val="24"/>
        </w:rPr>
        <w:t xml:space="preserve"> </w:t>
      </w:r>
      <w:r w:rsidR="00ED3897" w:rsidRPr="004241F3">
        <w:rPr>
          <w:rFonts w:ascii="Times New Roman" w:hAnsi="Times New Roman" w:cs="Times New Roman"/>
          <w:sz w:val="24"/>
          <w:szCs w:val="24"/>
        </w:rPr>
        <w:t>предоставлении субсидии получателю субсидии</w:t>
      </w:r>
      <w:r w:rsidRPr="004241F3">
        <w:rPr>
          <w:rFonts w:ascii="Times New Roman" w:hAnsi="Times New Roman" w:cs="Times New Roman"/>
          <w:sz w:val="24"/>
          <w:szCs w:val="24"/>
        </w:rPr>
        <w:t>, должен соответствовать следующим требованиям</w:t>
      </w:r>
      <w:r w:rsidR="003B45B9" w:rsidRPr="004241F3">
        <w:rPr>
          <w:rFonts w:ascii="Times New Roman" w:hAnsi="Times New Roman" w:cs="Times New Roman"/>
          <w:sz w:val="24"/>
          <w:szCs w:val="24"/>
        </w:rPr>
        <w:t>:</w:t>
      </w:r>
    </w:p>
    <w:p w:rsidR="003639B9" w:rsidRPr="00684437" w:rsidRDefault="003B45B9" w:rsidP="00363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4437">
        <w:rPr>
          <w:rFonts w:ascii="Times New Roman" w:hAnsi="Times New Roman" w:cs="Times New Roman"/>
          <w:sz w:val="24"/>
          <w:szCs w:val="24"/>
        </w:rPr>
        <w:t xml:space="preserve">- </w:t>
      </w:r>
      <w:r w:rsidR="003639B9" w:rsidRPr="00684437">
        <w:rPr>
          <w:rFonts w:ascii="Times New Roman" w:hAnsi="Times New Roman" w:cs="Times New Roman"/>
          <w:sz w:val="24"/>
          <w:szCs w:val="24"/>
        </w:rPr>
        <w:t xml:space="preserve">не является иностранным агентом в соответствии с Федеральным законом «О </w:t>
      </w:r>
      <w:proofErr w:type="gramStart"/>
      <w:r w:rsidR="003639B9" w:rsidRPr="00684437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="003639B9" w:rsidRPr="00684437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влиянием»;</w:t>
      </w:r>
    </w:p>
    <w:p w:rsidR="003639B9" w:rsidRPr="00684437" w:rsidRDefault="003639B9" w:rsidP="00363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4437">
        <w:rPr>
          <w:rFonts w:ascii="Times New Roman" w:hAnsi="Times New Roman" w:cs="Times New Roman"/>
          <w:sz w:val="24"/>
          <w:szCs w:val="24"/>
        </w:rPr>
        <w:t xml:space="preserve"> 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639B9" w:rsidRDefault="003639B9" w:rsidP="00363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4437">
        <w:rPr>
          <w:rFonts w:ascii="Times New Roman" w:hAnsi="Times New Roman" w:cs="Times New Roman"/>
          <w:sz w:val="24"/>
          <w:szCs w:val="24"/>
        </w:rPr>
        <w:t>- отсутствуют просроченная задолженность по возврату в бюджет городского округа иных субсидий, бюджетных инвестиций, а также иная просроченная (неурегулированная) задолженность по денежным обязательствам перед городским округом (за исключением случаев, установленных администрацией городского округа);</w:t>
      </w:r>
    </w:p>
    <w:p w:rsidR="003B45B9" w:rsidRPr="003B45B9" w:rsidRDefault="0030738B" w:rsidP="00363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45B9" w:rsidRPr="003B45B9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находит</w:t>
      </w:r>
      <w:r w:rsidR="003B45B9" w:rsidRPr="003B45B9">
        <w:rPr>
          <w:rFonts w:ascii="Times New Roman" w:hAnsi="Times New Roman" w:cs="Times New Roman"/>
          <w:sz w:val="24"/>
          <w:szCs w:val="24"/>
        </w:rPr>
        <w:t>ся в процессе реорганизации (за исключением реорганизации в форме присоединения к нему другого юридического лица), ликвидации, в отношении него не должна быть введена процедура банкротства, деятельность не должна быть приостановлена в порядке, предусмотренном законодательством Российской Федерации;</w:t>
      </w:r>
    </w:p>
    <w:p w:rsidR="003B45B9" w:rsidRPr="003B45B9" w:rsidRDefault="003B45B9" w:rsidP="003B4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5B9">
        <w:rPr>
          <w:rFonts w:ascii="Times New Roman" w:hAnsi="Times New Roman" w:cs="Times New Roman"/>
          <w:sz w:val="24"/>
          <w:szCs w:val="24"/>
        </w:rPr>
        <w:t>- в реестре дисквалифицированных лиц отсутств</w:t>
      </w:r>
      <w:r w:rsidR="0030738B">
        <w:rPr>
          <w:rFonts w:ascii="Times New Roman" w:hAnsi="Times New Roman" w:cs="Times New Roman"/>
          <w:sz w:val="24"/>
          <w:szCs w:val="24"/>
        </w:rPr>
        <w:t>уют</w:t>
      </w:r>
      <w:r w:rsidRPr="003B45B9">
        <w:rPr>
          <w:rFonts w:ascii="Times New Roman" w:hAnsi="Times New Roman" w:cs="Times New Roman"/>
          <w:sz w:val="24"/>
          <w:szCs w:val="24"/>
        </w:rPr>
        <w:t xml:space="preserve"> сведения о дисквалифицированн</w:t>
      </w:r>
      <w:r w:rsidR="0030738B">
        <w:rPr>
          <w:rFonts w:ascii="Times New Roman" w:hAnsi="Times New Roman" w:cs="Times New Roman"/>
          <w:sz w:val="24"/>
          <w:szCs w:val="24"/>
        </w:rPr>
        <w:t>ом</w:t>
      </w:r>
      <w:r w:rsidRPr="003B45B9">
        <w:rPr>
          <w:rFonts w:ascii="Times New Roman" w:hAnsi="Times New Roman" w:cs="Times New Roman"/>
          <w:sz w:val="24"/>
          <w:szCs w:val="24"/>
        </w:rPr>
        <w:t xml:space="preserve"> лице, исполняющем функции единоличного исполнительного органа, или главном бухгалтере;</w:t>
      </w:r>
    </w:p>
    <w:p w:rsidR="003B45B9" w:rsidRPr="003B45B9" w:rsidRDefault="003B45B9" w:rsidP="003B4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5B9">
        <w:rPr>
          <w:rFonts w:ascii="Times New Roman" w:hAnsi="Times New Roman" w:cs="Times New Roman"/>
          <w:sz w:val="24"/>
          <w:szCs w:val="24"/>
        </w:rPr>
        <w:t xml:space="preserve">- </w:t>
      </w:r>
      <w:r w:rsidRPr="003B45B9">
        <w:rPr>
          <w:rFonts w:ascii="Times New Roman" w:eastAsia="Calibri" w:hAnsi="Times New Roman" w:cs="Times New Roman"/>
          <w:sz w:val="24"/>
          <w:szCs w:val="24"/>
        </w:rPr>
        <w:t>не явля</w:t>
      </w:r>
      <w:r w:rsidR="0030738B">
        <w:rPr>
          <w:rFonts w:ascii="Times New Roman" w:eastAsia="Calibri" w:hAnsi="Times New Roman" w:cs="Times New Roman"/>
          <w:sz w:val="24"/>
          <w:szCs w:val="24"/>
        </w:rPr>
        <w:t>ет</w:t>
      </w:r>
      <w:r w:rsidRPr="003B45B9">
        <w:rPr>
          <w:rFonts w:ascii="Times New Roman" w:eastAsia="Calibri" w:hAnsi="Times New Roman" w:cs="Times New Roman"/>
          <w:sz w:val="24"/>
          <w:szCs w:val="24"/>
        </w:rPr>
        <w:t>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</w:t>
      </w:r>
      <w:proofErr w:type="gramEnd"/>
      <w:r w:rsidRPr="003B45B9">
        <w:rPr>
          <w:rFonts w:ascii="Times New Roman" w:eastAsia="Calibri" w:hAnsi="Times New Roman" w:cs="Times New Roman"/>
          <w:sz w:val="24"/>
          <w:szCs w:val="24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3B45B9">
        <w:rPr>
          <w:rFonts w:ascii="Times New Roman" w:eastAsia="Calibri" w:hAnsi="Times New Roman" w:cs="Times New Roman"/>
          <w:sz w:val="24"/>
          <w:szCs w:val="24"/>
        </w:rPr>
        <w:t xml:space="preserve">При расчете доли участия офшорных компаний в капитале российских юридических лиц не учитывается прямое и </w:t>
      </w:r>
      <w:r w:rsidRPr="003B45B9">
        <w:rPr>
          <w:rFonts w:ascii="Times New Roman" w:eastAsia="Calibri" w:hAnsi="Times New Roman" w:cs="Times New Roman"/>
          <w:sz w:val="24"/>
          <w:szCs w:val="24"/>
        </w:rPr>
        <w:lastRenderedPageBreak/>
        <w:t>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3B45B9">
        <w:rPr>
          <w:rFonts w:ascii="Times New Roman" w:eastAsia="Calibri" w:hAnsi="Times New Roman" w:cs="Times New Roman"/>
          <w:sz w:val="24"/>
          <w:szCs w:val="24"/>
        </w:rPr>
        <w:t xml:space="preserve"> публичных акционерных обществ</w:t>
      </w:r>
      <w:r w:rsidRPr="003B45B9">
        <w:rPr>
          <w:rFonts w:ascii="Times New Roman" w:hAnsi="Times New Roman" w:cs="Times New Roman"/>
          <w:sz w:val="24"/>
          <w:szCs w:val="24"/>
        </w:rPr>
        <w:t>;</w:t>
      </w:r>
    </w:p>
    <w:p w:rsidR="003B45B9" w:rsidRDefault="003B45B9" w:rsidP="003B4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5B9">
        <w:rPr>
          <w:rFonts w:ascii="Times New Roman" w:hAnsi="Times New Roman" w:cs="Times New Roman"/>
          <w:sz w:val="24"/>
          <w:szCs w:val="24"/>
        </w:rPr>
        <w:t>- не получа</w:t>
      </w:r>
      <w:r w:rsidR="0030738B">
        <w:rPr>
          <w:rFonts w:ascii="Times New Roman" w:hAnsi="Times New Roman" w:cs="Times New Roman"/>
          <w:sz w:val="24"/>
          <w:szCs w:val="24"/>
        </w:rPr>
        <w:t>ет</w:t>
      </w:r>
      <w:r w:rsidRPr="003B45B9">
        <w:rPr>
          <w:rFonts w:ascii="Times New Roman" w:hAnsi="Times New Roman" w:cs="Times New Roman"/>
          <w:sz w:val="24"/>
          <w:szCs w:val="24"/>
        </w:rPr>
        <w:t xml:space="preserve"> средства из бюджета городского округа на основании иных муниципальных правовых актов на цели, у</w:t>
      </w:r>
      <w:r w:rsidR="00ED3897">
        <w:rPr>
          <w:rFonts w:ascii="Times New Roman" w:hAnsi="Times New Roman" w:cs="Times New Roman"/>
          <w:sz w:val="24"/>
          <w:szCs w:val="24"/>
        </w:rPr>
        <w:t>становленные настоящим Порядком;</w:t>
      </w:r>
    </w:p>
    <w:p w:rsidR="00ED3897" w:rsidRPr="00ED3897" w:rsidRDefault="00ED3897" w:rsidP="00ED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3897">
        <w:rPr>
          <w:rFonts w:ascii="Times New Roman" w:hAnsi="Times New Roman" w:cs="Times New Roman"/>
          <w:sz w:val="24"/>
          <w:szCs w:val="24"/>
        </w:rPr>
        <w:t>не находится в перечне организаций и физических лиц, в отношении которых имеются сведения об их причастности к экстремистск</w:t>
      </w:r>
      <w:r>
        <w:rPr>
          <w:rFonts w:ascii="Times New Roman" w:hAnsi="Times New Roman" w:cs="Times New Roman"/>
          <w:sz w:val="24"/>
          <w:szCs w:val="24"/>
        </w:rPr>
        <w:t>ой деятельности или терроризму;</w:t>
      </w:r>
    </w:p>
    <w:p w:rsidR="00ED3897" w:rsidRPr="003B45B9" w:rsidRDefault="0030738B" w:rsidP="00ED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3897" w:rsidRPr="00ED3897">
        <w:rPr>
          <w:rFonts w:ascii="Times New Roman" w:hAnsi="Times New Roman" w:cs="Times New Roman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B45B9" w:rsidRPr="00DA2CD0" w:rsidRDefault="003B45B9" w:rsidP="003B4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5B9">
        <w:rPr>
          <w:rFonts w:ascii="Times New Roman" w:hAnsi="Times New Roman" w:cs="Times New Roman"/>
          <w:sz w:val="24"/>
          <w:szCs w:val="24"/>
        </w:rPr>
        <w:t xml:space="preserve"> 1.9. </w:t>
      </w:r>
      <w:r w:rsidR="00851C0A">
        <w:rPr>
          <w:rFonts w:ascii="Times New Roman" w:hAnsi="Times New Roman" w:cs="Times New Roman"/>
          <w:sz w:val="24"/>
          <w:szCs w:val="24"/>
        </w:rPr>
        <w:t xml:space="preserve">Главный распорядитель проверяет правильность представленного расчета, </w:t>
      </w:r>
      <w:r w:rsidRPr="003B45B9">
        <w:rPr>
          <w:rFonts w:ascii="Times New Roman" w:hAnsi="Times New Roman" w:cs="Times New Roman"/>
          <w:sz w:val="24"/>
          <w:szCs w:val="24"/>
        </w:rPr>
        <w:t xml:space="preserve">комплектность представленных документов, указанных в пункте 1.7. </w:t>
      </w:r>
      <w:r w:rsidR="00684437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3B45B9">
        <w:rPr>
          <w:rFonts w:ascii="Times New Roman" w:hAnsi="Times New Roman" w:cs="Times New Roman"/>
          <w:sz w:val="24"/>
          <w:szCs w:val="24"/>
        </w:rPr>
        <w:t xml:space="preserve">Порядка, </w:t>
      </w:r>
      <w:r w:rsidR="00DA2CD0">
        <w:rPr>
          <w:rFonts w:ascii="Times New Roman" w:hAnsi="Times New Roman" w:cs="Times New Roman"/>
          <w:sz w:val="24"/>
          <w:szCs w:val="24"/>
        </w:rPr>
        <w:t xml:space="preserve">соответствия получателя субсидии требованиям, установленным п. 1.8 </w:t>
      </w:r>
      <w:r w:rsidR="00684437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DA2CD0">
        <w:rPr>
          <w:rFonts w:ascii="Times New Roman" w:hAnsi="Times New Roman" w:cs="Times New Roman"/>
          <w:sz w:val="24"/>
          <w:szCs w:val="24"/>
        </w:rPr>
        <w:t xml:space="preserve">Порядка, </w:t>
      </w:r>
      <w:r w:rsidRPr="003B45B9">
        <w:rPr>
          <w:rFonts w:ascii="Times New Roman" w:hAnsi="Times New Roman" w:cs="Times New Roman"/>
          <w:sz w:val="24"/>
          <w:szCs w:val="24"/>
        </w:rPr>
        <w:t xml:space="preserve">в течение 5 рабочих дней со дня </w:t>
      </w:r>
      <w:r w:rsidR="00851C0A">
        <w:rPr>
          <w:rFonts w:ascii="Times New Roman" w:hAnsi="Times New Roman" w:cs="Times New Roman"/>
          <w:sz w:val="24"/>
          <w:szCs w:val="24"/>
        </w:rPr>
        <w:t xml:space="preserve">их </w:t>
      </w:r>
      <w:r w:rsidRPr="003B45B9">
        <w:rPr>
          <w:rFonts w:ascii="Times New Roman" w:hAnsi="Times New Roman" w:cs="Times New Roman"/>
          <w:sz w:val="24"/>
          <w:szCs w:val="24"/>
        </w:rPr>
        <w:t>получения.</w:t>
      </w:r>
      <w:r w:rsidR="00851C0A">
        <w:rPr>
          <w:rFonts w:ascii="Times New Roman" w:hAnsi="Times New Roman" w:cs="Times New Roman"/>
          <w:sz w:val="24"/>
          <w:szCs w:val="24"/>
        </w:rPr>
        <w:t xml:space="preserve"> </w:t>
      </w:r>
      <w:r w:rsidR="00DA2CD0">
        <w:rPr>
          <w:rFonts w:ascii="Times New Roman" w:hAnsi="Times New Roman" w:cs="Times New Roman"/>
          <w:sz w:val="24"/>
          <w:szCs w:val="24"/>
        </w:rPr>
        <w:t>Проверка осуществля</w:t>
      </w:r>
      <w:r w:rsidR="0030738B">
        <w:rPr>
          <w:rFonts w:ascii="Times New Roman" w:hAnsi="Times New Roman" w:cs="Times New Roman"/>
          <w:sz w:val="24"/>
          <w:szCs w:val="24"/>
        </w:rPr>
        <w:t>ет</w:t>
      </w:r>
      <w:r w:rsidR="00DA2CD0">
        <w:rPr>
          <w:rFonts w:ascii="Times New Roman" w:hAnsi="Times New Roman" w:cs="Times New Roman"/>
          <w:sz w:val="24"/>
          <w:szCs w:val="24"/>
        </w:rPr>
        <w:t>ся, в том числе, путем межведомственного взаимодействия.</w:t>
      </w:r>
    </w:p>
    <w:p w:rsidR="003B45B9" w:rsidRPr="003B45B9" w:rsidRDefault="003B45B9" w:rsidP="003B4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5B9">
        <w:rPr>
          <w:rFonts w:ascii="Times New Roman" w:hAnsi="Times New Roman" w:cs="Times New Roman"/>
          <w:sz w:val="24"/>
          <w:szCs w:val="24"/>
        </w:rPr>
        <w:t>1.10. Основаниями для отказа получателю субсидии в предоставлении субсидии являются:</w:t>
      </w:r>
    </w:p>
    <w:p w:rsidR="003B45B9" w:rsidRPr="003B45B9" w:rsidRDefault="003B45B9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представленных получателем субсидии документов указанных, в пункте 1.7. настоящего Порядка или непредставление (представление не в полном объеме) указанных документов;</w:t>
      </w:r>
    </w:p>
    <w:p w:rsidR="003B45B9" w:rsidRPr="003B45B9" w:rsidRDefault="003B45B9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недостоверность информации, содержащейся в документах, представленных получателем субсидии.</w:t>
      </w:r>
    </w:p>
    <w:p w:rsidR="003B45B9" w:rsidRPr="003B45B9" w:rsidRDefault="003B45B9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После принятия решения о предоставлении или отказе в предоставлении субсидии Главный распорядитель в течение 5 (пяти) календарных дней письменно уведомляет заявителя о принятом решении посредством направления сканированного документа на адрес электронной почты, указанный в </w:t>
      </w:r>
      <w:r w:rsidR="00DA2C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расчете</w:t>
      </w: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45B9" w:rsidRPr="003B45B9" w:rsidRDefault="003B45B9" w:rsidP="003B45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B45B9" w:rsidRPr="003B45B9" w:rsidRDefault="003B45B9" w:rsidP="003B45B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 и порядок предоставления субсидии, отчетность.</w:t>
      </w:r>
    </w:p>
    <w:p w:rsidR="003B45B9" w:rsidRPr="003B45B9" w:rsidRDefault="003B45B9" w:rsidP="003B45B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A2CD0" w:rsidRDefault="003B45B9" w:rsidP="00DA2CD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Предоставление субсидии из бюджета городского округа осуществляется при условии заключения соглашения о предоставлении субсидии между Главным распорядителем и получателем субсидии после принятия Решения Совета депутатов городского округа о бюджете городского округа по форме, утвержденной финансовым управлением администрации Сергиево-Посадского городского округа (далее – Соглашение).</w:t>
      </w:r>
      <w:r w:rsidR="00DA2CD0" w:rsidRPr="00DA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45B9" w:rsidRPr="003B45B9" w:rsidRDefault="000C7DD2" w:rsidP="00DA2CD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DA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субсидии устанавливается Решением </w:t>
      </w:r>
      <w:r w:rsidR="00DA2CD0" w:rsidRPr="00DA2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городского округа о бюджете городского округа</w:t>
      </w:r>
      <w:r w:rsidR="00DA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год.</w:t>
      </w:r>
    </w:p>
    <w:p w:rsidR="000C7DD2" w:rsidRDefault="000C7DD2" w:rsidP="000C7DD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Субсидия может предоставляться частями в соответствии с Планом-графиком перечисления субсидии, </w:t>
      </w:r>
      <w:r w:rsid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являющимся неотъемлемой частью С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оглашения, на основании заявки получателя субсидии.</w:t>
      </w:r>
    </w:p>
    <w:p w:rsidR="000C7DD2" w:rsidRDefault="000C7DD2" w:rsidP="000C7DD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перечисляется Главным распорядителем на расчетный счет получателя субсидии в соответствии с Соглашением в пределах доведенных предельных объемов финансирования.</w:t>
      </w:r>
    </w:p>
    <w:p w:rsidR="003B45B9" w:rsidRDefault="000C7DD2" w:rsidP="000C7DD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Главным распорядителем и получателем субсидии согласовываются новые условия 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Соглашения либо, при </w:t>
      </w:r>
      <w:proofErr w:type="spellStart"/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по новым условиям, Соглашение расторгается.</w:t>
      </w:r>
    </w:p>
    <w:p w:rsidR="00DA2CD0" w:rsidRPr="003B45B9" w:rsidRDefault="00684437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045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A2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Соглашение, дополнительное соглашение</w:t>
      </w:r>
      <w:r w:rsidR="007A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Соглашению</w:t>
      </w:r>
      <w:r w:rsidR="00DA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A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</w:t>
      </w:r>
      <w:r w:rsidR="00DA2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о растор</w:t>
      </w:r>
      <w:r w:rsidR="007A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жении Соглашения заключаются Главным распорядителем и получателем субсидии в соответствии с типовыми формами, установленными финансовым </w:t>
      </w:r>
      <w:r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7A5B18"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9B9"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  <w:r w:rsidR="007A5B18"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45B9" w:rsidRPr="003B45B9" w:rsidRDefault="00684437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Получатель субсидии представляет Главному распорядителю отчет об использовании субсидии и выполнении условий </w:t>
      </w:r>
      <w:r w:rsidR="007A5B18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по формам и в сроки, установленные Согла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шением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45B9" w:rsidRDefault="00684437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3B45B9"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Главный распорядитель в течение 5 рабочих дней с момента предоставления отчета проверяет его на соответствие условиям предоставления субсидии. В случае наличия нарушений применяются меры в соответствии с законодательством Российской Федерации.</w:t>
      </w:r>
    </w:p>
    <w:p w:rsidR="00045F94" w:rsidRDefault="00684437" w:rsidP="003B45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045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Получатель субсидии ежеквартально направляет главному распорядителю отчет (отчеты) о выполнении </w:t>
      </w:r>
      <w:r w:rsidR="004D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 </w:t>
      </w:r>
      <w:r w:rsidR="004D056A" w:rsidRPr="004D056A">
        <w:rPr>
          <w:rFonts w:ascii="Times New Roman" w:eastAsia="Times New Roman" w:hAnsi="Times New Roman" w:cs="Times New Roman"/>
          <w:sz w:val="24"/>
          <w:szCs w:val="24"/>
          <w:lang w:eastAsia="ru-RU"/>
        </w:rPr>
        <w:t>IV «Развитие потребительского рынка и услуг на территории муниципального образования Московской области» муниципальной программы муниципального образования «Сергиево-Посадский городской округ Московской области» «Предпринимательство»</w:t>
      </w:r>
      <w:r w:rsidR="004D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форме, размещенной в системе ГАСУ.</w:t>
      </w:r>
    </w:p>
    <w:p w:rsidR="003639B9" w:rsidRPr="00684437" w:rsidRDefault="00684437" w:rsidP="003639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="003639B9"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Условием предоставле</w:t>
      </w:r>
      <w:r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Субсидии является согласие п</w:t>
      </w:r>
      <w:r w:rsidR="003639B9"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олучателя</w:t>
      </w:r>
      <w:r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</w:t>
      </w:r>
      <w:r w:rsidR="003639B9"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Главным распорядителем и органами </w:t>
      </w:r>
      <w:r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3639B9"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</w:t>
      </w:r>
      <w:r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контроля проверок соблюдения п</w:t>
      </w:r>
      <w:r w:rsidR="003639B9"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олучателем</w:t>
      </w:r>
      <w:r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</w:t>
      </w:r>
      <w:r w:rsidR="003639B9"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и условий предоставления Субсидии.</w:t>
      </w:r>
    </w:p>
    <w:p w:rsidR="003639B9" w:rsidRPr="003B45B9" w:rsidRDefault="003639B9" w:rsidP="003639B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</w:t>
      </w:r>
      <w:r w:rsidR="00684437"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согласия п</w:t>
      </w:r>
      <w:r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олучателя</w:t>
      </w:r>
      <w:r w:rsidR="00684437"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</w:t>
      </w:r>
      <w:r w:rsidRPr="00684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указанных проверок осуществляется путем подписания Соглашения.</w:t>
      </w:r>
    </w:p>
    <w:p w:rsidR="003B45B9" w:rsidRPr="003B45B9" w:rsidRDefault="003B45B9" w:rsidP="003B45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5B9" w:rsidRPr="003B45B9" w:rsidRDefault="003B45B9" w:rsidP="003B45B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субсидии и порядок возврата субсидии.</w:t>
      </w:r>
    </w:p>
    <w:p w:rsidR="003B45B9" w:rsidRPr="003B45B9" w:rsidRDefault="003B45B9" w:rsidP="003B45B9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5B9" w:rsidRPr="003B45B9" w:rsidRDefault="003B45B9" w:rsidP="003B45B9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условий, целей и порядка предоставления субсидии осуществляются Главным распорядителем, органами внутреннего и внешнего муниципального финансового контроля в соответствии с законодательством Российской Федерации.</w:t>
      </w:r>
    </w:p>
    <w:p w:rsidR="00CE5595" w:rsidRDefault="003B45B9" w:rsidP="00CE559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городского округа как главный распорядитель бюджетных </w:t>
      </w:r>
      <w:r w:rsidRPr="00027B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</w:t>
      </w:r>
      <w:proofErr w:type="gramStart"/>
      <w:r w:rsidRPr="00027BD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</w:t>
      </w:r>
      <w:r w:rsidR="000C6D2D" w:rsidRPr="0002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</w:t>
      </w:r>
      <w:proofErr w:type="gramEnd"/>
      <w:r w:rsidR="000C6D2D" w:rsidRPr="00027BDE">
        <w:rPr>
          <w:rFonts w:ascii="Times New Roman" w:eastAsia="Times New Roman" w:hAnsi="Times New Roman" w:cs="Times New Roman"/>
          <w:sz w:val="24"/>
          <w:szCs w:val="24"/>
          <w:lang w:eastAsia="ru-RU"/>
        </w:rPr>
        <w:t>ице управления экономики проводи</w:t>
      </w:r>
      <w:r w:rsidRPr="00027BDE">
        <w:rPr>
          <w:rFonts w:ascii="Times New Roman" w:eastAsia="Times New Roman" w:hAnsi="Times New Roman" w:cs="Times New Roman"/>
          <w:sz w:val="24"/>
          <w:szCs w:val="24"/>
          <w:lang w:eastAsia="ru-RU"/>
        </w:rPr>
        <w:t>т мониторинг достижения результатов предоставления субсидии в порядке</w:t>
      </w:r>
      <w:r w:rsidR="00CE5595" w:rsidRPr="0002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формам, определенны</w:t>
      </w:r>
      <w:r w:rsidR="000C6D2D" w:rsidRPr="00027BDE">
        <w:rPr>
          <w:rFonts w:ascii="Times New Roman" w:eastAsia="Times New Roman" w:hAnsi="Times New Roman" w:cs="Times New Roman"/>
          <w:sz w:val="24"/>
          <w:szCs w:val="24"/>
          <w:lang w:eastAsia="ru-RU"/>
        </w:rPr>
        <w:t>м Соглашением</w:t>
      </w:r>
      <w:r w:rsidR="00CE5595" w:rsidRPr="00027B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C6D2D" w:rsidRPr="00027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45B9" w:rsidRPr="003B45B9" w:rsidRDefault="003B45B9" w:rsidP="00CE559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целей, условий и порядка расходования, субсидия подлежит возврату в бюджет городского округа в течение 30-дневного срока с даты выявления нарушения, в том числе по результатам проверки.</w:t>
      </w:r>
    </w:p>
    <w:p w:rsidR="003B45B9" w:rsidRPr="003B45B9" w:rsidRDefault="003B45B9" w:rsidP="003B45B9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невозврате субсидии в указанный срок Главный распорядитель</w:t>
      </w:r>
      <w:r w:rsidR="007F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</w:t>
      </w: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 месяцев со дня, следующего за днем истечения срока во</w:t>
      </w:r>
      <w:r w:rsidR="00EE6E5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зврата субсидии, указанного в п</w:t>
      </w:r>
      <w:r w:rsidR="007F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.3.1. </w:t>
      </w:r>
      <w:r w:rsidR="00EE6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7F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Порядка, </w:t>
      </w: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меры по взысканию подлежащих возврату субсидии в судебном порядке.</w:t>
      </w:r>
    </w:p>
    <w:p w:rsidR="003B45B9" w:rsidRPr="003B45B9" w:rsidRDefault="003B45B9" w:rsidP="003B45B9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Предоставленные средства субсидии, не использованные в течение финансового года, получатель субсидии возвращает в бюджет городского округа не позднее 25 декабря текущего финансового года.</w:t>
      </w:r>
    </w:p>
    <w:p w:rsidR="003B45B9" w:rsidRPr="003B45B9" w:rsidRDefault="003B45B9" w:rsidP="003B45B9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Нецелевое использование бюджетных сре</w:t>
      </w:r>
      <w:proofErr w:type="gramStart"/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вл</w:t>
      </w:r>
      <w:proofErr w:type="gramEnd"/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ечет применение мер ответственности, предусмотренных законодательством Российской Федерации.</w:t>
      </w:r>
    </w:p>
    <w:p w:rsidR="003B45B9" w:rsidRPr="003B45B9" w:rsidRDefault="003B45B9" w:rsidP="003B45B9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субсидии несет ответственность за нецелевое использование субсидии и предоставление недостоверных сведений и отчетных данных в соответствии с законодательством Российской Федерации.</w:t>
      </w:r>
    </w:p>
    <w:p w:rsidR="003B45B9" w:rsidRPr="003B45B9" w:rsidRDefault="003B45B9" w:rsidP="003B45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BC7" w:rsidRDefault="00E07BC7" w:rsidP="00E07B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7BC7" w:rsidRDefault="00E07BC7" w:rsidP="00E07B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FBA" w:rsidRDefault="00EF5FBA"/>
    <w:sectPr w:rsidR="00EF5FBA" w:rsidSect="00E07BC7">
      <w:headerReference w:type="default" r:id="rId10"/>
      <w:pgSz w:w="11906" w:h="16838"/>
      <w:pgMar w:top="1134" w:right="567" w:bottom="1134" w:left="1985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EA0" w:rsidRDefault="00525EA0" w:rsidP="00E07BC7">
      <w:pPr>
        <w:spacing w:after="0" w:line="240" w:lineRule="auto"/>
      </w:pPr>
      <w:r>
        <w:separator/>
      </w:r>
    </w:p>
  </w:endnote>
  <w:endnote w:type="continuationSeparator" w:id="0">
    <w:p w:rsidR="00525EA0" w:rsidRDefault="00525EA0" w:rsidP="00E0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EA0" w:rsidRDefault="00525EA0" w:rsidP="00E07BC7">
      <w:pPr>
        <w:spacing w:after="0" w:line="240" w:lineRule="auto"/>
      </w:pPr>
      <w:r>
        <w:separator/>
      </w:r>
    </w:p>
  </w:footnote>
  <w:footnote w:type="continuationSeparator" w:id="0">
    <w:p w:rsidR="00525EA0" w:rsidRDefault="00525EA0" w:rsidP="00E0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654441"/>
      <w:docPartObj>
        <w:docPartGallery w:val="Page Numbers (Top of Page)"/>
        <w:docPartUnique/>
      </w:docPartObj>
    </w:sdtPr>
    <w:sdtEndPr/>
    <w:sdtContent>
      <w:p w:rsidR="00E07BC7" w:rsidRDefault="00E07BC7">
        <w:pPr>
          <w:pStyle w:val="a3"/>
          <w:jc w:val="center"/>
        </w:pPr>
      </w:p>
      <w:p w:rsidR="00E07BC7" w:rsidRDefault="00E07B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F1F">
          <w:rPr>
            <w:noProof/>
          </w:rPr>
          <w:t>2</w:t>
        </w:r>
        <w:r>
          <w:fldChar w:fldCharType="end"/>
        </w:r>
      </w:p>
    </w:sdtContent>
  </w:sdt>
  <w:p w:rsidR="00913D0D" w:rsidRDefault="007F1F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92093"/>
    <w:multiLevelType w:val="multilevel"/>
    <w:tmpl w:val="2A7AD7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2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40540F69"/>
    <w:multiLevelType w:val="multilevel"/>
    <w:tmpl w:val="DCEE2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51A27080"/>
    <w:multiLevelType w:val="multilevel"/>
    <w:tmpl w:val="75640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C7"/>
    <w:rsid w:val="00021E14"/>
    <w:rsid w:val="00027BDE"/>
    <w:rsid w:val="00042E70"/>
    <w:rsid w:val="00045F94"/>
    <w:rsid w:val="000A4726"/>
    <w:rsid w:val="000C6D2D"/>
    <w:rsid w:val="000C7DD2"/>
    <w:rsid w:val="000F0A81"/>
    <w:rsid w:val="00260CA5"/>
    <w:rsid w:val="00264C31"/>
    <w:rsid w:val="0030738B"/>
    <w:rsid w:val="00332ECE"/>
    <w:rsid w:val="003639B9"/>
    <w:rsid w:val="00370987"/>
    <w:rsid w:val="003B45B9"/>
    <w:rsid w:val="003B7239"/>
    <w:rsid w:val="004241F3"/>
    <w:rsid w:val="004856C9"/>
    <w:rsid w:val="004952B7"/>
    <w:rsid w:val="004D056A"/>
    <w:rsid w:val="00516AB9"/>
    <w:rsid w:val="005230E0"/>
    <w:rsid w:val="00525EA0"/>
    <w:rsid w:val="005311B3"/>
    <w:rsid w:val="0063145D"/>
    <w:rsid w:val="00684437"/>
    <w:rsid w:val="007A5B18"/>
    <w:rsid w:val="007F06DD"/>
    <w:rsid w:val="007F1F1F"/>
    <w:rsid w:val="00834BFA"/>
    <w:rsid w:val="00837929"/>
    <w:rsid w:val="00851C0A"/>
    <w:rsid w:val="00864A8A"/>
    <w:rsid w:val="00867562"/>
    <w:rsid w:val="00877C83"/>
    <w:rsid w:val="008B091B"/>
    <w:rsid w:val="008C4D34"/>
    <w:rsid w:val="00954DA6"/>
    <w:rsid w:val="009920CF"/>
    <w:rsid w:val="009D51C8"/>
    <w:rsid w:val="00A122EA"/>
    <w:rsid w:val="00AA736A"/>
    <w:rsid w:val="00B343A8"/>
    <w:rsid w:val="00BA1C62"/>
    <w:rsid w:val="00BB2CFC"/>
    <w:rsid w:val="00CE11AD"/>
    <w:rsid w:val="00CE5595"/>
    <w:rsid w:val="00D12A25"/>
    <w:rsid w:val="00D24FCE"/>
    <w:rsid w:val="00D517C3"/>
    <w:rsid w:val="00D70D20"/>
    <w:rsid w:val="00DA2CD0"/>
    <w:rsid w:val="00DF2FA9"/>
    <w:rsid w:val="00E07BC7"/>
    <w:rsid w:val="00E17CAD"/>
    <w:rsid w:val="00ED3897"/>
    <w:rsid w:val="00EE6E57"/>
    <w:rsid w:val="00EF1E84"/>
    <w:rsid w:val="00EF5FBA"/>
    <w:rsid w:val="00F3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7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7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07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7BC7"/>
  </w:style>
  <w:style w:type="paragraph" w:styleId="a5">
    <w:name w:val="footer"/>
    <w:basedOn w:val="a"/>
    <w:link w:val="a6"/>
    <w:uiPriority w:val="99"/>
    <w:unhideWhenUsed/>
    <w:rsid w:val="00E07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7BC7"/>
  </w:style>
  <w:style w:type="paragraph" w:styleId="a7">
    <w:name w:val="Balloon Text"/>
    <w:basedOn w:val="a"/>
    <w:link w:val="a8"/>
    <w:uiPriority w:val="99"/>
    <w:semiHidden/>
    <w:unhideWhenUsed/>
    <w:rsid w:val="00A1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7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7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07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7BC7"/>
  </w:style>
  <w:style w:type="paragraph" w:styleId="a5">
    <w:name w:val="footer"/>
    <w:basedOn w:val="a"/>
    <w:link w:val="a6"/>
    <w:uiPriority w:val="99"/>
    <w:unhideWhenUsed/>
    <w:rsid w:val="00E07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7BC7"/>
  </w:style>
  <w:style w:type="paragraph" w:styleId="a7">
    <w:name w:val="Balloon Text"/>
    <w:basedOn w:val="a"/>
    <w:link w:val="a8"/>
    <w:uiPriority w:val="99"/>
    <w:semiHidden/>
    <w:unhideWhenUsed/>
    <w:rsid w:val="00A1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9F3C2EAB498D208A0DF086AC2C08A8D6B63884968F4C1784E9A2B9BA4C702B973C095B5F8C784F5t5u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449CA-C963-4257-AAC5-62EA997D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2830</Words>
  <Characters>16135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2024-10-29T09:00:00Z</cp:lastPrinted>
  <dcterms:created xsi:type="dcterms:W3CDTF">2024-10-09T14:01:00Z</dcterms:created>
  <dcterms:modified xsi:type="dcterms:W3CDTF">2024-10-29T09:15:00Z</dcterms:modified>
</cp:coreProperties>
</file>